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20F68" w14:textId="77777777" w:rsidR="00AA2F59" w:rsidRDefault="00AA2F59" w:rsidP="00AA2F59">
      <w:pPr>
        <w:spacing w:after="0"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 xml:space="preserve">МИНИСТЕРСТВО НАУКИ И ВЫСШЕГО ОБРАЗОВАНИЯ </w:t>
      </w:r>
    </w:p>
    <w:p w14:paraId="6C85BF07" w14:textId="77777777" w:rsidR="00AA2F59" w:rsidRDefault="00AA2F59" w:rsidP="00AA2F59">
      <w:pPr>
        <w:spacing w:after="0"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>РОССИЙСКОЙ ФЕДЕРАЦИИ</w:t>
      </w:r>
    </w:p>
    <w:p w14:paraId="61FE5CDD" w14:textId="77777777" w:rsidR="00AA2F59" w:rsidRPr="00BB246B" w:rsidRDefault="00AA2F59" w:rsidP="00AA2F59">
      <w:pPr>
        <w:spacing w:after="0" w:line="240" w:lineRule="auto"/>
        <w:jc w:val="center"/>
        <w:rPr>
          <w:rFonts w:ascii="Lazursky" w:hAnsi="Lazursky"/>
        </w:rPr>
      </w:pPr>
    </w:p>
    <w:p w14:paraId="763D64B8" w14:textId="77777777" w:rsidR="00AA2F59" w:rsidRPr="00BB246B" w:rsidRDefault="00AA2F59" w:rsidP="00AA2F59">
      <w:pPr>
        <w:spacing w:after="0"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>ФЕДЕРАЛЬНОЕ ГОСУДАРСТВЕННОЕ БЮДЖЕТНОЕ ОБРАЗОВАТЕЛЬНОЕ</w:t>
      </w:r>
    </w:p>
    <w:p w14:paraId="2C4DF044" w14:textId="77777777" w:rsidR="00AA2F59" w:rsidRPr="00BB246B" w:rsidRDefault="00AA2F59" w:rsidP="00AA2F59">
      <w:pPr>
        <w:spacing w:after="0"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>УЧРЕЖДЕНИЕ ВЫСШЕГО ОБРАЗОВАНИЯ</w:t>
      </w:r>
    </w:p>
    <w:p w14:paraId="45071946" w14:textId="77777777" w:rsidR="00AA2F59" w:rsidRDefault="00AA2F59" w:rsidP="00AA2F59">
      <w:pPr>
        <w:spacing w:after="0"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 xml:space="preserve">«РОССИЙСКИЙ ГОСУДАРСТВЕННЫЙ </w:t>
      </w:r>
    </w:p>
    <w:p w14:paraId="3C617197" w14:textId="77777777" w:rsidR="00AA2F59" w:rsidRPr="00BB246B" w:rsidRDefault="00AA2F59" w:rsidP="00AA2F59">
      <w:pPr>
        <w:spacing w:after="0" w:line="240" w:lineRule="auto"/>
        <w:jc w:val="center"/>
        <w:rPr>
          <w:rFonts w:ascii="Lazursky" w:hAnsi="Lazursky"/>
          <w:sz w:val="20"/>
          <w:szCs w:val="20"/>
        </w:rPr>
      </w:pPr>
      <w:r w:rsidRPr="00BB246B">
        <w:rPr>
          <w:rFonts w:ascii="Lazursky" w:hAnsi="Lazursky"/>
        </w:rPr>
        <w:t>ПЕДАГОГИЧЕСКИЙ УНИВЕРСИТЕТ им.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А</w:t>
      </w:r>
      <w:r w:rsidRPr="00BB246B">
        <w:rPr>
          <w:rFonts w:ascii="Lazursky" w:hAnsi="Lazursky"/>
        </w:rPr>
        <w:t>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И</w:t>
      </w:r>
      <w:r w:rsidRPr="00BB246B">
        <w:rPr>
          <w:rFonts w:ascii="Lazursky" w:hAnsi="Lazursky"/>
        </w:rPr>
        <w:t>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ГЕР</w:t>
      </w:r>
      <w:r w:rsidRPr="00BB246B">
        <w:rPr>
          <w:rFonts w:ascii="Lazursky" w:hAnsi="Lazursky"/>
        </w:rPr>
        <w:t>ЦЕНА»</w:t>
      </w:r>
    </w:p>
    <w:p w14:paraId="014F7B8F" w14:textId="77777777" w:rsidR="00AA2F59" w:rsidRDefault="00AA2F59" w:rsidP="00AA2F5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6143DE49" w14:textId="77777777" w:rsidR="00AA2F59" w:rsidRPr="00D25AEB" w:rsidRDefault="00AA2F59" w:rsidP="00AA2F59">
      <w:pPr>
        <w:spacing w:after="0" w:line="240" w:lineRule="auto"/>
        <w:jc w:val="center"/>
        <w:rPr>
          <w:rFonts w:ascii="Times New Roman" w:hAnsi="Times New Roman"/>
          <w:b/>
          <w:sz w:val="24"/>
          <w:szCs w:val="20"/>
        </w:rPr>
      </w:pPr>
      <w:r w:rsidRPr="00D25AEB">
        <w:rPr>
          <w:rFonts w:ascii="Times New Roman" w:hAnsi="Times New Roman"/>
          <w:b/>
          <w:sz w:val="24"/>
          <w:szCs w:val="20"/>
        </w:rPr>
        <w:t>институт информационных технологий и технологического образования</w:t>
      </w:r>
    </w:p>
    <w:p w14:paraId="03B37F59" w14:textId="77777777" w:rsidR="00AA2F59" w:rsidRPr="00D25AEB" w:rsidRDefault="00AA2F59" w:rsidP="00AA2F59">
      <w:pPr>
        <w:spacing w:after="0" w:line="240" w:lineRule="auto"/>
        <w:jc w:val="center"/>
        <w:rPr>
          <w:rFonts w:ascii="Times New Roman" w:hAnsi="Times New Roman"/>
          <w:b/>
          <w:sz w:val="24"/>
          <w:szCs w:val="20"/>
        </w:rPr>
      </w:pPr>
      <w:r w:rsidRPr="00D25AEB">
        <w:rPr>
          <w:rFonts w:ascii="Times New Roman" w:hAnsi="Times New Roman"/>
          <w:b/>
          <w:sz w:val="24"/>
          <w:szCs w:val="20"/>
        </w:rPr>
        <w:t>кафедра информационных технологий и электронного обучения</w:t>
      </w:r>
    </w:p>
    <w:p w14:paraId="18293CB2" w14:textId="77777777" w:rsidR="00AA2F59" w:rsidRDefault="00AA2F59" w:rsidP="00AA2F5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010A3775" w14:textId="77777777" w:rsidR="00AA2F59" w:rsidRPr="00BB246B" w:rsidRDefault="00AA2F59" w:rsidP="00AA2F59">
      <w:pPr>
        <w:spacing w:after="0" w:line="240" w:lineRule="auto"/>
        <w:jc w:val="center"/>
        <w:rPr>
          <w:rFonts w:ascii="Times New Roman" w:hAnsi="Times New Roman"/>
          <w:sz w:val="18"/>
          <w:szCs w:val="20"/>
        </w:rPr>
      </w:pPr>
    </w:p>
    <w:p w14:paraId="7FFE3F38" w14:textId="77777777" w:rsidR="00AA2F59" w:rsidRPr="00BB246B" w:rsidRDefault="00AA2F59" w:rsidP="00AA2F5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 xml:space="preserve">Основная профессиональная образовательная программа </w:t>
      </w:r>
    </w:p>
    <w:p w14:paraId="57CC3EA1" w14:textId="77777777" w:rsidR="00AA2F59" w:rsidRPr="00BB246B" w:rsidRDefault="00AA2F59" w:rsidP="00AA2F5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 xml:space="preserve">Направление подготовки </w:t>
      </w:r>
      <w:r>
        <w:rPr>
          <w:rFonts w:ascii="Times New Roman" w:hAnsi="Times New Roman"/>
          <w:sz w:val="24"/>
          <w:szCs w:val="24"/>
        </w:rPr>
        <w:t>09.03.01</w:t>
      </w:r>
      <w:r w:rsidRPr="00BB246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Информатика и вычислительная техника</w:t>
      </w:r>
    </w:p>
    <w:p w14:paraId="518B9276" w14:textId="77777777" w:rsidR="00AA2F59" w:rsidRPr="00BB246B" w:rsidRDefault="00AA2F59" w:rsidP="00AA2F5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>Направленность (профиль) «</w:t>
      </w:r>
      <w:r>
        <w:rPr>
          <w:rFonts w:ascii="Times New Roman" w:hAnsi="Times New Roman"/>
          <w:sz w:val="24"/>
          <w:szCs w:val="24"/>
        </w:rPr>
        <w:t>Технологии разработки программного обеспечения</w:t>
      </w:r>
      <w:r w:rsidRPr="00BB246B">
        <w:rPr>
          <w:rFonts w:ascii="Times New Roman" w:hAnsi="Times New Roman"/>
          <w:sz w:val="24"/>
          <w:szCs w:val="24"/>
        </w:rPr>
        <w:t>»</w:t>
      </w:r>
    </w:p>
    <w:p w14:paraId="727E88E3" w14:textId="77777777" w:rsidR="00AA2F59" w:rsidRPr="00BB246B" w:rsidRDefault="00AA2F59" w:rsidP="00AA2F5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>форма обучения –</w:t>
      </w:r>
      <w:r>
        <w:rPr>
          <w:rFonts w:ascii="Times New Roman" w:hAnsi="Times New Roman"/>
          <w:sz w:val="24"/>
          <w:szCs w:val="24"/>
        </w:rPr>
        <w:t xml:space="preserve"> </w:t>
      </w:r>
      <w:r w:rsidRPr="00BB246B">
        <w:rPr>
          <w:rFonts w:ascii="Times New Roman" w:hAnsi="Times New Roman"/>
          <w:sz w:val="24"/>
          <w:szCs w:val="24"/>
        </w:rPr>
        <w:t>очная</w:t>
      </w:r>
    </w:p>
    <w:p w14:paraId="7B566C5D" w14:textId="77777777" w:rsidR="00AA2F59" w:rsidRPr="00BB246B" w:rsidRDefault="00AA2F59" w:rsidP="00AA2F59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14:paraId="3D882E63" w14:textId="77777777" w:rsidR="00AA2F59" w:rsidRDefault="00AA2F59" w:rsidP="00AA2F59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Курсовая работа</w:t>
      </w:r>
    </w:p>
    <w:p w14:paraId="2C685685" w14:textId="77777777" w:rsidR="00AA2F59" w:rsidRDefault="00AA2F59" w:rsidP="00AA2F59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14:paraId="39CBFBE4" w14:textId="77777777" w:rsidR="00AA2F59" w:rsidRPr="00D25AEB" w:rsidRDefault="00AA2F59" w:rsidP="00AA2F59">
      <w:pPr>
        <w:spacing w:after="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по дисциплине «Технологии компьютерного моделирования»</w:t>
      </w:r>
    </w:p>
    <w:p w14:paraId="618B2FEB" w14:textId="77777777" w:rsidR="00AA2F59" w:rsidRPr="00BB246B" w:rsidRDefault="00AA2F59" w:rsidP="00AA2F5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33BA3F43" w14:textId="7FBA462B" w:rsidR="00AA2F59" w:rsidRPr="00AA2F59" w:rsidRDefault="00AA2F59" w:rsidP="00AA2F59">
      <w:pPr>
        <w:spacing w:after="0" w:line="360" w:lineRule="auto"/>
        <w:jc w:val="center"/>
        <w:rPr>
          <w:rFonts w:ascii="Times New Roman" w:hAnsi="Times New Roman"/>
          <w:sz w:val="28"/>
          <w:szCs w:val="24"/>
        </w:rPr>
      </w:pPr>
      <w:r w:rsidRPr="00AA2F59">
        <w:rPr>
          <w:rFonts w:ascii="Times New Roman" w:hAnsi="Times New Roman"/>
          <w:sz w:val="28"/>
          <w:szCs w:val="24"/>
        </w:rPr>
        <w:t>Технологии создания и анимации 3</w:t>
      </w:r>
      <w:r w:rsidRPr="00AA2F59">
        <w:rPr>
          <w:rFonts w:ascii="Times New Roman" w:hAnsi="Times New Roman"/>
          <w:sz w:val="28"/>
          <w:szCs w:val="24"/>
          <w:lang w:val="en-US"/>
        </w:rPr>
        <w:t>D</w:t>
      </w:r>
      <w:r w:rsidRPr="00AA2F59">
        <w:rPr>
          <w:rFonts w:ascii="Times New Roman" w:hAnsi="Times New Roman"/>
          <w:sz w:val="28"/>
          <w:szCs w:val="24"/>
        </w:rPr>
        <w:t xml:space="preserve"> моделей.</w:t>
      </w:r>
    </w:p>
    <w:p w14:paraId="0B19AE9B" w14:textId="77777777" w:rsidR="00AA2F59" w:rsidRDefault="00AA2F59" w:rsidP="00AA2F59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34C2BCD" w14:textId="77777777" w:rsidR="00AA2F59" w:rsidRDefault="00AA2F59" w:rsidP="00AA2F59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C3939DA" w14:textId="77777777" w:rsidR="00AA2F59" w:rsidRDefault="00AA2F59" w:rsidP="00AA2F59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A6D4D11" w14:textId="77777777" w:rsidR="00AA2F59" w:rsidRDefault="00AA2F59" w:rsidP="00AA2F59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E325C17" w14:textId="77777777" w:rsidR="00AA2F59" w:rsidRDefault="00AA2F59" w:rsidP="00AA2F59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D03D32B" w14:textId="58809CBC" w:rsidR="00AA2F59" w:rsidRPr="00AA2F59" w:rsidRDefault="00AA2F59" w:rsidP="00AA2F59">
      <w:pPr>
        <w:spacing w:after="0"/>
        <w:jc w:val="right"/>
        <w:rPr>
          <w:rFonts w:ascii="Times New Roman" w:hAnsi="Times New Roman"/>
          <w:sz w:val="24"/>
          <w:szCs w:val="24"/>
        </w:rPr>
      </w:pPr>
      <w:r w:rsidRPr="00AA2F59">
        <w:rPr>
          <w:rFonts w:ascii="Times New Roman" w:hAnsi="Times New Roman"/>
          <w:sz w:val="24"/>
          <w:szCs w:val="24"/>
        </w:rPr>
        <w:t>Обучающегося 2 курса</w:t>
      </w:r>
    </w:p>
    <w:p w14:paraId="070FFEC6" w14:textId="2736B4A5" w:rsidR="00AA2F59" w:rsidRPr="00AA2F59" w:rsidRDefault="00AA2F59" w:rsidP="00AA2F59">
      <w:pPr>
        <w:spacing w:after="0"/>
        <w:jc w:val="right"/>
        <w:rPr>
          <w:rFonts w:ascii="Times New Roman" w:hAnsi="Times New Roman"/>
          <w:sz w:val="24"/>
          <w:szCs w:val="24"/>
        </w:rPr>
      </w:pPr>
      <w:proofErr w:type="spellStart"/>
      <w:r w:rsidRPr="00AA2F59">
        <w:rPr>
          <w:rFonts w:ascii="Times New Roman" w:hAnsi="Times New Roman"/>
          <w:sz w:val="24"/>
          <w:szCs w:val="24"/>
        </w:rPr>
        <w:t>Козырькова</w:t>
      </w:r>
      <w:proofErr w:type="spellEnd"/>
      <w:r w:rsidRPr="00AA2F59">
        <w:rPr>
          <w:rFonts w:ascii="Times New Roman" w:hAnsi="Times New Roman"/>
          <w:sz w:val="24"/>
          <w:szCs w:val="24"/>
        </w:rPr>
        <w:t xml:space="preserve"> Игоря Викторовича</w:t>
      </w:r>
    </w:p>
    <w:p w14:paraId="0BADAD93" w14:textId="77777777" w:rsidR="00AA2F59" w:rsidRDefault="00AA2F59" w:rsidP="00AA2F59">
      <w:pPr>
        <w:spacing w:after="0"/>
        <w:jc w:val="right"/>
        <w:rPr>
          <w:rFonts w:ascii="Times New Roman" w:hAnsi="Times New Roman"/>
          <w:sz w:val="24"/>
          <w:szCs w:val="24"/>
        </w:rPr>
      </w:pPr>
      <w:r w:rsidRPr="00AA2F59">
        <w:rPr>
          <w:rFonts w:ascii="Times New Roman" w:hAnsi="Times New Roman"/>
          <w:sz w:val="24"/>
          <w:szCs w:val="24"/>
        </w:rPr>
        <w:t>_____________________________</w:t>
      </w:r>
    </w:p>
    <w:p w14:paraId="20E8AA5C" w14:textId="77777777" w:rsidR="00AA2F59" w:rsidRDefault="00AA2F59" w:rsidP="00AA2F59">
      <w:pPr>
        <w:spacing w:after="0"/>
        <w:jc w:val="right"/>
        <w:rPr>
          <w:rFonts w:ascii="Times New Roman" w:hAnsi="Times New Roman"/>
          <w:sz w:val="24"/>
          <w:szCs w:val="24"/>
        </w:rPr>
      </w:pPr>
    </w:p>
    <w:p w14:paraId="18DC499D" w14:textId="77777777" w:rsidR="00AA2F59" w:rsidRDefault="00AA2F59" w:rsidP="00AA2F59">
      <w:pPr>
        <w:spacing w:after="0"/>
        <w:jc w:val="right"/>
        <w:rPr>
          <w:rFonts w:ascii="Times New Roman" w:hAnsi="Times New Roman"/>
          <w:sz w:val="24"/>
          <w:szCs w:val="24"/>
        </w:rPr>
      </w:pPr>
    </w:p>
    <w:p w14:paraId="5600DCBB" w14:textId="77777777" w:rsidR="00AA2F59" w:rsidRDefault="00AA2F59" w:rsidP="00AA2F59">
      <w:pPr>
        <w:spacing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Руководитель:</w:t>
      </w:r>
    </w:p>
    <w:p w14:paraId="7A20E3D2" w14:textId="77777777" w:rsidR="00AA2F59" w:rsidRPr="00BA0CE6" w:rsidRDefault="00AA2F59" w:rsidP="00AA2F59">
      <w:pPr>
        <w:spacing w:after="0"/>
        <w:jc w:val="righ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д.п.н</w:t>
      </w:r>
      <w:proofErr w:type="spellEnd"/>
      <w:r w:rsidRPr="00BA0CE6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профессор</w:t>
      </w:r>
    </w:p>
    <w:p w14:paraId="5AD0F316" w14:textId="77777777" w:rsidR="00AA2F59" w:rsidRDefault="00AA2F59" w:rsidP="00AA2F59">
      <w:pPr>
        <w:spacing w:after="0"/>
        <w:jc w:val="right"/>
        <w:rPr>
          <w:rFonts w:ascii="Times New Roman" w:hAnsi="Times New Roman"/>
          <w:sz w:val="24"/>
          <w:szCs w:val="24"/>
        </w:rPr>
      </w:pPr>
      <w:r w:rsidRPr="00BA0CE6">
        <w:rPr>
          <w:rFonts w:ascii="Times New Roman" w:hAnsi="Times New Roman"/>
          <w:sz w:val="24"/>
          <w:szCs w:val="24"/>
        </w:rPr>
        <w:t>______________</w:t>
      </w:r>
      <w:r>
        <w:rPr>
          <w:rFonts w:ascii="Times New Roman" w:hAnsi="Times New Roman"/>
          <w:sz w:val="24"/>
          <w:szCs w:val="24"/>
        </w:rPr>
        <w:t xml:space="preserve">         Власова Е. З.</w:t>
      </w:r>
    </w:p>
    <w:p w14:paraId="1D0A8051" w14:textId="77777777" w:rsidR="00AA2F59" w:rsidRDefault="00AA2F59" w:rsidP="00AA2F59">
      <w:pPr>
        <w:spacing w:after="0"/>
        <w:jc w:val="right"/>
        <w:rPr>
          <w:rFonts w:ascii="Times New Roman" w:hAnsi="Times New Roman"/>
          <w:sz w:val="24"/>
          <w:szCs w:val="24"/>
        </w:rPr>
      </w:pPr>
    </w:p>
    <w:p w14:paraId="36E9576D" w14:textId="00F9ADAF" w:rsidR="00AA2F59" w:rsidRDefault="00AA2F59" w:rsidP="00AA2F59">
      <w:pPr>
        <w:spacing w:after="0" w:line="48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«_______» __________________ 2021 г.</w:t>
      </w:r>
    </w:p>
    <w:p w14:paraId="30CBCCB0" w14:textId="77777777" w:rsidR="00AA2F59" w:rsidRDefault="00AA2F59" w:rsidP="00AA2F59">
      <w:pPr>
        <w:spacing w:after="0"/>
        <w:jc w:val="right"/>
        <w:rPr>
          <w:rFonts w:ascii="Times New Roman" w:hAnsi="Times New Roman"/>
          <w:sz w:val="24"/>
          <w:szCs w:val="24"/>
        </w:rPr>
      </w:pPr>
    </w:p>
    <w:p w14:paraId="1578387C" w14:textId="77777777" w:rsidR="00AA2F59" w:rsidRDefault="00AA2F59" w:rsidP="00AA2F59">
      <w:pPr>
        <w:spacing w:after="0"/>
        <w:rPr>
          <w:rFonts w:ascii="Times New Roman" w:hAnsi="Times New Roman"/>
          <w:sz w:val="28"/>
          <w:szCs w:val="28"/>
        </w:rPr>
      </w:pPr>
    </w:p>
    <w:p w14:paraId="401B9788" w14:textId="77777777" w:rsidR="00AA2F59" w:rsidRDefault="00AA2F59" w:rsidP="00AA2F59">
      <w:pPr>
        <w:spacing w:after="0"/>
        <w:rPr>
          <w:rFonts w:ascii="Times New Roman" w:hAnsi="Times New Roman"/>
          <w:sz w:val="28"/>
          <w:szCs w:val="28"/>
        </w:rPr>
      </w:pPr>
    </w:p>
    <w:p w14:paraId="7D9115DE" w14:textId="77777777" w:rsidR="00AA2F59" w:rsidRDefault="00AA2F59" w:rsidP="00AA2F59">
      <w:pPr>
        <w:spacing w:after="0"/>
        <w:rPr>
          <w:rFonts w:ascii="Times New Roman" w:hAnsi="Times New Roman"/>
          <w:sz w:val="28"/>
          <w:szCs w:val="28"/>
        </w:rPr>
      </w:pPr>
    </w:p>
    <w:p w14:paraId="4200E135" w14:textId="77777777" w:rsidR="00AA2F59" w:rsidRDefault="00AA2F59" w:rsidP="00AA2F59">
      <w:pPr>
        <w:spacing w:after="0"/>
        <w:rPr>
          <w:rFonts w:ascii="Times New Roman" w:hAnsi="Times New Roman"/>
          <w:sz w:val="28"/>
          <w:szCs w:val="28"/>
        </w:rPr>
      </w:pPr>
    </w:p>
    <w:p w14:paraId="36CC75F6" w14:textId="77777777" w:rsidR="00AA2F59" w:rsidRDefault="00AA2F59" w:rsidP="00AA2F59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CD631B0" w14:textId="77777777" w:rsidR="00AA2F59" w:rsidRDefault="00AA2F59" w:rsidP="00AA2F5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203D062E" w14:textId="684E52FC" w:rsidR="00AA2F59" w:rsidRDefault="00AA2F59" w:rsidP="00AA2F59">
      <w:pPr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2021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3181218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AAA73A" w14:textId="2E5C3F6B" w:rsidR="00687DC4" w:rsidRPr="006828DF" w:rsidRDefault="007E51E1">
          <w:pPr>
            <w:pStyle w:val="a9"/>
            <w:rPr>
              <w:rFonts w:ascii="Times New Roman" w:hAnsi="Times New Roman" w:cs="Times New Roman"/>
              <w:color w:val="auto"/>
              <w:szCs w:val="28"/>
            </w:rPr>
          </w:pPr>
          <w:r w:rsidRPr="006828DF">
            <w:rPr>
              <w:rFonts w:ascii="Times New Roman" w:hAnsi="Times New Roman" w:cs="Times New Roman"/>
              <w:color w:val="auto"/>
              <w:szCs w:val="28"/>
            </w:rPr>
            <w:t xml:space="preserve">ОГЛАВЛЕНИЕ </w:t>
          </w:r>
        </w:p>
        <w:p w14:paraId="23F9B3E1" w14:textId="77777777" w:rsidR="007E51E1" w:rsidRPr="006828DF" w:rsidRDefault="007E51E1" w:rsidP="007E51E1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397F169" w14:textId="43862A85" w:rsidR="006828DF" w:rsidRPr="006828DF" w:rsidRDefault="00687DC4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828D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6828DF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6828D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73293328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_Toc73293328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4F0A1" w14:textId="66DB1E8A" w:rsidR="006828DF" w:rsidRPr="006828DF" w:rsidRDefault="005F2DEF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29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_Toc73293329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0461F" w14:textId="733909CE" w:rsidR="006828DF" w:rsidRPr="006828DF" w:rsidRDefault="005F2DEF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30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_Toc73293330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6F1A5B" w14:textId="40AC5720" w:rsidR="006828DF" w:rsidRPr="006828DF" w:rsidRDefault="005F2DEF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31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1.Теоретическая часть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_Toc73293331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30215" w14:textId="7EA7FEC3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32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Принципы 3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– моделирования: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_Toc73293332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39E32" w14:textId="3686BAFE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33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Принципы работы 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UV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_Toc73293333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58B157" w14:textId="525B2003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34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Принцип работы тектур: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_Toc73293334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833E4" w14:textId="4EB12A7E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35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Принципы работы анимации: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_Toc73293335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B9124" w14:textId="7FB2E817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36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Работа с 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Unreal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Engine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_Toc73293336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BC75B" w14:textId="7CFE3CE6" w:rsidR="006828DF" w:rsidRPr="006828DF" w:rsidRDefault="005F2DEF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37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2.Практическая часть: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_Toc73293337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BA727" w14:textId="5E818BA0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38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Blocking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_Toc73293338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86CBE" w14:textId="3B81A418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39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Middle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poly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_Toc73293339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08C51" w14:textId="7FA48863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40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High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poly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_Toc73293340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3CA5B" w14:textId="4EA19EFE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41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Low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poly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_Toc73293341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6D11C" w14:textId="4893BB62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42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UV</w:t>
            </w:r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– развертка: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_Toc73293342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10705" w14:textId="26D75784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43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6.«Запечка» карт: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_Toc73293343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741B9" w14:textId="4ACFD617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44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7.Текстурирование: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_Toc73293344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16087" w14:textId="4FE92577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45" w:history="1">
            <w:r w:rsidR="006828DF" w:rsidRPr="006828D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8.Анимирование модели: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_Toc73293345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0DA83" w14:textId="0A557AE8" w:rsidR="006828DF" w:rsidRPr="006828DF" w:rsidRDefault="005F2DEF">
          <w:pPr>
            <w:pStyle w:val="3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46" w:history="1">
            <w:r w:rsidR="006828DF" w:rsidRPr="006828D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9.Работа с </w:t>
            </w:r>
            <w:r w:rsidR="006828DF" w:rsidRPr="006828D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Unreal</w:t>
            </w:r>
            <w:r w:rsidR="006828DF" w:rsidRPr="006828D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6828DF" w:rsidRPr="006828D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Engine</w:t>
            </w:r>
            <w:r w:rsidR="006828DF" w:rsidRPr="006828D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_Toc73293346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B814B" w14:textId="6A34CB0B" w:rsidR="006828DF" w:rsidRPr="006828DF" w:rsidRDefault="005F2DEF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47" w:history="1">
            <w:r w:rsidR="006828DF" w:rsidRPr="006828D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_Toc73293347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C12CF" w14:textId="6448993D" w:rsidR="006828DF" w:rsidRPr="006828DF" w:rsidRDefault="005F2DEF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48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ИСПОЛЬЗОВАННЫЕ ИСТОЧНИКИ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_Toc73293348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A4CB7" w14:textId="073DFC73" w:rsidR="006828DF" w:rsidRPr="006828DF" w:rsidRDefault="005F2DEF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293349" w:history="1">
            <w:r w:rsidR="006828DF" w:rsidRPr="006828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_Toc73293349 \h </w:instrTex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828DF" w:rsidRPr="006828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E2D98" w14:textId="588BBB29" w:rsidR="00687DC4" w:rsidRDefault="00687DC4">
          <w:r w:rsidRPr="006828D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DB4BF3" w14:textId="0615DCCD" w:rsidR="00687DC4" w:rsidRDefault="00687DC4" w:rsidP="00687DC4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0FC45D0C" w14:textId="7B324E27" w:rsidR="00687DC4" w:rsidRDefault="00687DC4" w:rsidP="00687DC4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53ED223B" w14:textId="4A52047F" w:rsidR="00687DC4" w:rsidRDefault="00687DC4" w:rsidP="00687DC4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478369AF" w14:textId="3772E815" w:rsidR="00687DC4" w:rsidRDefault="00687DC4" w:rsidP="00687DC4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4E3E46DE" w14:textId="338FF0C4" w:rsidR="00687DC4" w:rsidRDefault="00687DC4" w:rsidP="00687DC4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34144F1E" w14:textId="77777777" w:rsidR="00891301" w:rsidRDefault="00891301" w:rsidP="00687DC4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798E2DE2" w14:textId="77777777" w:rsidR="00CD76AA" w:rsidRDefault="00CD76AA" w:rsidP="00CD76AA">
      <w:pPr>
        <w:pStyle w:val="11"/>
        <w:spacing w:after="0" w:line="240" w:lineRule="auto"/>
        <w:ind w:left="0" w:right="0" w:firstLine="0"/>
        <w:rPr>
          <w:rFonts w:cs="Times New Roman"/>
        </w:rPr>
      </w:pPr>
    </w:p>
    <w:p w14:paraId="271F7B43" w14:textId="7DC88E9B" w:rsidR="00BC5C36" w:rsidRPr="00891301" w:rsidRDefault="00BC5C36" w:rsidP="00687DC4">
      <w:pPr>
        <w:pStyle w:val="1"/>
        <w:rPr>
          <w:rFonts w:ascii="Times New Roman" w:hAnsi="Times New Roman" w:cs="Times New Roman"/>
          <w:color w:val="auto"/>
          <w:szCs w:val="28"/>
        </w:rPr>
      </w:pPr>
      <w:bookmarkStart w:id="0" w:name="_Toc73293328"/>
      <w:r w:rsidRPr="00891301">
        <w:rPr>
          <w:rFonts w:ascii="Times New Roman" w:hAnsi="Times New Roman" w:cs="Times New Roman"/>
          <w:color w:val="auto"/>
          <w:szCs w:val="28"/>
        </w:rPr>
        <w:lastRenderedPageBreak/>
        <w:t>ВВЕДЕНИЕ</w:t>
      </w:r>
      <w:bookmarkEnd w:id="0"/>
      <w:r w:rsidRPr="00891301">
        <w:rPr>
          <w:rFonts w:ascii="Times New Roman" w:hAnsi="Times New Roman" w:cs="Times New Roman"/>
          <w:color w:val="auto"/>
          <w:szCs w:val="28"/>
        </w:rPr>
        <w:t xml:space="preserve"> </w:t>
      </w:r>
    </w:p>
    <w:p w14:paraId="25AE208E" w14:textId="16545D81" w:rsidR="001B4146" w:rsidRDefault="001B4146" w:rsidP="00CD76AA">
      <w:pPr>
        <w:spacing w:line="360" w:lineRule="auto"/>
        <w:jc w:val="both"/>
      </w:pPr>
    </w:p>
    <w:p w14:paraId="3D93D5AF" w14:textId="7F5A1345" w:rsidR="00D12AFE" w:rsidRDefault="00D12AFE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>
        <w:tab/>
      </w:r>
      <w:r>
        <w:rPr>
          <w:rFonts w:ascii="Times New Roman" w:hAnsi="Times New Roman" w:cs="Times New Roman"/>
          <w:sz w:val="28"/>
          <w:szCs w:val="28"/>
        </w:rPr>
        <w:t>Трехмерная графика – это раздел компьютерной графики, который посвящен созданию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12AF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трехмерных) объектов.</w:t>
      </w:r>
    </w:p>
    <w:p w14:paraId="6068EC6C" w14:textId="43BD19F7" w:rsidR="00D12AFE" w:rsidRDefault="00D12AFE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Главная задача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-моделирования – это разработать зрительный объемный образ желаемого объекта. Трехмерная графика работает по принципу построения геометрической проекции объекта в трех измерениях на плоскость, такой как, например, экран компьютера с помощью специализированных программ. Однако трехмерная графика не обязательно включает в себя проецирование на плоскость.</w:t>
      </w:r>
    </w:p>
    <w:p w14:paraId="4899E11C" w14:textId="063161BB" w:rsidR="00FC4BD7" w:rsidRDefault="00FC4BD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сегодняшнем мире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C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графика окружает нас каждый день, будь то кинематограф игры и огромное количество видеоконтента, и за всей этой красотой стоит обширный процесс создания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– моделей.</w:t>
      </w:r>
    </w:p>
    <w:p w14:paraId="2F7EFDD4" w14:textId="24C10D78" w:rsidR="00FC4BD7" w:rsidRDefault="00FC4BD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Цель данной курсовой работы заключается в исследовании технологии создания и анимации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C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моделей на примере трехмерной модели автомобиля.</w:t>
      </w:r>
    </w:p>
    <w:p w14:paraId="1D2E7B54" w14:textId="60864BDC" w:rsidR="00FC4BD7" w:rsidRDefault="00FC4BD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решения поставленных задач необходимы следующие действия:</w:t>
      </w:r>
    </w:p>
    <w:p w14:paraId="1B191FC0" w14:textId="28C1111F" w:rsidR="00FC4BD7" w:rsidRPr="00FC4BD7" w:rsidRDefault="00FC4BD7" w:rsidP="00CD76A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4BD7">
        <w:rPr>
          <w:rFonts w:ascii="Times New Roman" w:hAnsi="Times New Roman" w:cs="Times New Roman"/>
          <w:sz w:val="28"/>
          <w:szCs w:val="28"/>
        </w:rPr>
        <w:t>Создать непосредственно 3</w:t>
      </w:r>
      <w:r w:rsidRPr="00FC4BD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C4BD7">
        <w:rPr>
          <w:rFonts w:ascii="Times New Roman" w:hAnsi="Times New Roman" w:cs="Times New Roman"/>
          <w:sz w:val="28"/>
          <w:szCs w:val="28"/>
        </w:rPr>
        <w:t>-модель автомобиля.</w:t>
      </w:r>
    </w:p>
    <w:p w14:paraId="11BA95C6" w14:textId="46177F9E" w:rsidR="00FC4BD7" w:rsidRPr="00FC4BD7" w:rsidRDefault="00FC4BD7" w:rsidP="00CD76A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4BD7">
        <w:rPr>
          <w:rFonts w:ascii="Times New Roman" w:hAnsi="Times New Roman" w:cs="Times New Roman"/>
          <w:sz w:val="28"/>
          <w:szCs w:val="28"/>
        </w:rPr>
        <w:t>Создать и применить текстуры к модели.</w:t>
      </w:r>
    </w:p>
    <w:p w14:paraId="2C7B63E7" w14:textId="77777777" w:rsidR="00A649B9" w:rsidRDefault="00FC4BD7" w:rsidP="00CD76A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4BD7">
        <w:rPr>
          <w:rFonts w:ascii="Times New Roman" w:hAnsi="Times New Roman" w:cs="Times New Roman"/>
          <w:sz w:val="28"/>
          <w:szCs w:val="28"/>
        </w:rPr>
        <w:t xml:space="preserve">Создать анимацию с помощью игрового движка </w:t>
      </w:r>
      <w:r w:rsidRPr="00FC4BD7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FC4BD7">
        <w:rPr>
          <w:rFonts w:ascii="Times New Roman" w:hAnsi="Times New Roman" w:cs="Times New Roman"/>
          <w:sz w:val="28"/>
          <w:szCs w:val="28"/>
        </w:rPr>
        <w:t xml:space="preserve"> </w:t>
      </w:r>
      <w:r w:rsidRPr="00FC4BD7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FC4BD7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32FB7304" w14:textId="77777777" w:rsidR="00A649B9" w:rsidRDefault="00A649B9" w:rsidP="001F4A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0E1BB0" w14:textId="77777777" w:rsidR="00A649B9" w:rsidRDefault="00A649B9" w:rsidP="001F4A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612987" w14:textId="0A2C096B" w:rsidR="0049227F" w:rsidRDefault="0049227F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BE6802" w14:textId="77777777" w:rsidR="00891301" w:rsidRDefault="00891301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CF23A3" w14:textId="79970EFC" w:rsidR="00553848" w:rsidRDefault="00553848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26D388" w14:textId="77777777" w:rsidR="00553848" w:rsidRDefault="00553848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879842" w14:textId="6AE48942" w:rsidR="00FC4BD7" w:rsidRPr="00891301" w:rsidRDefault="00CD76AA" w:rsidP="00CD76AA">
      <w:pPr>
        <w:pStyle w:val="1"/>
        <w:jc w:val="both"/>
        <w:rPr>
          <w:rFonts w:ascii="Times New Roman" w:hAnsi="Times New Roman" w:cs="Times New Roman"/>
          <w:color w:val="auto"/>
          <w:szCs w:val="28"/>
        </w:rPr>
      </w:pPr>
      <w:bookmarkStart w:id="1" w:name="_Toc73293329"/>
      <w:r w:rsidRPr="00891301">
        <w:rPr>
          <w:rFonts w:ascii="Times New Roman" w:hAnsi="Times New Roman" w:cs="Times New Roman"/>
          <w:color w:val="auto"/>
          <w:szCs w:val="28"/>
        </w:rPr>
        <w:lastRenderedPageBreak/>
        <w:t>ПОСТАНОВКА ЗАДАЧИ</w:t>
      </w:r>
      <w:bookmarkEnd w:id="1"/>
      <w:r w:rsidR="00FC4BD7" w:rsidRPr="00891301">
        <w:rPr>
          <w:rFonts w:ascii="Times New Roman" w:hAnsi="Times New Roman" w:cs="Times New Roman"/>
          <w:color w:val="auto"/>
          <w:szCs w:val="28"/>
        </w:rPr>
        <w:t xml:space="preserve"> </w:t>
      </w:r>
    </w:p>
    <w:p w14:paraId="1186FA21" w14:textId="533BB457" w:rsidR="00A649B9" w:rsidRPr="0049227F" w:rsidRDefault="00A649B9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55868">
        <w:rPr>
          <w:rFonts w:ascii="Times New Roman" w:hAnsi="Times New Roman" w:cs="Times New Roman"/>
          <w:sz w:val="28"/>
          <w:szCs w:val="28"/>
        </w:rPr>
        <w:t>Исследовать</w:t>
      </w:r>
      <w:r w:rsidR="001F4A1A" w:rsidRPr="001F4A1A">
        <w:rPr>
          <w:rFonts w:ascii="Times New Roman" w:hAnsi="Times New Roman" w:cs="Times New Roman"/>
          <w:sz w:val="28"/>
          <w:szCs w:val="28"/>
        </w:rPr>
        <w:t xml:space="preserve"> </w:t>
      </w:r>
      <w:r w:rsidR="001F4A1A">
        <w:rPr>
          <w:rFonts w:ascii="Times New Roman" w:hAnsi="Times New Roman" w:cs="Times New Roman"/>
          <w:sz w:val="28"/>
          <w:szCs w:val="28"/>
        </w:rPr>
        <w:t>и описать</w:t>
      </w:r>
      <w:r w:rsidR="00D55868">
        <w:rPr>
          <w:rFonts w:ascii="Times New Roman" w:hAnsi="Times New Roman" w:cs="Times New Roman"/>
          <w:sz w:val="28"/>
          <w:szCs w:val="28"/>
        </w:rPr>
        <w:t xml:space="preserve"> процесс создания, текстурированния и анимации 3</w:t>
      </w:r>
      <w:r w:rsidR="00D5586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55868" w:rsidRPr="00D55868">
        <w:rPr>
          <w:rFonts w:ascii="Times New Roman" w:hAnsi="Times New Roman" w:cs="Times New Roman"/>
          <w:sz w:val="28"/>
          <w:szCs w:val="28"/>
        </w:rPr>
        <w:t xml:space="preserve"> </w:t>
      </w:r>
      <w:r w:rsidR="00D55868">
        <w:rPr>
          <w:rFonts w:ascii="Times New Roman" w:hAnsi="Times New Roman" w:cs="Times New Roman"/>
          <w:sz w:val="28"/>
          <w:szCs w:val="28"/>
        </w:rPr>
        <w:t>–</w:t>
      </w:r>
      <w:r w:rsidR="00D55868" w:rsidRPr="00D55868">
        <w:rPr>
          <w:rFonts w:ascii="Times New Roman" w:hAnsi="Times New Roman" w:cs="Times New Roman"/>
          <w:sz w:val="28"/>
          <w:szCs w:val="28"/>
        </w:rPr>
        <w:t xml:space="preserve"> </w:t>
      </w:r>
      <w:r w:rsidR="00D55868">
        <w:rPr>
          <w:rFonts w:ascii="Times New Roman" w:hAnsi="Times New Roman" w:cs="Times New Roman"/>
          <w:sz w:val="28"/>
          <w:szCs w:val="28"/>
        </w:rPr>
        <w:t>моделей на примере автомобиля</w:t>
      </w:r>
    </w:p>
    <w:p w14:paraId="1F59E337" w14:textId="566E6DA0" w:rsidR="00D55868" w:rsidRPr="00891301" w:rsidRDefault="00D55868" w:rsidP="00CD76AA">
      <w:pPr>
        <w:spacing w:line="360" w:lineRule="auto"/>
        <w:jc w:val="both"/>
        <w:rPr>
          <w:rFonts w:ascii="Times New Roman" w:hAnsi="Times New Roman" w:cs="Times New Roman"/>
          <w:sz w:val="32"/>
          <w:szCs w:val="28"/>
        </w:rPr>
      </w:pPr>
    </w:p>
    <w:p w14:paraId="65707940" w14:textId="07C25AD6" w:rsidR="00D55868" w:rsidRPr="00891301" w:rsidRDefault="00D55868" w:rsidP="00CD76AA">
      <w:pPr>
        <w:pStyle w:val="1"/>
        <w:jc w:val="both"/>
        <w:rPr>
          <w:rFonts w:ascii="Times New Roman" w:hAnsi="Times New Roman" w:cs="Times New Roman"/>
          <w:color w:val="auto"/>
          <w:szCs w:val="28"/>
        </w:rPr>
      </w:pPr>
      <w:bookmarkStart w:id="2" w:name="_Toc73293330"/>
      <w:r w:rsidRPr="00891301">
        <w:rPr>
          <w:rFonts w:ascii="Times New Roman" w:hAnsi="Times New Roman" w:cs="Times New Roman"/>
          <w:color w:val="auto"/>
          <w:szCs w:val="28"/>
        </w:rPr>
        <w:t>ОСНОВНАЯ ЧАСТЬ</w:t>
      </w:r>
      <w:bookmarkEnd w:id="2"/>
      <w:r w:rsidRPr="00891301">
        <w:rPr>
          <w:rFonts w:ascii="Times New Roman" w:hAnsi="Times New Roman" w:cs="Times New Roman"/>
          <w:color w:val="auto"/>
          <w:szCs w:val="28"/>
        </w:rPr>
        <w:t xml:space="preserve"> </w:t>
      </w:r>
    </w:p>
    <w:p w14:paraId="46237F9C" w14:textId="7B5C6F98" w:rsidR="00D55868" w:rsidRPr="00CD76AA" w:rsidRDefault="00D55868" w:rsidP="00CD76AA">
      <w:pPr>
        <w:pStyle w:val="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73293331"/>
      <w:r w:rsidRPr="00CD76AA">
        <w:rPr>
          <w:rFonts w:ascii="Times New Roman" w:hAnsi="Times New Roman" w:cs="Times New Roman"/>
          <w:color w:val="auto"/>
          <w:sz w:val="28"/>
          <w:szCs w:val="28"/>
        </w:rPr>
        <w:t>1.Теоретическая часть</w:t>
      </w:r>
      <w:bookmarkEnd w:id="3"/>
      <w:r w:rsidRPr="00CD76A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029D58D" w14:textId="27EDA1CC" w:rsidR="005051E3" w:rsidRDefault="005051E3" w:rsidP="00CD76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7DD8">
        <w:rPr>
          <w:rFonts w:ascii="Times New Roman" w:hAnsi="Times New Roman" w:cs="Times New Roman"/>
          <w:sz w:val="28"/>
          <w:szCs w:val="28"/>
        </w:rPr>
        <w:t xml:space="preserve">Чтобы лучше понять термины, которые используются в данной работе, </w:t>
      </w:r>
      <w:r w:rsidR="00A10093" w:rsidRPr="00757DD8">
        <w:rPr>
          <w:rFonts w:ascii="Times New Roman" w:hAnsi="Times New Roman" w:cs="Times New Roman"/>
          <w:sz w:val="28"/>
          <w:szCs w:val="28"/>
        </w:rPr>
        <w:t>обратимся к</w:t>
      </w:r>
      <w:r w:rsidRPr="00757DD8">
        <w:rPr>
          <w:rFonts w:ascii="Times New Roman" w:hAnsi="Times New Roman" w:cs="Times New Roman"/>
          <w:sz w:val="28"/>
          <w:szCs w:val="28"/>
        </w:rPr>
        <w:t xml:space="preserve"> теории.</w:t>
      </w:r>
    </w:p>
    <w:p w14:paraId="6264D444" w14:textId="64D997FD" w:rsidR="00687DC4" w:rsidRPr="00CD76AA" w:rsidRDefault="00687DC4" w:rsidP="00CD76AA">
      <w:pPr>
        <w:pStyle w:val="3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73293332"/>
      <w:r w:rsidRPr="00CD76AA">
        <w:rPr>
          <w:rFonts w:ascii="Times New Roman" w:hAnsi="Times New Roman" w:cs="Times New Roman"/>
          <w:color w:val="auto"/>
          <w:sz w:val="28"/>
          <w:szCs w:val="28"/>
        </w:rPr>
        <w:t>Принципы 3</w:t>
      </w:r>
      <w:r w:rsidRPr="00CD76AA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Pr="00CD76AA">
        <w:rPr>
          <w:rFonts w:ascii="Times New Roman" w:hAnsi="Times New Roman" w:cs="Times New Roman"/>
          <w:color w:val="auto"/>
          <w:sz w:val="28"/>
          <w:szCs w:val="28"/>
        </w:rPr>
        <w:t xml:space="preserve"> – моделирования:</w:t>
      </w:r>
      <w:bookmarkEnd w:id="4"/>
    </w:p>
    <w:p w14:paraId="476C99CC" w14:textId="38C65C3C" w:rsidR="00272DDB" w:rsidRDefault="00272DDB" w:rsidP="00CD76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трехмерных геометрических объектов, базируется на основе прямоугольной системы координат, которая называется «Декартова система координат» в честь французского ученого Рене Декарта.</w:t>
      </w:r>
    </w:p>
    <w:p w14:paraId="2CCD3E3E" w14:textId="375F5B81" w:rsidR="00272DDB" w:rsidRDefault="00272DDB" w:rsidP="00CD76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Аббревиатура </w:t>
      </w:r>
      <w:r w:rsidRPr="00272DD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72DD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условное обозначение графики в трехмерном </w:t>
      </w:r>
      <w:r w:rsidR="005F58F1">
        <w:rPr>
          <w:rFonts w:ascii="Times New Roman" w:hAnsi="Times New Roman" w:cs="Times New Roman"/>
          <w:sz w:val="28"/>
          <w:szCs w:val="28"/>
        </w:rPr>
        <w:t>исполнении,</w:t>
      </w:r>
      <w:r>
        <w:rPr>
          <w:rFonts w:ascii="Times New Roman" w:hAnsi="Times New Roman" w:cs="Times New Roman"/>
          <w:sz w:val="28"/>
          <w:szCs w:val="28"/>
        </w:rPr>
        <w:t xml:space="preserve"> что означает «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272DD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dimensional</w:t>
      </w:r>
      <w:r>
        <w:rPr>
          <w:rFonts w:ascii="Times New Roman" w:hAnsi="Times New Roman" w:cs="Times New Roman"/>
          <w:sz w:val="28"/>
          <w:szCs w:val="28"/>
        </w:rPr>
        <w:t>» - имеющей три измерения.</w:t>
      </w:r>
    </w:p>
    <w:p w14:paraId="4DF5B842" w14:textId="3EE044B0" w:rsidR="001D3665" w:rsidRDefault="001D3665" w:rsidP="00CD76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Трехмерные подели подразделяют на три типа по функциональному назначению:</w:t>
      </w:r>
    </w:p>
    <w:p w14:paraId="6164D258" w14:textId="77777777" w:rsidR="001D3665" w:rsidRDefault="001D3665" w:rsidP="00CD76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Объектно-ориентированное конструирование или же каркасное моделирование низкого уровня. Объекты получаемые в результате данного типа моделирования, называются каркасными или проволочными. Модели такого типа не содержат информации и поверхности. Преимущество такого типа состоит в минимальных затратах оперативной памяти.</w:t>
      </w:r>
    </w:p>
    <w:p w14:paraId="3CB7FB30" w14:textId="4887338F" w:rsidR="001D3665" w:rsidRDefault="001D3665" w:rsidP="00CD76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Поверхностное моделирование: в отличие от каркасного моделирования, данный тип включает в свой состав поверхности, которые образуют визуальный контур изображаемой поверхности.</w:t>
      </w:r>
    </w:p>
    <w:p w14:paraId="05D1CE58" w14:textId="44029FAB" w:rsidR="001D3665" w:rsidRPr="00272DDB" w:rsidRDefault="001D3665" w:rsidP="00CD76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Твердотельное моделирование</w:t>
      </w:r>
      <w:r w:rsidR="00153E3E">
        <w:rPr>
          <w:rFonts w:ascii="Times New Roman" w:hAnsi="Times New Roman" w:cs="Times New Roman"/>
          <w:sz w:val="28"/>
          <w:szCs w:val="28"/>
        </w:rPr>
        <w:t xml:space="preserve"> – это самое полное и самое достоверное построение реального объекта. Результатом построения геометрического тела таким методом является монолитный образец нового изделия.</w:t>
      </w:r>
    </w:p>
    <w:p w14:paraId="1C6CE9E6" w14:textId="261F089C" w:rsidR="005051E3" w:rsidRDefault="00A10093" w:rsidP="00CD76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Любая, даже самая сложная фигура состоит из множества простых фигур: такая фигура как шар или точнее сфера в компьютерной графике состоит из множества треугольников и четырехугольников. Чем количество простых составляющих больше, тем боле гладкой, детализированной и сферической является поверхность.</w:t>
      </w:r>
    </w:p>
    <w:p w14:paraId="0F9A03DE" w14:textId="2F47FC56" w:rsidR="006C0FC5" w:rsidRDefault="006C0FC5" w:rsidP="00CD76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разберемся из каких элементов состоит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C0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C0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модель:</w:t>
      </w:r>
    </w:p>
    <w:p w14:paraId="77A829AF" w14:textId="3A6A5DCE" w:rsidR="006C0FC5" w:rsidRDefault="006C0FC5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1.Вершина (</w:t>
      </w:r>
      <w:r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6C0FC5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это абстрактная геометрическая тока имеющая координаты в системе координат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C0FC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 w:rsidRPr="006C0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6C0FC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Вершиной она называется по той причине, что является крайней точкой либо замкнутого полигона, либо объемной фигуры.</w:t>
      </w:r>
    </w:p>
    <w:p w14:paraId="1D9D8DAA" w14:textId="1B1AE589" w:rsidR="006C0FC5" w:rsidRDefault="006C0FC5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2.Грань (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6C0FC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отрезок прямой, соединяющий две вершины. </w:t>
      </w:r>
      <w:r w:rsidR="001F4A1A">
        <w:rPr>
          <w:rFonts w:ascii="Times New Roman" w:hAnsi="Times New Roman" w:cs="Times New Roman"/>
          <w:sz w:val="28"/>
          <w:szCs w:val="28"/>
        </w:rPr>
        <w:t>Также,</w:t>
      </w:r>
      <w:r w:rsidR="005A4C47">
        <w:rPr>
          <w:rFonts w:ascii="Times New Roman" w:hAnsi="Times New Roman" w:cs="Times New Roman"/>
          <w:sz w:val="28"/>
          <w:szCs w:val="28"/>
        </w:rPr>
        <w:t xml:space="preserve"> как и точка, грань – это не самостоятельный объект, а лишь </w:t>
      </w:r>
      <w:r w:rsidR="00E9079F">
        <w:rPr>
          <w:rFonts w:ascii="Times New Roman" w:hAnsi="Times New Roman" w:cs="Times New Roman"/>
          <w:sz w:val="28"/>
          <w:szCs w:val="28"/>
        </w:rPr>
        <w:t>элемент,</w:t>
      </w:r>
      <w:r w:rsidR="005A4C47">
        <w:rPr>
          <w:rFonts w:ascii="Times New Roman" w:hAnsi="Times New Roman" w:cs="Times New Roman"/>
          <w:sz w:val="28"/>
          <w:szCs w:val="28"/>
        </w:rPr>
        <w:t xml:space="preserve"> связывающий полигоны.</w:t>
      </w:r>
    </w:p>
    <w:p w14:paraId="4AEF8579" w14:textId="4A850359" w:rsidR="005A4C47" w:rsidRDefault="005A4C4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3.Полигоны</w:t>
      </w:r>
      <w:r w:rsidR="001F4A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poly</w:t>
      </w:r>
      <w:r w:rsidRPr="005A4C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polygon</w:t>
      </w:r>
      <w:r w:rsidRPr="005A4C4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 основная функциональная составляющая: Плоская многоугольная фигура. Обычно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F4A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редакторы работают с треугольниками и четырехугольниками. </w:t>
      </w:r>
    </w:p>
    <w:p w14:paraId="16BDD883" w14:textId="73E41B6B" w:rsidR="005A4C47" w:rsidRDefault="005A4C4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4.Нормаль – нормалью называется вектор, перпендикулярный поверхности в каждой данной её точке. С помощью нормалей работает технология сглаживания</w:t>
      </w:r>
      <w:r w:rsidR="001F4A1A">
        <w:rPr>
          <w:rFonts w:ascii="Times New Roman" w:hAnsi="Times New Roman" w:cs="Times New Roman"/>
          <w:sz w:val="28"/>
          <w:szCs w:val="28"/>
        </w:rPr>
        <w:t xml:space="preserve"> поверхностей, а также карта нормалей </w:t>
      </w:r>
      <w:r w:rsidR="001F4A1A" w:rsidRPr="001F4A1A">
        <w:rPr>
          <w:rFonts w:ascii="Times New Roman" w:hAnsi="Times New Roman" w:cs="Times New Roman"/>
          <w:sz w:val="28"/>
          <w:szCs w:val="28"/>
        </w:rPr>
        <w:t>(</w:t>
      </w:r>
      <w:r w:rsidR="001F4A1A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="001F4A1A" w:rsidRPr="001F4A1A">
        <w:rPr>
          <w:rFonts w:ascii="Times New Roman" w:hAnsi="Times New Roman" w:cs="Times New Roman"/>
          <w:sz w:val="28"/>
          <w:szCs w:val="28"/>
        </w:rPr>
        <w:t xml:space="preserve"> </w:t>
      </w:r>
      <w:r w:rsidR="001F4A1A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1F4A1A" w:rsidRPr="001F4A1A">
        <w:rPr>
          <w:rFonts w:ascii="Times New Roman" w:hAnsi="Times New Roman" w:cs="Times New Roman"/>
          <w:sz w:val="28"/>
          <w:szCs w:val="28"/>
        </w:rPr>
        <w:t>).</w:t>
      </w:r>
    </w:p>
    <w:p w14:paraId="1B3A8B2C" w14:textId="77777777" w:rsidR="0038265B" w:rsidRDefault="00626E81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Непосредственно из данных элементов строиться сама объемная фигура. Но сама форма объекта — это еще не все. 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26E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накладываются текстуры, благодаря ним, модели начинают выглядеть реалистично. </w:t>
      </w:r>
    </w:p>
    <w:p w14:paraId="10FCD707" w14:textId="1D62FE16" w:rsidR="00626E81" w:rsidRPr="00CD76AA" w:rsidRDefault="00687DC4" w:rsidP="00CD76AA">
      <w:pPr>
        <w:pStyle w:val="3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73293333"/>
      <w:r w:rsidRPr="00CD76AA">
        <w:rPr>
          <w:rFonts w:ascii="Times New Roman" w:hAnsi="Times New Roman" w:cs="Times New Roman"/>
          <w:color w:val="auto"/>
          <w:sz w:val="28"/>
          <w:szCs w:val="28"/>
        </w:rPr>
        <w:t xml:space="preserve">Принципы работы </w:t>
      </w:r>
      <w:r w:rsidRPr="00CD76AA">
        <w:rPr>
          <w:rFonts w:ascii="Times New Roman" w:hAnsi="Times New Roman" w:cs="Times New Roman"/>
          <w:color w:val="auto"/>
          <w:sz w:val="28"/>
          <w:szCs w:val="28"/>
          <w:lang w:val="en-US"/>
        </w:rPr>
        <w:t>UV</w:t>
      </w:r>
      <w:r w:rsidRPr="00CD76A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5"/>
    </w:p>
    <w:p w14:paraId="0A5F3B77" w14:textId="08C11CC1" w:rsidR="009704F5" w:rsidRPr="009704F5" w:rsidRDefault="009704F5" w:rsidP="00CD76AA">
      <w:pPr>
        <w:pStyle w:val="a4"/>
        <w:spacing w:before="0" w:beforeAutospacing="0" w:after="0" w:afterAutospacing="0" w:line="360" w:lineRule="auto"/>
        <w:ind w:firstLine="708"/>
        <w:jc w:val="both"/>
        <w:rPr>
          <w:iCs/>
          <w:color w:val="000000"/>
          <w:sz w:val="28"/>
          <w:szCs w:val="28"/>
        </w:rPr>
      </w:pPr>
      <w:r w:rsidRPr="009704F5">
        <w:rPr>
          <w:iCs/>
          <w:color w:val="000000"/>
          <w:sz w:val="28"/>
          <w:szCs w:val="28"/>
        </w:rPr>
        <w:t>Начнем с того, что имея готовую 3d модель мы не имеем возможности накладывать на нее текстуры. Предварительно необходимо сделать ее развертку.</w:t>
      </w:r>
    </w:p>
    <w:p w14:paraId="4F62EC78" w14:textId="77777777" w:rsidR="009704F5" w:rsidRPr="009704F5" w:rsidRDefault="009704F5" w:rsidP="00CD76AA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704F5">
        <w:rPr>
          <w:iCs/>
          <w:color w:val="000000"/>
          <w:sz w:val="28"/>
          <w:szCs w:val="28"/>
        </w:rPr>
        <w:t>UV-РАЗВЕРТКА:</w:t>
      </w:r>
    </w:p>
    <w:p w14:paraId="7425BF0C" w14:textId="19F44DA9" w:rsidR="009704F5" w:rsidRPr="00CD76AA" w:rsidRDefault="009704F5" w:rsidP="00CD76AA">
      <w:pPr>
        <w:pStyle w:val="a4"/>
        <w:spacing w:before="0" w:beforeAutospacing="0" w:after="0" w:afterAutospacing="0" w:line="360" w:lineRule="auto"/>
        <w:ind w:firstLine="708"/>
        <w:jc w:val="both"/>
        <w:rPr>
          <w:iCs/>
          <w:color w:val="000000"/>
          <w:sz w:val="28"/>
          <w:szCs w:val="28"/>
        </w:rPr>
      </w:pPr>
      <w:r w:rsidRPr="009704F5">
        <w:rPr>
          <w:iCs/>
          <w:color w:val="000000"/>
          <w:sz w:val="28"/>
          <w:szCs w:val="28"/>
        </w:rPr>
        <w:t xml:space="preserve">Для понимания этого этапа вспомним, например, как выглядит наша планета, она представляет собой </w:t>
      </w:r>
      <w:r w:rsidR="00E9079F" w:rsidRPr="009704F5">
        <w:rPr>
          <w:iCs/>
          <w:color w:val="000000"/>
          <w:sz w:val="28"/>
          <w:szCs w:val="28"/>
        </w:rPr>
        <w:t>сферу,</w:t>
      </w:r>
      <w:r w:rsidRPr="009704F5">
        <w:rPr>
          <w:iCs/>
          <w:color w:val="000000"/>
          <w:sz w:val="28"/>
          <w:szCs w:val="28"/>
        </w:rPr>
        <w:t xml:space="preserve"> но </w:t>
      </w:r>
      <w:r w:rsidR="00E9079F" w:rsidRPr="009704F5">
        <w:rPr>
          <w:iCs/>
          <w:color w:val="000000"/>
          <w:sz w:val="28"/>
          <w:szCs w:val="28"/>
        </w:rPr>
        <w:t>карты поверхности земли,</w:t>
      </w:r>
      <w:r w:rsidRPr="009704F5">
        <w:rPr>
          <w:iCs/>
          <w:color w:val="000000"/>
          <w:sz w:val="28"/>
          <w:szCs w:val="28"/>
        </w:rPr>
        <w:t xml:space="preserve"> которые мы привыкли видеть двухмерные, соответственно, для того чтобы отобразить 3х мерный объект на плоскости на нужно его как бы разрезать</w:t>
      </w:r>
      <w:r w:rsidR="00A460AD">
        <w:rPr>
          <w:iCs/>
          <w:color w:val="000000"/>
          <w:sz w:val="28"/>
          <w:szCs w:val="28"/>
        </w:rPr>
        <w:t>.</w:t>
      </w:r>
    </w:p>
    <w:p w14:paraId="6DD2C573" w14:textId="4181BAA7" w:rsidR="00A460AD" w:rsidRDefault="009704F5" w:rsidP="00CD76AA">
      <w:pPr>
        <w:pStyle w:val="a4"/>
        <w:spacing w:before="0" w:beforeAutospacing="0" w:after="0" w:afterAutospacing="0" w:line="360" w:lineRule="auto"/>
        <w:ind w:firstLine="720"/>
        <w:jc w:val="both"/>
        <w:rPr>
          <w:iCs/>
          <w:color w:val="000000"/>
          <w:sz w:val="28"/>
          <w:szCs w:val="28"/>
        </w:rPr>
      </w:pPr>
      <w:r w:rsidRPr="009704F5">
        <w:rPr>
          <w:iCs/>
          <w:color w:val="000000"/>
          <w:sz w:val="28"/>
          <w:szCs w:val="28"/>
        </w:rPr>
        <w:lastRenderedPageBreak/>
        <w:t xml:space="preserve">UV-преобразование или развёртка в </w:t>
      </w:r>
      <w:hyperlink r:id="rId7" w:history="1">
        <w:r w:rsidRPr="009704F5">
          <w:rPr>
            <w:rStyle w:val="a5"/>
            <w:iCs/>
            <w:color w:val="000000"/>
            <w:sz w:val="28"/>
            <w:szCs w:val="28"/>
            <w:u w:val="none"/>
          </w:rPr>
          <w:t>трёхмерной графике</w:t>
        </w:r>
      </w:hyperlink>
      <w:r w:rsidRPr="009704F5">
        <w:rPr>
          <w:iCs/>
          <w:color w:val="000000"/>
          <w:sz w:val="28"/>
          <w:szCs w:val="28"/>
        </w:rPr>
        <w:t xml:space="preserve">  — это соответствие между </w:t>
      </w:r>
      <w:hyperlink r:id="rId8" w:history="1">
        <w:r w:rsidRPr="009704F5">
          <w:rPr>
            <w:rStyle w:val="a5"/>
            <w:iCs/>
            <w:color w:val="000000"/>
            <w:sz w:val="28"/>
            <w:szCs w:val="28"/>
            <w:u w:val="none"/>
          </w:rPr>
          <w:t>координатами</w:t>
        </w:r>
      </w:hyperlink>
      <w:r w:rsidRPr="009704F5">
        <w:rPr>
          <w:iCs/>
          <w:color w:val="000000"/>
          <w:sz w:val="28"/>
          <w:szCs w:val="28"/>
        </w:rPr>
        <w:t xml:space="preserve"> на поверхности </w:t>
      </w:r>
      <w:hyperlink r:id="rId9" w:history="1">
        <w:r w:rsidRPr="009704F5">
          <w:rPr>
            <w:rStyle w:val="a5"/>
            <w:iCs/>
            <w:color w:val="000000"/>
            <w:sz w:val="28"/>
            <w:szCs w:val="28"/>
            <w:u w:val="none"/>
          </w:rPr>
          <w:t>трехмерного объекта</w:t>
        </w:r>
      </w:hyperlink>
      <w:r w:rsidRPr="009704F5">
        <w:rPr>
          <w:iCs/>
          <w:color w:val="000000"/>
          <w:sz w:val="28"/>
          <w:szCs w:val="28"/>
        </w:rPr>
        <w:t xml:space="preserve"> (X, Y, Z) и координатами на </w:t>
      </w:r>
      <w:hyperlink r:id="rId10" w:history="1">
        <w:r w:rsidRPr="009704F5">
          <w:rPr>
            <w:rStyle w:val="a5"/>
            <w:iCs/>
            <w:color w:val="000000"/>
            <w:sz w:val="28"/>
            <w:szCs w:val="28"/>
            <w:u w:val="none"/>
          </w:rPr>
          <w:t>текстуре</w:t>
        </w:r>
      </w:hyperlink>
      <w:r w:rsidRPr="009704F5">
        <w:rPr>
          <w:iCs/>
          <w:color w:val="000000"/>
          <w:sz w:val="28"/>
          <w:szCs w:val="28"/>
        </w:rPr>
        <w:t xml:space="preserve"> (U, V). Значения U и V обычно изменяются от 0 до 1. Зачастую развертка модели производится вручную, но на сегодняшний день есть инструменты, помогающие ускорить этот процесс.</w:t>
      </w:r>
    </w:p>
    <w:p w14:paraId="7921E292" w14:textId="77777777" w:rsidR="005A1BBC" w:rsidRDefault="00A460AD" w:rsidP="00CD76AA">
      <w:pPr>
        <w:pStyle w:val="a4"/>
        <w:spacing w:before="0" w:beforeAutospacing="0" w:after="0" w:afterAutospacing="0" w:line="360" w:lineRule="auto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  <w:lang w:val="en-US"/>
        </w:rPr>
        <w:t>UV</w:t>
      </w:r>
      <w:r w:rsidRPr="00A460AD">
        <w:rPr>
          <w:iCs/>
          <w:color w:val="000000"/>
          <w:sz w:val="28"/>
          <w:szCs w:val="28"/>
        </w:rPr>
        <w:t xml:space="preserve"> – </w:t>
      </w:r>
      <w:r>
        <w:rPr>
          <w:iCs/>
          <w:color w:val="000000"/>
          <w:sz w:val="28"/>
          <w:szCs w:val="28"/>
        </w:rPr>
        <w:t xml:space="preserve">развертка необходима для накладывания на нее текстур. </w:t>
      </w:r>
    </w:p>
    <w:p w14:paraId="4CF3D214" w14:textId="03A2018B" w:rsidR="00A460AD" w:rsidRDefault="00A460AD" w:rsidP="00CD76AA">
      <w:pPr>
        <w:pStyle w:val="a4"/>
        <w:spacing w:before="0" w:beforeAutospacing="0" w:after="0" w:afterAutospacing="0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Сам процесс их создания начинается с так называемой «запечки» текстурных карт.</w:t>
      </w:r>
    </w:p>
    <w:p w14:paraId="07E584B8" w14:textId="33EE30B0" w:rsidR="00A460AD" w:rsidRDefault="00A460AD" w:rsidP="00CD76AA">
      <w:pPr>
        <w:pStyle w:val="a4"/>
        <w:spacing w:before="0" w:beforeAutospacing="0" w:after="0" w:afterAutospacing="0" w:line="360" w:lineRule="auto"/>
        <w:jc w:val="both"/>
        <w:rPr>
          <w:iCs/>
          <w:color w:val="000000"/>
          <w:sz w:val="28"/>
          <w:szCs w:val="28"/>
        </w:rPr>
      </w:pPr>
    </w:p>
    <w:p w14:paraId="53CEA834" w14:textId="7CC1FF63" w:rsidR="00A460AD" w:rsidRDefault="00A460AD" w:rsidP="00CD76AA">
      <w:pPr>
        <w:pStyle w:val="a4"/>
        <w:spacing w:before="0" w:beforeAutospacing="0" w:after="0" w:afterAutospacing="0" w:line="360" w:lineRule="auto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Запе</w:t>
      </w:r>
      <w:r w:rsidR="00E9079F">
        <w:rPr>
          <w:iCs/>
          <w:color w:val="000000"/>
          <w:sz w:val="28"/>
          <w:szCs w:val="28"/>
        </w:rPr>
        <w:t>чка</w:t>
      </w:r>
      <w:r>
        <w:rPr>
          <w:iCs/>
          <w:color w:val="000000"/>
          <w:sz w:val="28"/>
          <w:szCs w:val="28"/>
        </w:rPr>
        <w:t xml:space="preserve"> текстур:</w:t>
      </w:r>
    </w:p>
    <w:p w14:paraId="3157C2C8" w14:textId="4417E380" w:rsidR="00A460AD" w:rsidRPr="00A460AD" w:rsidRDefault="00A460AD" w:rsidP="00CD76AA">
      <w:pPr>
        <w:pStyle w:val="a4"/>
        <w:spacing w:before="0" w:beforeAutospacing="0" w:after="0" w:afterAutospacing="0" w:line="360" w:lineRule="auto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ab/>
        <w:t>Суть процесса запечки заключается в следующем: мы, имея модель с небольшим количеством полигонов</w:t>
      </w:r>
      <w:r w:rsidR="005E33C0" w:rsidRPr="005E33C0">
        <w:rPr>
          <w:iCs/>
          <w:color w:val="000000"/>
          <w:sz w:val="28"/>
          <w:szCs w:val="28"/>
        </w:rPr>
        <w:t xml:space="preserve"> </w:t>
      </w:r>
      <w:r w:rsidR="005E33C0">
        <w:rPr>
          <w:iCs/>
          <w:color w:val="000000"/>
          <w:sz w:val="28"/>
          <w:szCs w:val="28"/>
        </w:rPr>
        <w:t>(</w:t>
      </w:r>
      <w:r w:rsidR="005E33C0">
        <w:rPr>
          <w:iCs/>
          <w:color w:val="000000"/>
          <w:sz w:val="28"/>
          <w:szCs w:val="28"/>
          <w:lang w:val="en-US"/>
        </w:rPr>
        <w:t>low</w:t>
      </w:r>
      <w:r w:rsidR="005E33C0" w:rsidRPr="005E33C0">
        <w:rPr>
          <w:iCs/>
          <w:color w:val="000000"/>
          <w:sz w:val="28"/>
          <w:szCs w:val="28"/>
        </w:rPr>
        <w:t xml:space="preserve"> </w:t>
      </w:r>
      <w:r w:rsidR="005E33C0">
        <w:rPr>
          <w:iCs/>
          <w:color w:val="000000"/>
          <w:sz w:val="28"/>
          <w:szCs w:val="28"/>
          <w:lang w:val="en-US"/>
        </w:rPr>
        <w:t>poly</w:t>
      </w:r>
      <w:r w:rsidR="005E33C0" w:rsidRPr="005E33C0">
        <w:rPr>
          <w:iCs/>
          <w:color w:val="000000"/>
          <w:sz w:val="28"/>
          <w:szCs w:val="28"/>
        </w:rPr>
        <w:t>)</w:t>
      </w:r>
      <w:r>
        <w:rPr>
          <w:iCs/>
          <w:color w:val="000000"/>
          <w:sz w:val="28"/>
          <w:szCs w:val="28"/>
        </w:rPr>
        <w:t xml:space="preserve"> делаем так, </w:t>
      </w:r>
      <w:r w:rsidR="005E33C0">
        <w:rPr>
          <w:iCs/>
          <w:color w:val="000000"/>
          <w:sz w:val="28"/>
          <w:szCs w:val="28"/>
        </w:rPr>
        <w:t xml:space="preserve">чтобы она выглядела как модель с миллионами </w:t>
      </w:r>
      <w:r w:rsidR="00E9079F">
        <w:rPr>
          <w:iCs/>
          <w:color w:val="000000"/>
          <w:sz w:val="28"/>
          <w:szCs w:val="28"/>
        </w:rPr>
        <w:t>полигонов (</w:t>
      </w:r>
      <w:r w:rsidR="005E33C0">
        <w:rPr>
          <w:iCs/>
          <w:color w:val="000000"/>
          <w:sz w:val="28"/>
          <w:szCs w:val="28"/>
          <w:lang w:val="en-US"/>
        </w:rPr>
        <w:t>high</w:t>
      </w:r>
      <w:r w:rsidR="005E33C0" w:rsidRPr="005E33C0">
        <w:rPr>
          <w:iCs/>
          <w:color w:val="000000"/>
          <w:sz w:val="28"/>
          <w:szCs w:val="28"/>
        </w:rPr>
        <w:t xml:space="preserve"> </w:t>
      </w:r>
      <w:r w:rsidR="005E33C0">
        <w:rPr>
          <w:iCs/>
          <w:color w:val="000000"/>
          <w:sz w:val="28"/>
          <w:szCs w:val="28"/>
          <w:lang w:val="en-US"/>
        </w:rPr>
        <w:t>poly</w:t>
      </w:r>
      <w:r w:rsidR="005E33C0" w:rsidRPr="005E33C0">
        <w:rPr>
          <w:iCs/>
          <w:color w:val="000000"/>
          <w:sz w:val="28"/>
          <w:szCs w:val="28"/>
        </w:rPr>
        <w:t xml:space="preserve">). </w:t>
      </w:r>
      <w:r w:rsidR="005E33C0">
        <w:rPr>
          <w:iCs/>
          <w:color w:val="000000"/>
          <w:sz w:val="28"/>
          <w:szCs w:val="28"/>
        </w:rPr>
        <w:t>Это обусловлено тем, что ресурсы компьютеров ограничены и мы не можем позволить себе использовать большое количество полигонов.</w:t>
      </w:r>
      <w:r w:rsidR="005E33C0" w:rsidRPr="005E33C0">
        <w:rPr>
          <w:iCs/>
          <w:color w:val="000000"/>
          <w:sz w:val="28"/>
          <w:szCs w:val="28"/>
        </w:rPr>
        <w:t xml:space="preserve"> </w:t>
      </w:r>
      <w:r w:rsidR="005E33C0">
        <w:rPr>
          <w:iCs/>
          <w:color w:val="000000"/>
          <w:sz w:val="28"/>
          <w:szCs w:val="28"/>
        </w:rPr>
        <w:t>В результате данного процесса мы получим следующие текстурные карты:</w:t>
      </w:r>
    </w:p>
    <w:p w14:paraId="0ED84887" w14:textId="77777777" w:rsidR="00A460AD" w:rsidRPr="005E33C0" w:rsidRDefault="00A460AD" w:rsidP="00CD76A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Карта нормали - </w:t>
      </w:r>
      <w:proofErr w:type="spellStart"/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Normal</w:t>
      </w:r>
      <w:proofErr w:type="spellEnd"/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map</w:t>
      </w:r>
      <w:proofErr w:type="spellEnd"/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 </w:t>
      </w:r>
    </w:p>
    <w:p w14:paraId="1A631CAA" w14:textId="77777777" w:rsidR="00A460AD" w:rsidRPr="005E33C0" w:rsidRDefault="00A460AD" w:rsidP="00CD76A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Карта затенения - </w:t>
      </w:r>
      <w:proofErr w:type="spellStart"/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Ambient</w:t>
      </w:r>
      <w:proofErr w:type="spellEnd"/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oclusion</w:t>
      </w:r>
      <w:proofErr w:type="spellEnd"/>
    </w:p>
    <w:p w14:paraId="4E3B007A" w14:textId="11F7A229" w:rsidR="00CD76AA" w:rsidRPr="00CD76AA" w:rsidRDefault="00A460AD" w:rsidP="00CD76A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Карта кривизны - </w:t>
      </w:r>
      <w:proofErr w:type="spellStart"/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Curvature</w:t>
      </w:r>
      <w:proofErr w:type="spellEnd"/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map</w:t>
      </w:r>
      <w:proofErr w:type="spellEnd"/>
    </w:p>
    <w:p w14:paraId="0EC17C14" w14:textId="77777777" w:rsidR="00CD76AA" w:rsidRDefault="00CD76AA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B1CE8F" w14:textId="77777777" w:rsidR="005E33C0" w:rsidRPr="005E33C0" w:rsidRDefault="005E33C0" w:rsidP="00CD76AA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E33C0">
        <w:rPr>
          <w:iCs/>
          <w:color w:val="000000"/>
          <w:sz w:val="28"/>
          <w:szCs w:val="28"/>
          <w:shd w:val="clear" w:color="auto" w:fill="FFFFFF"/>
        </w:rPr>
        <w:t>NORMAL MAP </w:t>
      </w:r>
    </w:p>
    <w:p w14:paraId="087B9DE0" w14:textId="5E2AD827" w:rsidR="005E33C0" w:rsidRPr="005E33C0" w:rsidRDefault="005E33C0" w:rsidP="00CD76AA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E33C0">
        <w:rPr>
          <w:iCs/>
          <w:color w:val="000000"/>
          <w:sz w:val="28"/>
          <w:szCs w:val="28"/>
          <w:shd w:val="clear" w:color="auto" w:fill="FFFFFF"/>
        </w:rPr>
        <w:t>Для понимания возьмем простой куб.</w:t>
      </w:r>
    </w:p>
    <w:p w14:paraId="69F9DF9F" w14:textId="090C84FC" w:rsidR="005E33C0" w:rsidRPr="005E33C0" w:rsidRDefault="005E33C0" w:rsidP="00CD76AA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5E33C0">
        <w:rPr>
          <w:iCs/>
          <w:color w:val="000000"/>
          <w:sz w:val="28"/>
          <w:szCs w:val="28"/>
          <w:shd w:val="clear" w:color="auto" w:fill="FFFFFF"/>
        </w:rPr>
        <w:t>Карта нормалей у такого объекта будет выглядеть как сплошная синяя картинка.</w:t>
      </w:r>
    </w:p>
    <w:p w14:paraId="3680E122" w14:textId="17BCCD79" w:rsidR="005E33C0" w:rsidRPr="005E33C0" w:rsidRDefault="00E9079F" w:rsidP="00CD76AA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E33C0">
        <w:rPr>
          <w:iCs/>
          <w:color w:val="000000"/>
          <w:sz w:val="28"/>
          <w:szCs w:val="28"/>
          <w:shd w:val="clear" w:color="auto" w:fill="FFFFFF"/>
        </w:rPr>
        <w:t>По сути,</w:t>
      </w:r>
      <w:r w:rsidR="005E33C0" w:rsidRPr="005E33C0">
        <w:rPr>
          <w:iCs/>
          <w:color w:val="000000"/>
          <w:sz w:val="28"/>
          <w:szCs w:val="28"/>
          <w:shd w:val="clear" w:color="auto" w:fill="FFFFFF"/>
        </w:rPr>
        <w:t xml:space="preserve"> это означает отсутствие </w:t>
      </w:r>
      <w:proofErr w:type="spellStart"/>
      <w:r w:rsidR="005E33C0" w:rsidRPr="005E33C0">
        <w:rPr>
          <w:iCs/>
          <w:color w:val="000000"/>
          <w:sz w:val="28"/>
          <w:szCs w:val="28"/>
          <w:shd w:val="clear" w:color="auto" w:fill="FFFFFF"/>
        </w:rPr>
        <w:t>Normal</w:t>
      </w:r>
      <w:proofErr w:type="spellEnd"/>
      <w:r w:rsidR="005E33C0" w:rsidRPr="005E33C0">
        <w:rPr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E33C0" w:rsidRPr="005E33C0">
        <w:rPr>
          <w:iCs/>
          <w:color w:val="000000"/>
          <w:sz w:val="28"/>
          <w:szCs w:val="28"/>
          <w:shd w:val="clear" w:color="auto" w:fill="FFFFFF"/>
        </w:rPr>
        <w:t>map</w:t>
      </w:r>
      <w:proofErr w:type="spellEnd"/>
      <w:r>
        <w:rPr>
          <w:iCs/>
          <w:color w:val="000000"/>
          <w:sz w:val="28"/>
          <w:szCs w:val="28"/>
          <w:shd w:val="clear" w:color="auto" w:fill="FFFFFF"/>
        </w:rPr>
        <w:t>.</w:t>
      </w:r>
      <w:r w:rsidR="005E33C0" w:rsidRPr="005E33C0">
        <w:rPr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iCs/>
          <w:color w:val="000000"/>
          <w:sz w:val="28"/>
          <w:szCs w:val="28"/>
          <w:shd w:val="clear" w:color="auto" w:fill="FFFFFF"/>
        </w:rPr>
        <w:t>П</w:t>
      </w:r>
      <w:r w:rsidR="005E33C0" w:rsidRPr="005E33C0">
        <w:rPr>
          <w:iCs/>
          <w:color w:val="000000"/>
          <w:sz w:val="28"/>
          <w:szCs w:val="28"/>
          <w:shd w:val="clear" w:color="auto" w:fill="FFFFFF"/>
        </w:rPr>
        <w:t xml:space="preserve">ростой синий цвет означает, что </w:t>
      </w:r>
      <w:proofErr w:type="spellStart"/>
      <w:r w:rsidR="005E33C0" w:rsidRPr="005E33C0">
        <w:rPr>
          <w:iCs/>
          <w:color w:val="000000"/>
          <w:sz w:val="28"/>
          <w:szCs w:val="28"/>
          <w:shd w:val="clear" w:color="auto" w:fill="FFFFFF"/>
        </w:rPr>
        <w:t>vertex</w:t>
      </w:r>
      <w:proofErr w:type="spellEnd"/>
      <w:r w:rsidR="005E33C0" w:rsidRPr="005E33C0">
        <w:rPr>
          <w:iCs/>
          <w:color w:val="000000"/>
          <w:sz w:val="28"/>
          <w:szCs w:val="28"/>
          <w:shd w:val="clear" w:color="auto" w:fill="FFFFFF"/>
        </w:rPr>
        <w:t xml:space="preserve"> нормали перпендикулярны поверхности.</w:t>
      </w:r>
    </w:p>
    <w:p w14:paraId="0949A11C" w14:textId="282E212C" w:rsidR="005E33C0" w:rsidRPr="005E33C0" w:rsidRDefault="005E33C0" w:rsidP="00CD76AA">
      <w:pPr>
        <w:pStyle w:val="a4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E33C0">
        <w:rPr>
          <w:iCs/>
          <w:color w:val="000000"/>
          <w:sz w:val="28"/>
          <w:szCs w:val="28"/>
          <w:shd w:val="clear" w:color="auto" w:fill="FFFFFF"/>
        </w:rPr>
        <w:t>. У карты нормалей очень простая технология: каждый пиксель создает на поверхности модели виртуальную вертекс нормаль. </w:t>
      </w:r>
    </w:p>
    <w:p w14:paraId="68B654C9" w14:textId="77777777" w:rsidR="005E33C0" w:rsidRPr="005E33C0" w:rsidRDefault="005E33C0" w:rsidP="00CD76AA">
      <w:pPr>
        <w:pStyle w:val="a4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E33C0">
        <w:rPr>
          <w:iCs/>
          <w:color w:val="000000"/>
          <w:sz w:val="28"/>
          <w:szCs w:val="28"/>
          <w:shd w:val="clear" w:color="auto" w:fill="FFFFFF"/>
        </w:rPr>
        <w:lastRenderedPageBreak/>
        <w:t>Нейтральный голубой цвет (128,128,255 RGB) означает, что оригинальная вертекс нормаль не будет изменяться. Красный канал отвечает за отклонение нормали влево или вправо, зеленый — вверх или вниз. Синий имитирует глубину </w:t>
      </w:r>
    </w:p>
    <w:p w14:paraId="35DF83E7" w14:textId="243254F5" w:rsidR="005E33C0" w:rsidRPr="005E33C0" w:rsidRDefault="005E33C0" w:rsidP="00CD76AA">
      <w:pPr>
        <w:pStyle w:val="a4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E33C0">
        <w:rPr>
          <w:iCs/>
          <w:color w:val="000000"/>
          <w:sz w:val="28"/>
          <w:szCs w:val="28"/>
          <w:shd w:val="clear" w:color="auto" w:fill="FFFFFF"/>
        </w:rPr>
        <w:t>С помощью карт нормалей мы можем создать геометрию, которой на самом деле нет,</w:t>
      </w:r>
      <w:r w:rsidR="005A1BBC">
        <w:rPr>
          <w:iCs/>
          <w:color w:val="000000"/>
          <w:sz w:val="28"/>
          <w:szCs w:val="28"/>
          <w:shd w:val="clear" w:color="auto" w:fill="FFFFFF"/>
        </w:rPr>
        <w:t xml:space="preserve"> </w:t>
      </w:r>
      <w:r w:rsidRPr="005E33C0">
        <w:rPr>
          <w:iCs/>
          <w:color w:val="000000"/>
          <w:sz w:val="28"/>
          <w:szCs w:val="28"/>
          <w:shd w:val="clear" w:color="auto" w:fill="FFFFFF"/>
        </w:rPr>
        <w:t>но на которой будут работать блики и затенения, как на реальной геометрии, при этом сэкономив огромное количество полигонов.</w:t>
      </w:r>
    </w:p>
    <w:p w14:paraId="150E9B8D" w14:textId="3DC69C75" w:rsidR="005E33C0" w:rsidRDefault="005E33C0" w:rsidP="00CD76AA">
      <w:pPr>
        <w:spacing w:after="0" w:line="360" w:lineRule="auto"/>
        <w:jc w:val="both"/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ru-RU"/>
        </w:rPr>
      </w:pPr>
    </w:p>
    <w:p w14:paraId="076D0967" w14:textId="118535D8" w:rsidR="005E33C0" w:rsidRPr="005E33C0" w:rsidRDefault="00CD5756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AMBIENT</w:t>
      </w:r>
      <w:r w:rsidRPr="005A1B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OCLUSSION</w:t>
      </w:r>
      <w:r w:rsidRPr="005A1B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MAP</w:t>
      </w:r>
      <w:r w:rsidRPr="00CD5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(карта затенения)</w:t>
      </w:r>
    </w:p>
    <w:p w14:paraId="2A84E788" w14:textId="0EFD723F" w:rsidR="005E33C0" w:rsidRPr="005E33C0" w:rsidRDefault="005E33C0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 w:eastAsia="ru-RU"/>
        </w:rPr>
        <w:t> </w:t>
      </w:r>
      <w:r w:rsidR="00CD5756" w:rsidRPr="00CD5756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Карта затенения </w:t>
      </w:r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показывает самые глубокие тени в объекте — в основном это тени в углублениях и на пересечениях. Эту карту используют в 3D движках для создания корректного освещения, а также она очень полезна в </w:t>
      </w:r>
      <w:r w:rsidR="005A1BBC"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текстурированн</w:t>
      </w:r>
      <w:r w:rsidR="005A1BBC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ие</w:t>
      </w:r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.</w:t>
      </w:r>
    </w:p>
    <w:p w14:paraId="387DCEE9" w14:textId="01E116B5" w:rsidR="00CD5756" w:rsidRPr="005E33C0" w:rsidRDefault="005E33C0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</w:pPr>
      <w:r w:rsidRPr="005E33C0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ab/>
        <w:t>Главная цель этой карты состоит в том чтобы создать затенение на этапе создания модели, рассчитав ее всего один раз, на одном компьютере, а не непосредственно в 3d движке на каждом</w:t>
      </w:r>
      <w:r w:rsidR="00CD5756" w:rsidRPr="00CD5756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так как происходит расчет освещения, а этот процесс требует большое количество мощностей компьютера.</w:t>
      </w:r>
    </w:p>
    <w:p w14:paraId="4237EA44" w14:textId="77777777" w:rsidR="005E33C0" w:rsidRPr="005E33C0" w:rsidRDefault="005E33C0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0416DD" w14:textId="77777777" w:rsidR="00587CB1" w:rsidRPr="00587CB1" w:rsidRDefault="00587CB1" w:rsidP="00CD76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EDE0EB" w14:textId="1BF5FFC9" w:rsidR="00587CB1" w:rsidRPr="00587CB1" w:rsidRDefault="00587CB1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7CB1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С</w:t>
      </w:r>
      <w:r w:rsidRPr="00587CB1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 w:eastAsia="ru-RU"/>
        </w:rPr>
        <w:t>URVATURE</w:t>
      </w:r>
      <w:r w:rsidRPr="00472F26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587CB1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 w:eastAsia="ru-RU"/>
        </w:rPr>
        <w:t>MAP</w:t>
      </w:r>
    </w:p>
    <w:p w14:paraId="7DDA7FE5" w14:textId="140520AF" w:rsidR="00587CB1" w:rsidRPr="00587CB1" w:rsidRDefault="00587CB1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7CB1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Данная карта на сам внешний вид модели не влияет. Она предназначена для создания затенения в мелких углублениях, она схожа с картой </w:t>
      </w:r>
      <w:r w:rsidR="005A1BBC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 w:eastAsia="ru-RU"/>
        </w:rPr>
        <w:t>ambient</w:t>
      </w:r>
      <w:r w:rsidR="005A1BBC" w:rsidRPr="005A1BBC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E9079F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 w:eastAsia="ru-RU"/>
        </w:rPr>
        <w:t>occlusion</w:t>
      </w:r>
      <w:r w:rsidR="00E9079F" w:rsidRPr="005A1BBC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,</w:t>
      </w:r>
      <w:r w:rsidRPr="00587CB1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но </w:t>
      </w:r>
      <w:r w:rsidR="005A1BBC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он </w:t>
      </w:r>
      <w:r w:rsidRPr="00587CB1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в свою очередь создает крупные затенения между отдельными объектами,</w:t>
      </w:r>
      <w:r w:rsidR="005A1BBC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587CB1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как карта кривизны в свою очередь делает карту мелких </w:t>
      </w:r>
      <w:proofErr w:type="gramStart"/>
      <w:r w:rsidRPr="00587CB1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затемнений(</w:t>
      </w:r>
      <w:proofErr w:type="gramEnd"/>
      <w:r w:rsidRPr="00587CB1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трещин, сколов, стыков) </w:t>
      </w:r>
    </w:p>
    <w:p w14:paraId="13B339E1" w14:textId="4A1F8ED8" w:rsidR="00A460AD" w:rsidRPr="00472F26" w:rsidRDefault="00A460AD" w:rsidP="00CD76AA">
      <w:pPr>
        <w:pStyle w:val="a4"/>
        <w:spacing w:before="0" w:beforeAutospacing="0" w:after="0" w:afterAutospacing="0" w:line="360" w:lineRule="auto"/>
        <w:jc w:val="both"/>
        <w:rPr>
          <w:iCs/>
          <w:color w:val="000000"/>
          <w:sz w:val="28"/>
          <w:szCs w:val="28"/>
        </w:rPr>
      </w:pPr>
    </w:p>
    <w:p w14:paraId="37B7CF35" w14:textId="2C3CE9AE" w:rsidR="005A1BBC" w:rsidRPr="00CD76AA" w:rsidRDefault="005A1BBC" w:rsidP="00CD76AA">
      <w:pPr>
        <w:pStyle w:val="3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73293334"/>
      <w:r w:rsidRPr="00CD76AA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="00CD76AA" w:rsidRPr="00CD76AA">
        <w:rPr>
          <w:rFonts w:ascii="Times New Roman" w:hAnsi="Times New Roman" w:cs="Times New Roman"/>
          <w:color w:val="auto"/>
          <w:sz w:val="28"/>
          <w:szCs w:val="28"/>
        </w:rPr>
        <w:t xml:space="preserve">ринцип работы </w:t>
      </w:r>
      <w:proofErr w:type="spellStart"/>
      <w:r w:rsidR="00CD76AA" w:rsidRPr="00CD76AA">
        <w:rPr>
          <w:rFonts w:ascii="Times New Roman" w:hAnsi="Times New Roman" w:cs="Times New Roman"/>
          <w:color w:val="auto"/>
          <w:sz w:val="28"/>
          <w:szCs w:val="28"/>
        </w:rPr>
        <w:t>тектур</w:t>
      </w:r>
      <w:proofErr w:type="spellEnd"/>
      <w:r w:rsidR="00CD76AA" w:rsidRPr="00CD76A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6"/>
    </w:p>
    <w:p w14:paraId="1740807B" w14:textId="5A84BF81" w:rsidR="005A1BBC" w:rsidRPr="005A1BBC" w:rsidRDefault="005A1BBC" w:rsidP="00CD76AA">
      <w:pPr>
        <w:pStyle w:val="a4"/>
        <w:spacing w:before="0" w:beforeAutospacing="0" w:after="0" w:afterAutospacing="0" w:line="360" w:lineRule="auto"/>
        <w:ind w:firstLine="708"/>
        <w:jc w:val="both"/>
        <w:rPr>
          <w:iCs/>
          <w:color w:val="000000"/>
          <w:sz w:val="28"/>
          <w:szCs w:val="28"/>
        </w:rPr>
      </w:pPr>
      <w:r w:rsidRPr="005A1BBC">
        <w:rPr>
          <w:iCs/>
          <w:color w:val="000000"/>
          <w:sz w:val="28"/>
          <w:szCs w:val="28"/>
        </w:rPr>
        <w:t>Теперь же разберемся по какому принципу работают сами текстуры, на 3</w:t>
      </w:r>
      <w:r w:rsidRPr="005A1BBC">
        <w:rPr>
          <w:iCs/>
          <w:color w:val="000000"/>
          <w:sz w:val="28"/>
          <w:szCs w:val="28"/>
          <w:lang w:val="en-US"/>
        </w:rPr>
        <w:t>D</w:t>
      </w:r>
      <w:r w:rsidRPr="005A1BBC">
        <w:rPr>
          <w:iCs/>
          <w:color w:val="000000"/>
          <w:sz w:val="28"/>
          <w:szCs w:val="28"/>
        </w:rPr>
        <w:t>-моделях:</w:t>
      </w:r>
    </w:p>
    <w:p w14:paraId="5A8D209C" w14:textId="0182967E" w:rsidR="005A1BBC" w:rsidRPr="005A1BBC" w:rsidRDefault="005A1BBC" w:rsidP="00CD76AA">
      <w:pPr>
        <w:pStyle w:val="a4"/>
        <w:spacing w:before="0" w:beforeAutospacing="0" w:after="0" w:afterAutospacing="0" w:line="360" w:lineRule="auto"/>
        <w:ind w:firstLine="708"/>
        <w:jc w:val="both"/>
        <w:rPr>
          <w:iCs/>
          <w:color w:val="000000"/>
          <w:sz w:val="28"/>
          <w:szCs w:val="28"/>
        </w:rPr>
      </w:pPr>
      <w:r w:rsidRPr="005A1BBC">
        <w:rPr>
          <w:color w:val="222222"/>
          <w:sz w:val="28"/>
          <w:szCs w:val="28"/>
          <w:shd w:val="clear" w:color="auto" w:fill="FFFFFF"/>
        </w:rPr>
        <w:t xml:space="preserve">В трёхмерной графике с самого начала её жизни были реализованы самые разные подходы к отображению на экране, пока не стало понятно, что </w:t>
      </w:r>
      <w:r w:rsidRPr="005A1BBC">
        <w:rPr>
          <w:color w:val="222222"/>
          <w:sz w:val="28"/>
          <w:szCs w:val="28"/>
          <w:shd w:val="clear" w:color="auto" w:fill="FFFFFF"/>
        </w:rPr>
        <w:lastRenderedPageBreak/>
        <w:t>воспроизведение механизмов реальности даёт результаты более реальные, так сказать.</w:t>
      </w:r>
    </w:p>
    <w:p w14:paraId="58217868" w14:textId="2D18CBF2" w:rsidR="005A1BBC" w:rsidRPr="005A1BBC" w:rsidRDefault="005A1BBC" w:rsidP="00CD76AA">
      <w:pPr>
        <w:pStyle w:val="a4"/>
        <w:spacing w:before="0" w:beforeAutospacing="0" w:after="0" w:afterAutospacing="0" w:line="360" w:lineRule="auto"/>
        <w:ind w:firstLine="708"/>
        <w:jc w:val="both"/>
        <w:rPr>
          <w:iCs/>
          <w:color w:val="000000"/>
          <w:sz w:val="28"/>
          <w:szCs w:val="28"/>
        </w:rPr>
      </w:pPr>
      <w:r w:rsidRPr="005A1BBC">
        <w:rPr>
          <w:iCs/>
          <w:color w:val="222222"/>
          <w:sz w:val="28"/>
          <w:szCs w:val="28"/>
          <w:shd w:val="clear" w:color="auto" w:fill="FFFFFF"/>
        </w:rPr>
        <w:t>Как мы все знаем, мы не могли бы видеть ни один объект, если бы объекты не отражали свет, который на них падает. Все это работает очень просто — луч света падает на стол, отражается и попадает вам на сетчатку глаза.</w:t>
      </w:r>
    </w:p>
    <w:p w14:paraId="35031E29" w14:textId="77777777" w:rsidR="005A1BBC" w:rsidRPr="005A1BBC" w:rsidRDefault="005A1BBC" w:rsidP="00CD76AA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5A1BBC">
        <w:rPr>
          <w:iCs/>
          <w:color w:val="222222"/>
          <w:sz w:val="28"/>
          <w:szCs w:val="28"/>
          <w:shd w:val="clear" w:color="auto" w:fill="FFFFFF"/>
        </w:rPr>
        <w:t>В зависимости от поверхности, от ее состояния (отражает ли оно, как зеркало, или имеет шероховатость, есть ли капли грязи / воды / кофе на поверхности) вам в глаз приходит уже видоизмененный луч (скажем так). </w:t>
      </w:r>
    </w:p>
    <w:p w14:paraId="50D1CBD8" w14:textId="7EC30E14" w:rsidR="004815A5" w:rsidRPr="004815A5" w:rsidRDefault="005A1BBC" w:rsidP="00CD76AA">
      <w:pPr>
        <w:pStyle w:val="a4"/>
        <w:spacing w:before="0" w:beforeAutospacing="0" w:after="0" w:afterAutospacing="0" w:line="360" w:lineRule="auto"/>
        <w:jc w:val="both"/>
        <w:rPr>
          <w:iCs/>
          <w:color w:val="222222"/>
          <w:sz w:val="28"/>
          <w:szCs w:val="28"/>
          <w:shd w:val="clear" w:color="auto" w:fill="FFFFFF"/>
        </w:rPr>
      </w:pPr>
      <w:r w:rsidRPr="005A1BBC">
        <w:rPr>
          <w:iCs/>
          <w:color w:val="222222"/>
          <w:sz w:val="28"/>
          <w:szCs w:val="28"/>
          <w:shd w:val="clear" w:color="auto" w:fill="FFFFFF"/>
        </w:rPr>
        <w:t>То есть то, как мы видим объекты, выстраивается из того, как свет отражается от поверхности.</w:t>
      </w:r>
    </w:p>
    <w:p w14:paraId="0D931D8E" w14:textId="264C4B9F" w:rsidR="005A1BBC" w:rsidRPr="005A1BBC" w:rsidRDefault="005A1BBC" w:rsidP="00CD76AA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5A1BBC">
        <w:rPr>
          <w:iCs/>
          <w:color w:val="000000"/>
          <w:sz w:val="28"/>
          <w:szCs w:val="28"/>
          <w:shd w:val="clear" w:color="auto" w:fill="FFFFFF"/>
        </w:rPr>
        <w:t xml:space="preserve">Текстуры подчиняются принципу </w:t>
      </w:r>
      <w:proofErr w:type="spellStart"/>
      <w:r w:rsidRPr="005A1BBC">
        <w:rPr>
          <w:iCs/>
          <w:color w:val="000000"/>
          <w:sz w:val="28"/>
          <w:szCs w:val="28"/>
          <w:shd w:val="clear" w:color="auto" w:fill="FFFFFF"/>
        </w:rPr>
        <w:t>Physically</w:t>
      </w:r>
      <w:proofErr w:type="spellEnd"/>
      <w:r w:rsidRPr="005A1BBC">
        <w:rPr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A1BBC">
        <w:rPr>
          <w:iCs/>
          <w:color w:val="000000"/>
          <w:sz w:val="28"/>
          <w:szCs w:val="28"/>
          <w:shd w:val="clear" w:color="auto" w:fill="FFFFFF"/>
        </w:rPr>
        <w:t>Based</w:t>
      </w:r>
      <w:proofErr w:type="spellEnd"/>
      <w:r w:rsidRPr="005A1BBC">
        <w:rPr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A1BBC">
        <w:rPr>
          <w:iCs/>
          <w:color w:val="000000"/>
          <w:sz w:val="28"/>
          <w:szCs w:val="28"/>
          <w:shd w:val="clear" w:color="auto" w:fill="FFFFFF"/>
        </w:rPr>
        <w:t>Rendering</w:t>
      </w:r>
      <w:proofErr w:type="spellEnd"/>
      <w:r w:rsidRPr="005A1BBC">
        <w:rPr>
          <w:iCs/>
          <w:color w:val="000000"/>
          <w:sz w:val="28"/>
          <w:szCs w:val="28"/>
          <w:shd w:val="clear" w:color="auto" w:fill="FFFFFF"/>
        </w:rPr>
        <w:t>, что означает “Основанный на физике рендер”</w:t>
      </w:r>
      <w:r w:rsidRPr="005A1BBC">
        <w:rPr>
          <w:iCs/>
          <w:color w:val="222222"/>
          <w:sz w:val="28"/>
          <w:szCs w:val="28"/>
          <w:shd w:val="clear" w:color="auto" w:fill="FFFFFF"/>
        </w:rPr>
        <w:t xml:space="preserve"> и </w:t>
      </w:r>
      <w:proofErr w:type="gramStart"/>
      <w:r w:rsidRPr="005A1BBC">
        <w:rPr>
          <w:iCs/>
          <w:color w:val="222222"/>
          <w:sz w:val="28"/>
          <w:szCs w:val="28"/>
          <w:shd w:val="clear" w:color="auto" w:fill="FFFFFF"/>
        </w:rPr>
        <w:t>описывает ,</w:t>
      </w:r>
      <w:proofErr w:type="gramEnd"/>
      <w:r w:rsidRPr="005A1BBC">
        <w:rPr>
          <w:iCs/>
          <w:color w:val="222222"/>
          <w:sz w:val="28"/>
          <w:szCs w:val="28"/>
          <w:shd w:val="clear" w:color="auto" w:fill="FFFFFF"/>
        </w:rPr>
        <w:t xml:space="preserve"> какие параметры должны учитываться, чтобы объект выглядел максимально реалистично.</w:t>
      </w:r>
    </w:p>
    <w:p w14:paraId="5FE18B54" w14:textId="77777777" w:rsidR="005A1BBC" w:rsidRPr="005A1BBC" w:rsidRDefault="005A1BBC" w:rsidP="00CD76AA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A1BBC">
        <w:rPr>
          <w:rStyle w:val="apple-tab-span"/>
          <w:iCs/>
          <w:color w:val="222222"/>
          <w:sz w:val="28"/>
          <w:szCs w:val="28"/>
          <w:shd w:val="clear" w:color="auto" w:fill="FFFFFF"/>
        </w:rPr>
        <w:tab/>
      </w:r>
    </w:p>
    <w:p w14:paraId="6AAAFEF0" w14:textId="77777777" w:rsidR="005A1BBC" w:rsidRPr="005A1BBC" w:rsidRDefault="005A1BBC" w:rsidP="00CD76AA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A1BBC">
        <w:rPr>
          <w:rStyle w:val="apple-tab-span"/>
          <w:iCs/>
          <w:color w:val="222222"/>
          <w:sz w:val="28"/>
          <w:szCs w:val="28"/>
          <w:shd w:val="clear" w:color="auto" w:fill="FFFFFF"/>
        </w:rPr>
        <w:tab/>
      </w:r>
      <w:r w:rsidRPr="005A1BBC">
        <w:rPr>
          <w:iCs/>
          <w:color w:val="222222"/>
          <w:sz w:val="28"/>
          <w:szCs w:val="28"/>
          <w:shd w:val="clear" w:color="auto" w:fill="FFFFFF"/>
        </w:rPr>
        <w:t>Основные PBR параметры:</w:t>
      </w:r>
    </w:p>
    <w:p w14:paraId="3D032CD5" w14:textId="77777777" w:rsidR="005A1BBC" w:rsidRPr="005A1BBC" w:rsidRDefault="005A1BBC" w:rsidP="00CD76AA">
      <w:pPr>
        <w:pStyle w:val="a4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240"/>
        <w:jc w:val="both"/>
        <w:textAlignment w:val="baseline"/>
        <w:rPr>
          <w:iCs/>
          <w:color w:val="222222"/>
          <w:sz w:val="28"/>
          <w:szCs w:val="28"/>
        </w:rPr>
      </w:pPr>
      <w:proofErr w:type="spellStart"/>
      <w:r w:rsidRPr="005A1BBC">
        <w:rPr>
          <w:iCs/>
          <w:color w:val="222222"/>
          <w:sz w:val="28"/>
          <w:szCs w:val="28"/>
          <w:shd w:val="clear" w:color="auto" w:fill="FFFFFF"/>
        </w:rPr>
        <w:t>Base</w:t>
      </w:r>
      <w:proofErr w:type="spellEnd"/>
      <w:r w:rsidRPr="005A1BBC">
        <w:rPr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A1BBC">
        <w:rPr>
          <w:iCs/>
          <w:color w:val="222222"/>
          <w:sz w:val="28"/>
          <w:szCs w:val="28"/>
          <w:shd w:val="clear" w:color="auto" w:fill="FFFFFF"/>
        </w:rPr>
        <w:t>Color</w:t>
      </w:r>
      <w:proofErr w:type="spellEnd"/>
      <w:r w:rsidRPr="005A1BBC">
        <w:rPr>
          <w:iCs/>
          <w:color w:val="222222"/>
          <w:sz w:val="28"/>
          <w:szCs w:val="28"/>
          <w:shd w:val="clear" w:color="auto" w:fill="FFFFFF"/>
        </w:rPr>
        <w:t xml:space="preserve"> (цвет)  </w:t>
      </w:r>
    </w:p>
    <w:p w14:paraId="3DDBB395" w14:textId="5BE92469" w:rsidR="005A1BBC" w:rsidRPr="005A1BBC" w:rsidRDefault="005A1BBC" w:rsidP="00CD76AA">
      <w:pPr>
        <w:pStyle w:val="a4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240"/>
        <w:jc w:val="both"/>
        <w:textAlignment w:val="baseline"/>
        <w:rPr>
          <w:iCs/>
          <w:color w:val="222222"/>
          <w:sz w:val="28"/>
          <w:szCs w:val="28"/>
        </w:rPr>
      </w:pPr>
      <w:proofErr w:type="spellStart"/>
      <w:r w:rsidRPr="005A1BBC">
        <w:rPr>
          <w:iCs/>
          <w:color w:val="222222"/>
          <w:sz w:val="28"/>
          <w:szCs w:val="28"/>
          <w:shd w:val="clear" w:color="auto" w:fill="FFFFFF"/>
        </w:rPr>
        <w:t>Roughness</w:t>
      </w:r>
      <w:proofErr w:type="spellEnd"/>
      <w:r w:rsidRPr="005A1BBC">
        <w:rPr>
          <w:iCs/>
          <w:color w:val="222222"/>
          <w:sz w:val="28"/>
          <w:szCs w:val="28"/>
          <w:shd w:val="clear" w:color="auto" w:fill="FFFFFF"/>
        </w:rPr>
        <w:t>. (шероховатость)</w:t>
      </w:r>
    </w:p>
    <w:p w14:paraId="30852A8E" w14:textId="77777777" w:rsidR="005A1BBC" w:rsidRPr="005A1BBC" w:rsidRDefault="005A1BBC" w:rsidP="00CD76AA">
      <w:pPr>
        <w:pStyle w:val="a4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240"/>
        <w:jc w:val="both"/>
        <w:textAlignment w:val="baseline"/>
        <w:rPr>
          <w:iCs/>
          <w:color w:val="222222"/>
          <w:sz w:val="28"/>
          <w:szCs w:val="28"/>
        </w:rPr>
      </w:pPr>
      <w:proofErr w:type="spellStart"/>
      <w:r w:rsidRPr="005A1BBC">
        <w:rPr>
          <w:iCs/>
          <w:color w:val="222222"/>
          <w:sz w:val="28"/>
          <w:szCs w:val="28"/>
          <w:shd w:val="clear" w:color="auto" w:fill="FFFFFF"/>
        </w:rPr>
        <w:t>Metallic</w:t>
      </w:r>
      <w:proofErr w:type="spellEnd"/>
      <w:r w:rsidRPr="005A1BBC">
        <w:rPr>
          <w:iCs/>
          <w:color w:val="222222"/>
          <w:sz w:val="28"/>
          <w:szCs w:val="28"/>
          <w:shd w:val="clear" w:color="auto" w:fill="FFFFFF"/>
        </w:rPr>
        <w:t>. (металлик) </w:t>
      </w:r>
    </w:p>
    <w:p w14:paraId="7FBE51BD" w14:textId="0EB0CB7D" w:rsidR="005A1BBC" w:rsidRPr="005A1BBC" w:rsidRDefault="005A1BBC" w:rsidP="00CD76AA">
      <w:pPr>
        <w:pStyle w:val="a4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240"/>
        <w:jc w:val="both"/>
        <w:textAlignment w:val="baseline"/>
        <w:rPr>
          <w:iCs/>
          <w:color w:val="222222"/>
          <w:sz w:val="28"/>
          <w:szCs w:val="28"/>
        </w:rPr>
      </w:pPr>
      <w:proofErr w:type="spellStart"/>
      <w:r w:rsidRPr="005A1BBC">
        <w:rPr>
          <w:iCs/>
          <w:color w:val="222222"/>
          <w:sz w:val="28"/>
          <w:szCs w:val="28"/>
          <w:shd w:val="clear" w:color="auto" w:fill="FFFFFF"/>
        </w:rPr>
        <w:t>Height</w:t>
      </w:r>
      <w:proofErr w:type="spellEnd"/>
      <w:r w:rsidRPr="005A1BBC">
        <w:rPr>
          <w:iCs/>
          <w:color w:val="222222"/>
          <w:sz w:val="28"/>
          <w:szCs w:val="28"/>
          <w:shd w:val="clear" w:color="auto" w:fill="FFFFFF"/>
        </w:rPr>
        <w:t>. (высота) </w:t>
      </w:r>
    </w:p>
    <w:p w14:paraId="2F7B2A5E" w14:textId="77777777" w:rsidR="005A1BBC" w:rsidRPr="005A1BBC" w:rsidRDefault="005A1BBC" w:rsidP="00CD76AA">
      <w:pPr>
        <w:pStyle w:val="a4"/>
        <w:shd w:val="clear" w:color="auto" w:fill="FFFFFF"/>
        <w:spacing w:before="0" w:beforeAutospacing="0" w:after="0" w:afterAutospacing="0" w:line="360" w:lineRule="auto"/>
        <w:ind w:left="880"/>
        <w:jc w:val="both"/>
        <w:textAlignment w:val="baseline"/>
        <w:rPr>
          <w:iCs/>
          <w:color w:val="222222"/>
          <w:sz w:val="28"/>
          <w:szCs w:val="28"/>
        </w:rPr>
      </w:pPr>
    </w:p>
    <w:p w14:paraId="7CE30C99" w14:textId="1F51BE9E" w:rsidR="005A1BBC" w:rsidRDefault="005A1BBC" w:rsidP="00CD76AA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222222"/>
          <w:sz w:val="28"/>
          <w:szCs w:val="28"/>
          <w:shd w:val="clear" w:color="auto" w:fill="FFFFFF"/>
        </w:rPr>
      </w:pPr>
      <w:r w:rsidRPr="005A1BBC">
        <w:rPr>
          <w:color w:val="222222"/>
          <w:sz w:val="28"/>
          <w:szCs w:val="28"/>
          <w:shd w:val="clear" w:color="auto" w:fill="FFFFFF"/>
        </w:rPr>
        <w:t>Эти функции описывают поведение луча при взаимодействии с поверхностью: как он рассеивается (то есть проникает в верхний слой и возвращается), зеркально отражается или проходит через прозрачный материал.</w:t>
      </w:r>
    </w:p>
    <w:p w14:paraId="1E0A69CC" w14:textId="77777777" w:rsidR="001A0875" w:rsidRDefault="001A0875" w:rsidP="00CD76AA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222222"/>
          <w:sz w:val="28"/>
          <w:szCs w:val="28"/>
          <w:shd w:val="clear" w:color="auto" w:fill="FFFFFF"/>
        </w:rPr>
      </w:pPr>
    </w:p>
    <w:p w14:paraId="09EA6DCC" w14:textId="3058DF7B" w:rsidR="00CD22CD" w:rsidRPr="00CD76AA" w:rsidRDefault="00CD22CD" w:rsidP="00CD76AA">
      <w:pPr>
        <w:pStyle w:val="3"/>
        <w:jc w:val="both"/>
        <w:rPr>
          <w:rFonts w:ascii="Times New Roman" w:hAnsi="Times New Roman" w:cs="Times New Roman"/>
          <w:color w:val="auto"/>
          <w:sz w:val="28"/>
          <w:szCs w:val="28"/>
          <w:u w:val="double"/>
        </w:rPr>
      </w:pPr>
      <w:bookmarkStart w:id="7" w:name="_Toc73293335"/>
      <w:r w:rsidRPr="00CD76AA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="00CD76AA" w:rsidRPr="00CD76AA">
        <w:rPr>
          <w:rFonts w:ascii="Times New Roman" w:hAnsi="Times New Roman" w:cs="Times New Roman"/>
          <w:color w:val="auto"/>
          <w:sz w:val="28"/>
          <w:szCs w:val="28"/>
        </w:rPr>
        <w:t>ринципы работы анимации:</w:t>
      </w:r>
      <w:bookmarkEnd w:id="7"/>
      <w:r w:rsidR="00CD76AA" w:rsidRPr="00CD76A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8C31EF4" w14:textId="04B4BA07" w:rsidR="00CD22CD" w:rsidRPr="00074B68" w:rsidRDefault="00CD22CD" w:rsidP="00CD76AA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222222"/>
          <w:sz w:val="28"/>
          <w:szCs w:val="28"/>
        </w:rPr>
      </w:pPr>
      <w:r w:rsidRPr="00074B68">
        <w:rPr>
          <w:iCs/>
          <w:color w:val="222222"/>
          <w:sz w:val="28"/>
          <w:szCs w:val="28"/>
        </w:rPr>
        <w:t>Начнем с того, что любая 3</w:t>
      </w:r>
      <w:r w:rsidRPr="00074B68">
        <w:rPr>
          <w:iCs/>
          <w:color w:val="222222"/>
          <w:sz w:val="28"/>
          <w:szCs w:val="28"/>
          <w:lang w:val="en-US"/>
        </w:rPr>
        <w:t>D</w:t>
      </w:r>
      <w:r w:rsidRPr="00074B68">
        <w:rPr>
          <w:iCs/>
          <w:color w:val="222222"/>
          <w:sz w:val="28"/>
          <w:szCs w:val="28"/>
        </w:rPr>
        <w:t xml:space="preserve">-модель, которая имеет способность двигаться в 100% случаев имеет в свой структуре так называемые «кости» (или от англ. </w:t>
      </w:r>
      <w:r w:rsidRPr="00074B68">
        <w:rPr>
          <w:iCs/>
          <w:color w:val="222222"/>
          <w:sz w:val="28"/>
          <w:szCs w:val="28"/>
          <w:lang w:val="en-US"/>
        </w:rPr>
        <w:t>bones</w:t>
      </w:r>
      <w:r w:rsidRPr="00074B68">
        <w:rPr>
          <w:iCs/>
          <w:color w:val="222222"/>
          <w:sz w:val="28"/>
          <w:szCs w:val="28"/>
        </w:rPr>
        <w:t xml:space="preserve">). Эти «кости» выполняют схожие функции с костями в теле человека. Главная их задача, это дать понять самой модели относительно каких точек ей двигаться. </w:t>
      </w:r>
    </w:p>
    <w:p w14:paraId="245149A1" w14:textId="1F253F4C" w:rsidR="00074B68" w:rsidRPr="00074B68" w:rsidRDefault="00074B68" w:rsidP="00CD76AA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222222"/>
          <w:sz w:val="28"/>
          <w:szCs w:val="28"/>
        </w:rPr>
      </w:pPr>
      <w:r>
        <w:rPr>
          <w:color w:val="202122"/>
          <w:sz w:val="28"/>
          <w:szCs w:val="28"/>
          <w:shd w:val="clear" w:color="auto" w:fill="FFFFFF"/>
        </w:rPr>
        <w:lastRenderedPageBreak/>
        <w:t>Принцип з</w:t>
      </w:r>
      <w:r w:rsidRPr="00074B68">
        <w:rPr>
          <w:color w:val="202122"/>
          <w:sz w:val="28"/>
          <w:szCs w:val="28"/>
          <w:shd w:val="clear" w:color="auto" w:fill="FFFFFF"/>
        </w:rPr>
        <w:t xml:space="preserve">аключается в том, что мультипликатор или </w:t>
      </w:r>
      <w:proofErr w:type="spellStart"/>
      <w:r w:rsidRPr="00074B68">
        <w:rPr>
          <w:color w:val="202122"/>
          <w:sz w:val="28"/>
          <w:szCs w:val="28"/>
          <w:shd w:val="clear" w:color="auto" w:fill="FFFFFF"/>
        </w:rPr>
        <w:t>моделер</w:t>
      </w:r>
      <w:proofErr w:type="spellEnd"/>
      <w:r w:rsidRPr="00074B68">
        <w:rPr>
          <w:color w:val="202122"/>
          <w:sz w:val="28"/>
          <w:szCs w:val="28"/>
          <w:shd w:val="clear" w:color="auto" w:fill="FFFFFF"/>
        </w:rPr>
        <w:t xml:space="preserve"> создаёт скелет, представляющий собой как правило древообразную структуру костей, в которой каждая последующая кость «привязана» к предыдущей, то есть повторяет за ней движения и повороты с учётом иерархии в скелете. Далее каждая вершина модели «привязывается» к какой-либо кости скелета. Таким образом, при движении отдельной кости двигаются и все вершины, привязанные к ней. Благодаря этому задача аниматора сильно упрощается, потому что отпадает необходимость анимировать отдельно каждую вершину модели, а достаточно лишь задавать положение и поворот костей скелета.</w:t>
      </w:r>
    </w:p>
    <w:p w14:paraId="2F5173F1" w14:textId="2FF4BB3E" w:rsidR="009704F5" w:rsidRPr="00074B68" w:rsidRDefault="00CD22CD" w:rsidP="00CD76AA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222222"/>
          <w:sz w:val="28"/>
          <w:szCs w:val="28"/>
        </w:rPr>
      </w:pPr>
      <w:r w:rsidRPr="00074B68">
        <w:rPr>
          <w:iCs/>
          <w:color w:val="222222"/>
          <w:sz w:val="28"/>
          <w:szCs w:val="28"/>
        </w:rPr>
        <w:t>Например, имея</w:t>
      </w:r>
      <w:r w:rsidR="00977343" w:rsidRPr="00074B68">
        <w:rPr>
          <w:iCs/>
          <w:color w:val="222222"/>
          <w:sz w:val="28"/>
          <w:szCs w:val="28"/>
        </w:rPr>
        <w:t xml:space="preserve">, допустим, </w:t>
      </w:r>
      <w:r w:rsidR="00472F26" w:rsidRPr="00074B68">
        <w:rPr>
          <w:iCs/>
          <w:color w:val="222222"/>
          <w:sz w:val="28"/>
          <w:szCs w:val="28"/>
        </w:rPr>
        <w:t>модель человека, нам необходимо анимировать его руку. Чтобы это сделать нам необходимо распределить кости. Главная кость будет находиться в центре самой модели человека, именно от ее положения будет зависеть положение всей модели. Далее необходимо поставить кость в саму руку, и ее в свою очередь необходимо привязать к главной кости. Дело в том, что рука не может двигаться относительно мировых осей координат, ей необходимо дать систему координат, в центре которой будет главная кость, относительно которой будет и двигаться рука. Ведь не может двигаться рука независимо от самого тела.</w:t>
      </w:r>
    </w:p>
    <w:p w14:paraId="6A062109" w14:textId="77777777" w:rsidR="00CA4FF2" w:rsidRPr="00ED4361" w:rsidRDefault="00CA4FF2" w:rsidP="00CD76AA">
      <w:pPr>
        <w:spacing w:line="360" w:lineRule="auto"/>
        <w:jc w:val="both"/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</w:pPr>
    </w:p>
    <w:p w14:paraId="3C59A523" w14:textId="11A320E0" w:rsidR="00074B68" w:rsidRPr="00CD76AA" w:rsidRDefault="00074B68" w:rsidP="00CD76AA">
      <w:pPr>
        <w:pStyle w:val="3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73293336"/>
      <w:r w:rsidRPr="00CD76AA">
        <w:rPr>
          <w:rFonts w:ascii="Times New Roman" w:hAnsi="Times New Roman" w:cs="Times New Roman"/>
          <w:color w:val="auto"/>
          <w:sz w:val="28"/>
          <w:szCs w:val="28"/>
        </w:rPr>
        <w:t>Р</w:t>
      </w:r>
      <w:r w:rsidR="00CD76AA" w:rsidRPr="00CD76AA">
        <w:rPr>
          <w:rFonts w:ascii="Times New Roman" w:hAnsi="Times New Roman" w:cs="Times New Roman"/>
          <w:color w:val="auto"/>
          <w:sz w:val="28"/>
          <w:szCs w:val="28"/>
        </w:rPr>
        <w:t xml:space="preserve">абота с </w:t>
      </w:r>
      <w:r w:rsidR="00CD76AA" w:rsidRPr="00CD76AA">
        <w:rPr>
          <w:rFonts w:ascii="Times New Roman" w:hAnsi="Times New Roman" w:cs="Times New Roman"/>
          <w:color w:val="auto"/>
          <w:sz w:val="28"/>
          <w:szCs w:val="28"/>
          <w:lang w:val="en-US"/>
        </w:rPr>
        <w:t>Unreal</w:t>
      </w:r>
      <w:r w:rsidR="00CD76AA" w:rsidRPr="001A087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D76AA" w:rsidRPr="00CD76AA">
        <w:rPr>
          <w:rFonts w:ascii="Times New Roman" w:hAnsi="Times New Roman" w:cs="Times New Roman"/>
          <w:color w:val="auto"/>
          <w:sz w:val="28"/>
          <w:szCs w:val="28"/>
          <w:lang w:val="en-US"/>
        </w:rPr>
        <w:t>Engine</w:t>
      </w:r>
      <w:r w:rsidR="00CD76AA" w:rsidRPr="00CD76A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8"/>
      <w:r w:rsidRPr="00CD76AA">
        <w:rPr>
          <w:rFonts w:ascii="Times New Roman" w:hAnsi="Times New Roman" w:cs="Times New Roman"/>
          <w:color w:val="auto"/>
          <w:sz w:val="28"/>
          <w:szCs w:val="28"/>
        </w:rPr>
        <w:tab/>
      </w:r>
    </w:p>
    <w:p w14:paraId="3C9532F6" w14:textId="37DC36AC" w:rsidR="007A044A" w:rsidRPr="007A044A" w:rsidRDefault="007A044A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44A">
        <w:rPr>
          <w:rFonts w:ascii="Times New Roman" w:hAnsi="Times New Roman" w:cs="Times New Roman"/>
          <w:sz w:val="28"/>
          <w:szCs w:val="28"/>
        </w:rPr>
        <w:t xml:space="preserve">Практически вся работа с движком и объектами в сцене происходит с </w:t>
      </w:r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системе под названием </w:t>
      </w:r>
      <w:proofErr w:type="spellStart"/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>Blueprint</w:t>
      </w:r>
      <w:proofErr w:type="spellEnd"/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496621C" w14:textId="6FC5A19A" w:rsidR="00E100A2" w:rsidRPr="00E9079F" w:rsidRDefault="007A044A" w:rsidP="00E907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>Blueprint</w:t>
      </w:r>
      <w:proofErr w:type="spellEnd"/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(англ. </w:t>
      </w:r>
      <w:proofErr w:type="spellStart"/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>blueprint</w:t>
      </w:r>
      <w:proofErr w:type="spellEnd"/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план, чертеж) — </w:t>
      </w:r>
      <w:hyperlink r:id="rId11" w:tooltip="Система" w:history="1">
        <w:r w:rsidRPr="007A044A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система</w:t>
        </w:r>
      </w:hyperlink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визуального </w:t>
      </w:r>
      <w:proofErr w:type="spellStart"/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>скриптинга</w:t>
      </w:r>
      <w:proofErr w:type="spellEnd"/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>, представляющая собой визуальный </w:t>
      </w:r>
      <w:hyperlink r:id="rId12" w:tooltip="Интерфейс" w:history="1">
        <w:r w:rsidRPr="007A044A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интерфейс</w:t>
        </w:r>
      </w:hyperlink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> для</w:t>
      </w:r>
      <w:r w:rsidR="00CA4FF2" w:rsidRPr="00CA4F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>создания элементов , используемая в игровом движке </w:t>
      </w:r>
      <w:proofErr w:type="spellStart"/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"https://ru.wikipedia.org/wiki/Unreal_Engine" \o "Unreal Engine" </w:instrText>
      </w:r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7A044A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</w:rPr>
        <w:t>Unreal</w:t>
      </w:r>
      <w:proofErr w:type="spellEnd"/>
      <w:r w:rsidRPr="007A044A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007A044A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</w:rPr>
        <w:t>Engine</w:t>
      </w:r>
      <w:proofErr w:type="spellEnd"/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>. Данная система позволяет использовать почти полный</w:t>
      </w:r>
      <w:r w:rsidR="00E100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>потенциал </w:t>
      </w:r>
      <w:hyperlink r:id="rId13" w:history="1">
        <w:r w:rsidRPr="007A044A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программирования</w:t>
        </w:r>
      </w:hyperlink>
      <w:r w:rsidRPr="007A04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07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100A2">
        <w:rPr>
          <w:rFonts w:ascii="Times New Roman" w:hAnsi="Times New Roman" w:cs="Times New Roman"/>
          <w:sz w:val="28"/>
        </w:rPr>
        <w:t xml:space="preserve">Вся работа в этой системе осуществляется при помощи </w:t>
      </w:r>
      <w:proofErr w:type="spellStart"/>
      <w:r w:rsidR="00E100A2">
        <w:rPr>
          <w:rFonts w:ascii="Times New Roman" w:hAnsi="Times New Roman" w:cs="Times New Roman"/>
          <w:sz w:val="28"/>
        </w:rPr>
        <w:t>нодов</w:t>
      </w:r>
      <w:proofErr w:type="spellEnd"/>
      <w:r w:rsidR="00E100A2">
        <w:rPr>
          <w:rFonts w:ascii="Times New Roman" w:hAnsi="Times New Roman" w:cs="Times New Roman"/>
          <w:sz w:val="28"/>
        </w:rPr>
        <w:t>.</w:t>
      </w:r>
    </w:p>
    <w:p w14:paraId="5C71CF64" w14:textId="77777777" w:rsidR="00CA4FF2" w:rsidRDefault="00E100A2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CA4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Ноды</w:t>
      </w:r>
      <w:proofErr w:type="spellEnd"/>
      <w:r w:rsidRPr="00CA4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(узлы) – это функциональные блоки, благодаря которым мы можем создавать всевозможные алгоритмы</w:t>
      </w:r>
      <w:r w:rsidR="00CA4FF2" w:rsidRPr="00CA4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фактически с их помощью мы делаем блок </w:t>
      </w:r>
      <w:r w:rsidR="00CA4FF2" w:rsidRPr="00CA4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схему, по которой уже и работает алгоритм на автоматически построенном коде на </w:t>
      </w:r>
      <w:r w:rsidR="00CA4FF2" w:rsidRPr="00CA4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="00CA4FF2" w:rsidRPr="00CA4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++. </w:t>
      </w:r>
    </w:p>
    <w:p w14:paraId="716DF785" w14:textId="77777777" w:rsidR="00CA4FF2" w:rsidRDefault="00CA4FF2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Конечно, используя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UnrealEngine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мы не ограничены только использование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у нас есть возможность писать наш алгоритм сразу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CA4FF2">
        <w:rPr>
          <w:rFonts w:ascii="Times New Roman" w:hAnsi="Times New Roman" w:cs="Times New Roman"/>
          <w:color w:val="000000" w:themeColor="text1"/>
          <w:sz w:val="28"/>
          <w:szCs w:val="28"/>
        </w:rPr>
        <w:t>++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068533" w14:textId="381D4ECF" w:rsidR="00E100A2" w:rsidRDefault="00CA4FF2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Говоря об анимации автомобиля в движке, мы подразумеваем использование встроенных инструментов.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Unreal</w:t>
      </w:r>
      <w:r w:rsidRPr="00CA4F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Engine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уже готовую физико-математическую модель движения автомобиля, благодаря этому</w:t>
      </w:r>
      <w:r w:rsidR="00AA09EF">
        <w:rPr>
          <w:rFonts w:ascii="Times New Roman" w:hAnsi="Times New Roman" w:cs="Times New Roman"/>
          <w:color w:val="000000" w:themeColor="text1"/>
          <w:sz w:val="28"/>
          <w:szCs w:val="28"/>
        </w:rPr>
        <w:t>, пользователю остаётся лишь, применить эти возможность к своей модели: распределить точки движения и оси вращения на костях, задать силу деформации подвески, мощность и крутящий момент двигателя, передаточные числа коробки передач, силу трения колес с дорогой, массу автомобиля, центр тяжести, звук автомобиля и т.д.</w:t>
      </w:r>
      <w:r w:rsidR="00E100A2" w:rsidRPr="00CA4FF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576526CD" w14:textId="5E8E6AE0" w:rsidR="00AA09EF" w:rsidRDefault="00AA09EF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A6FC81" w14:textId="59318E45" w:rsidR="00AA09EF" w:rsidRDefault="00AA09EF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2BC9C0" w14:textId="79432669" w:rsidR="00AA09EF" w:rsidRDefault="00AA09EF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25779E" w14:textId="586AAA69" w:rsidR="00CD76AA" w:rsidRDefault="00CD76AA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1858F6" w14:textId="25F7E629" w:rsidR="00CD76AA" w:rsidRDefault="00CD76AA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45773B" w14:textId="43E1F114" w:rsidR="00CD76AA" w:rsidRDefault="00CD76AA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EA6548" w14:textId="437FDFE6" w:rsidR="00CD76AA" w:rsidRDefault="00CD76AA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796D4E" w14:textId="67A8DAA2" w:rsidR="00CD76AA" w:rsidRDefault="00CD76AA" w:rsidP="0089130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D864BF" w14:textId="2F9DE2CE" w:rsidR="00891301" w:rsidRDefault="00891301" w:rsidP="0089130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12D67F" w14:textId="26ED7B52" w:rsidR="00891301" w:rsidRDefault="00891301" w:rsidP="0089130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906CCF" w14:textId="77777777" w:rsidR="00891301" w:rsidRDefault="00891301" w:rsidP="0089130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98B8E1" w14:textId="53AA7AE0" w:rsidR="00AA09EF" w:rsidRPr="00CD76AA" w:rsidRDefault="003A3095" w:rsidP="00CD76AA">
      <w:pPr>
        <w:pStyle w:val="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7329333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A09EF" w:rsidRPr="00CD76AA">
        <w:rPr>
          <w:rFonts w:ascii="Times New Roman" w:hAnsi="Times New Roman" w:cs="Times New Roman"/>
          <w:color w:val="auto"/>
          <w:sz w:val="28"/>
          <w:szCs w:val="28"/>
        </w:rPr>
        <w:t>П</w:t>
      </w:r>
      <w:r>
        <w:rPr>
          <w:rFonts w:ascii="Times New Roman" w:hAnsi="Times New Roman" w:cs="Times New Roman"/>
          <w:color w:val="auto"/>
          <w:sz w:val="28"/>
          <w:szCs w:val="28"/>
        </w:rPr>
        <w:t>рактическая часть:</w:t>
      </w:r>
      <w:bookmarkEnd w:id="9"/>
    </w:p>
    <w:p w14:paraId="309CC8E8" w14:textId="73D0F31C" w:rsidR="00AA09EF" w:rsidRDefault="00AA09EF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разделе будет представлен процесс создания и анимации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AA09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модели автомобиля.</w:t>
      </w:r>
    </w:p>
    <w:p w14:paraId="320B746E" w14:textId="1B66C82B" w:rsidR="00834DCB" w:rsidRDefault="00834DCB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начала разберемся, как происходит сам процесс моделирования.</w:t>
      </w:r>
    </w:p>
    <w:p w14:paraId="031905E2" w14:textId="59549E98" w:rsidR="00AA5DC3" w:rsidRPr="00AA5DC3" w:rsidRDefault="00834DCB" w:rsidP="00AA5D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Весь принцип моделирования построен на том, что мы из простых геометрических фигур или в </w:t>
      </w:r>
      <w:r w:rsidRPr="00834D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34D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называется примитивами, пытаемся сделать более сложную форму</w:t>
      </w:r>
      <w:r w:rsidR="00063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3B9B48C" w14:textId="77777777" w:rsidR="00834DCB" w:rsidRDefault="00834DCB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Изменение же самих фигур основано на принципе полигонального моделирования. </w:t>
      </w:r>
    </w:p>
    <w:p w14:paraId="4BE987A1" w14:textId="17B8D863" w:rsidR="00834DCB" w:rsidRPr="00834DCB" w:rsidRDefault="00834DCB" w:rsidP="00CD76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34DCB">
        <w:rPr>
          <w:rFonts w:ascii="Times New Roman" w:hAnsi="Times New Roman" w:cs="Times New Roman"/>
          <w:sz w:val="28"/>
          <w:szCs w:val="28"/>
        </w:rPr>
        <w:t xml:space="preserve">Полигональное </w:t>
      </w:r>
      <w:r w:rsidR="00E9079F" w:rsidRPr="00834DCB">
        <w:rPr>
          <w:rFonts w:ascii="Times New Roman" w:hAnsi="Times New Roman" w:cs="Times New Roman"/>
          <w:sz w:val="28"/>
          <w:szCs w:val="28"/>
        </w:rPr>
        <w:t>моделирование –</w:t>
      </w:r>
      <w:r w:rsidRPr="00834DCB">
        <w:rPr>
          <w:rFonts w:ascii="Times New Roman" w:hAnsi="Times New Roman" w:cs="Times New Roman"/>
          <w:sz w:val="28"/>
          <w:szCs w:val="28"/>
        </w:rPr>
        <w:t xml:space="preserve"> низкоуровневое моделирование, которое позволяет визуализировать объект с помощью полигональной сетки.</w:t>
      </w:r>
    </w:p>
    <w:p w14:paraId="59051882" w14:textId="77777777" w:rsidR="00834DCB" w:rsidRPr="00834DCB" w:rsidRDefault="00834DCB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DCB">
        <w:rPr>
          <w:rFonts w:ascii="Times New Roman" w:hAnsi="Times New Roman" w:cs="Times New Roman"/>
          <w:sz w:val="28"/>
          <w:szCs w:val="28"/>
        </w:rPr>
        <w:t>Полигональные сетки состоят из таких подобъектов:</w:t>
      </w:r>
    </w:p>
    <w:p w14:paraId="6863BDE4" w14:textId="3318C322" w:rsidR="00834DCB" w:rsidRDefault="00834DCB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DCB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34DCB">
        <w:rPr>
          <w:rFonts w:ascii="Times New Roman" w:hAnsi="Times New Roman" w:cs="Times New Roman"/>
          <w:sz w:val="28"/>
          <w:szCs w:val="28"/>
        </w:rPr>
        <w:t>вершина </w:t>
      </w:r>
      <w:r w:rsidR="00E9079F">
        <w:rPr>
          <w:rFonts w:ascii="Times New Roman" w:hAnsi="Times New Roman" w:cs="Times New Roman"/>
          <w:sz w:val="28"/>
          <w:szCs w:val="28"/>
        </w:rPr>
        <w:t xml:space="preserve"> </w:t>
      </w:r>
      <w:r w:rsidRPr="00834DCB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834DCB">
        <w:rPr>
          <w:rFonts w:ascii="Times New Roman" w:hAnsi="Times New Roman" w:cs="Times New Roman"/>
          <w:sz w:val="28"/>
          <w:szCs w:val="28"/>
        </w:rPr>
        <w:t xml:space="preserve"> точка соединения ребер, их может быть сколько угодно;</w:t>
      </w:r>
      <w:r w:rsidRPr="00834DCB">
        <w:rPr>
          <w:rFonts w:ascii="Times New Roman" w:hAnsi="Times New Roman" w:cs="Times New Roman"/>
          <w:sz w:val="28"/>
          <w:szCs w:val="28"/>
        </w:rPr>
        <w:br/>
        <w:t>•</w:t>
      </w:r>
      <w:r w:rsidR="00E9079F">
        <w:rPr>
          <w:rFonts w:ascii="Times New Roman" w:hAnsi="Times New Roman" w:cs="Times New Roman"/>
          <w:sz w:val="28"/>
          <w:szCs w:val="28"/>
        </w:rPr>
        <w:t xml:space="preserve"> </w:t>
      </w:r>
      <w:r w:rsidRPr="00834DCB">
        <w:rPr>
          <w:rFonts w:ascii="Times New Roman" w:hAnsi="Times New Roman" w:cs="Times New Roman"/>
          <w:sz w:val="28"/>
          <w:szCs w:val="28"/>
        </w:rPr>
        <w:t>ребра </w:t>
      </w:r>
      <w:r w:rsidR="00E9079F">
        <w:rPr>
          <w:rFonts w:ascii="Times New Roman" w:hAnsi="Times New Roman" w:cs="Times New Roman"/>
          <w:sz w:val="28"/>
          <w:szCs w:val="28"/>
        </w:rPr>
        <w:t xml:space="preserve"> </w:t>
      </w:r>
      <w:r w:rsidRPr="00834DCB">
        <w:rPr>
          <w:rFonts w:ascii="Times New Roman" w:hAnsi="Times New Roman" w:cs="Times New Roman"/>
          <w:sz w:val="28"/>
          <w:szCs w:val="28"/>
        </w:rPr>
        <w:t>– линии, выступающие границами граней;</w:t>
      </w:r>
      <w:r w:rsidRPr="00834DCB">
        <w:rPr>
          <w:rFonts w:ascii="Times New Roman" w:hAnsi="Times New Roman" w:cs="Times New Roman"/>
          <w:sz w:val="28"/>
          <w:szCs w:val="28"/>
        </w:rPr>
        <w:br/>
        <w:t>•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4DCB">
        <w:rPr>
          <w:rFonts w:ascii="Times New Roman" w:hAnsi="Times New Roman" w:cs="Times New Roman"/>
          <w:sz w:val="28"/>
          <w:szCs w:val="28"/>
        </w:rPr>
        <w:t xml:space="preserve">грани или полигоны – ячейки сетки, участки плоскости, которые имеют чаще всего треугольную или четырехугольную форму. </w:t>
      </w:r>
    </w:p>
    <w:p w14:paraId="338A1815" w14:textId="277C58B4" w:rsidR="00834DCB" w:rsidRPr="00834DCB" w:rsidRDefault="00834DCB" w:rsidP="00CD76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34DCB">
        <w:rPr>
          <w:rFonts w:ascii="Times New Roman" w:hAnsi="Times New Roman" w:cs="Times New Roman"/>
          <w:sz w:val="28"/>
          <w:szCs w:val="28"/>
        </w:rPr>
        <w:t>Полигональная сетка может состоять из огромного количества одинаковых ячеек.</w:t>
      </w:r>
    </w:p>
    <w:p w14:paraId="0F7AFC7B" w14:textId="0255FC62" w:rsidR="00AA5DC3" w:rsidRDefault="00834DCB" w:rsidP="00AA5D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DCB">
        <w:rPr>
          <w:rFonts w:ascii="Times New Roman" w:hAnsi="Times New Roman" w:cs="Times New Roman"/>
          <w:sz w:val="28"/>
          <w:szCs w:val="28"/>
        </w:rPr>
        <w:t xml:space="preserve">Для создания трехмерной модели объекта необходимо работать с подобъектами. </w:t>
      </w:r>
      <w:r w:rsidR="00AA5DC3">
        <w:rPr>
          <w:rFonts w:ascii="Times New Roman" w:hAnsi="Times New Roman" w:cs="Times New Roman"/>
          <w:color w:val="000000" w:themeColor="text1"/>
          <w:sz w:val="28"/>
          <w:szCs w:val="28"/>
        </w:rPr>
        <w:t>Это реализовывается с использованием таких режимов моделирования, как:</w:t>
      </w:r>
    </w:p>
    <w:p w14:paraId="7C34BD37" w14:textId="77777777" w:rsidR="00AA5DC3" w:rsidRDefault="00AA5DC3" w:rsidP="00AA5DC3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By</w:t>
      </w:r>
      <w:r w:rsidRPr="00063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vertex</w:t>
      </w:r>
      <w:r w:rsidRPr="00063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редактирование по вершине). В данном режимы мы можем выделять отдельные точки, а также массив точек. Их мы можем двигать, масштабировать и вращать. Так же в зависимости от используемого ПО варианты инструментов могут отличаться, но вот список основных:</w:t>
      </w:r>
    </w:p>
    <w:p w14:paraId="0E4BF293" w14:textId="77777777" w:rsidR="00AA5DC3" w:rsidRDefault="00AA5DC3" w:rsidP="00AA5DC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Weld</w:t>
      </w:r>
      <w:r w:rsidRPr="00063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инструмент слияния выбранных точек)</w:t>
      </w:r>
    </w:p>
    <w:p w14:paraId="12A5B42B" w14:textId="77777777" w:rsidR="00AA5DC3" w:rsidRDefault="00AA5DC3" w:rsidP="00AA5DC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Chamfer</w:t>
      </w:r>
      <w:r w:rsidRPr="003601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создания фаски от выделенной точки)</w:t>
      </w:r>
    </w:p>
    <w:p w14:paraId="79FD8306" w14:textId="77777777" w:rsidR="00AA5DC3" w:rsidRDefault="00AA5DC3" w:rsidP="00AA5DC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Extrude</w:t>
      </w:r>
      <w:r w:rsidRPr="003601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выдавливание формы на месте выделенной точки)</w:t>
      </w:r>
    </w:p>
    <w:p w14:paraId="0D98803C" w14:textId="77777777" w:rsidR="00AA5DC3" w:rsidRDefault="00AA5DC3" w:rsidP="00AA5DC3">
      <w:pPr>
        <w:pStyle w:val="a3"/>
        <w:spacing w:line="360" w:lineRule="auto"/>
        <w:ind w:left="21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7C256F" w14:textId="77777777" w:rsidR="00AA5DC3" w:rsidRDefault="00AA5DC3" w:rsidP="00AA5DC3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By</w:t>
      </w:r>
      <w:r w:rsidRPr="003601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edges</w:t>
      </w:r>
      <w:r w:rsidRPr="003601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редактирование граней). В данном режиме имеется возможность трансформировать грани. Инструменты схожи с инструментами, что используются для точек, но есть и уникальные:</w:t>
      </w:r>
    </w:p>
    <w:p w14:paraId="6BB4F088" w14:textId="77777777" w:rsidR="00AA5DC3" w:rsidRDefault="00AA5DC3" w:rsidP="00AA5D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Extrude.</w:t>
      </w:r>
    </w:p>
    <w:p w14:paraId="177C901D" w14:textId="77777777" w:rsidR="00AA5DC3" w:rsidRDefault="00AA5DC3" w:rsidP="00AA5D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Chamfer.</w:t>
      </w:r>
    </w:p>
    <w:p w14:paraId="20B16202" w14:textId="77777777" w:rsidR="00AA5DC3" w:rsidRDefault="00AA5DC3" w:rsidP="00AA5D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Weld</w:t>
      </w:r>
    </w:p>
    <w:p w14:paraId="5009A66A" w14:textId="77777777" w:rsidR="00AA5DC3" w:rsidRDefault="00AA5DC3" w:rsidP="00AA5D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Bridge</w:t>
      </w:r>
      <w:r w:rsidRPr="003601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моста из полигонов между выделенными гранями).</w:t>
      </w:r>
    </w:p>
    <w:p w14:paraId="1D42197C" w14:textId="77777777" w:rsidR="00AA5DC3" w:rsidRDefault="00AA5DC3" w:rsidP="00AA5D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Connect</w:t>
      </w:r>
      <w:r w:rsidRPr="003601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новых граней между выделенными)</w:t>
      </w:r>
    </w:p>
    <w:p w14:paraId="0BD86FE2" w14:textId="77777777" w:rsidR="00AA5DC3" w:rsidRDefault="00AA5DC3" w:rsidP="00AA5DC3">
      <w:pPr>
        <w:pStyle w:val="a3"/>
        <w:spacing w:line="360" w:lineRule="auto"/>
        <w:ind w:left="178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48EFAC" w14:textId="77777777" w:rsidR="00AA5DC3" w:rsidRDefault="00AA5DC3" w:rsidP="00AA5DC3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By</w:t>
      </w:r>
      <w:r w:rsidRPr="00AA5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</w:t>
      </w:r>
      <w:r w:rsidRPr="00AA5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редактирование граней у которых отсутствуют соседние полигоны, о есть фактически это периметр отверстия в модели). В данном режиме используются следующие инструменты:</w:t>
      </w:r>
    </w:p>
    <w:p w14:paraId="4E1F404C" w14:textId="77777777" w:rsidR="00AA5DC3" w:rsidRPr="00AA5DC3" w:rsidRDefault="00AA5DC3" w:rsidP="00AA5DC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Extrude</w:t>
      </w:r>
    </w:p>
    <w:p w14:paraId="1FF280E6" w14:textId="77777777" w:rsidR="00AA5DC3" w:rsidRPr="00AA5DC3" w:rsidRDefault="00AA5DC3" w:rsidP="00AA5DC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Chamfer</w:t>
      </w:r>
    </w:p>
    <w:p w14:paraId="3547B080" w14:textId="77777777" w:rsidR="00AA5DC3" w:rsidRPr="00AA5DC3" w:rsidRDefault="00AA5DC3" w:rsidP="00AA5DC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Bridge</w:t>
      </w:r>
    </w:p>
    <w:p w14:paraId="1A4AFA24" w14:textId="77777777" w:rsidR="00AA5DC3" w:rsidRPr="00AA5DC3" w:rsidRDefault="00AA5DC3" w:rsidP="00AA5DC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Connect</w:t>
      </w:r>
    </w:p>
    <w:p w14:paraId="496AF02C" w14:textId="77777777" w:rsidR="00AA5DC3" w:rsidRDefault="00AA5DC3" w:rsidP="00AA5DC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Закрытия отверстия полигонами)</w:t>
      </w:r>
    </w:p>
    <w:p w14:paraId="268CB18F" w14:textId="77777777" w:rsidR="00AA5DC3" w:rsidRDefault="00AA5DC3" w:rsidP="00AA5DC3">
      <w:pPr>
        <w:pStyle w:val="a3"/>
        <w:spacing w:line="360" w:lineRule="auto"/>
        <w:ind w:left="178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84922A" w14:textId="77777777" w:rsidR="00AA5DC3" w:rsidRDefault="00AA5DC3" w:rsidP="00AA5DC3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By</w:t>
      </w:r>
      <w:r w:rsidRPr="00AA5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polygons</w:t>
      </w:r>
      <w:r w:rsidRPr="00AA5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(Редактирование по полигонам). В данном режиме используются следующий список инструментов:</w:t>
      </w:r>
    </w:p>
    <w:p w14:paraId="3EE83F95" w14:textId="77777777" w:rsidR="00AA5DC3" w:rsidRPr="00AA5DC3" w:rsidRDefault="00AA5DC3" w:rsidP="00AA5DC3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Extrude</w:t>
      </w:r>
    </w:p>
    <w:p w14:paraId="6EDC0760" w14:textId="77777777" w:rsidR="00AA5DC3" w:rsidRPr="00AA5DC3" w:rsidRDefault="00AA5DC3" w:rsidP="00AA5DC3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Bridge</w:t>
      </w:r>
    </w:p>
    <w:p w14:paraId="0A13DC53" w14:textId="77777777" w:rsidR="00AA5DC3" w:rsidRDefault="00AA5DC3" w:rsidP="00AA5DC3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Bevel</w:t>
      </w:r>
      <w:r w:rsidRPr="00AA5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практически тоже самое, что 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Extrude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только имеет возможность редактирования размеров полигона на конце выдавливания)</w:t>
      </w:r>
    </w:p>
    <w:p w14:paraId="719C372F" w14:textId="6DA635FE" w:rsidR="00834DCB" w:rsidRDefault="00AA5DC3" w:rsidP="00AA5DC3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Inset</w:t>
      </w:r>
      <w:r w:rsidRPr="00AA5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пропорционального полигона выделенному полигону).</w:t>
      </w:r>
    </w:p>
    <w:p w14:paraId="1C723275" w14:textId="11F59833" w:rsidR="00AA5DC3" w:rsidRDefault="005252A6" w:rsidP="005252A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От программы к программе эти инструменты могут немного отличаться или иметь просто другое название, но в основном принцип работы во всем доступном ПО не отличается друг от друга и основан на использовании этих режимов и инструментов. </w:t>
      </w:r>
    </w:p>
    <w:p w14:paraId="6883990E" w14:textId="25F2EA6D" w:rsidR="005252A6" w:rsidRPr="005252A6" w:rsidRDefault="005252A6" w:rsidP="005252A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перейдем к созданию нашего автомобиля и разберемся в основных этапах работы.</w:t>
      </w:r>
    </w:p>
    <w:p w14:paraId="6AE52533" w14:textId="05656318" w:rsidR="00834DCB" w:rsidRPr="00CD76AA" w:rsidRDefault="00B73C2F" w:rsidP="00CD76AA">
      <w:pPr>
        <w:pStyle w:val="3"/>
        <w:jc w:val="both"/>
        <w:rPr>
          <w:rFonts w:ascii="Times New Roman" w:hAnsi="Times New Roman" w:cs="Times New Roman"/>
          <w:color w:val="auto"/>
          <w:sz w:val="28"/>
        </w:rPr>
      </w:pPr>
      <w:bookmarkStart w:id="10" w:name="_Toc73293338"/>
      <w:r w:rsidRPr="00CD76AA">
        <w:rPr>
          <w:rFonts w:ascii="Times New Roman" w:hAnsi="Times New Roman" w:cs="Times New Roman"/>
          <w:color w:val="auto"/>
          <w:sz w:val="28"/>
        </w:rPr>
        <w:t>1.</w:t>
      </w:r>
      <w:r w:rsidR="00834DCB" w:rsidRPr="00CD76AA">
        <w:rPr>
          <w:rFonts w:ascii="Times New Roman" w:hAnsi="Times New Roman" w:cs="Times New Roman"/>
          <w:color w:val="auto"/>
          <w:sz w:val="28"/>
          <w:lang w:val="en-US"/>
        </w:rPr>
        <w:t>Blocking</w:t>
      </w:r>
      <w:r w:rsidR="00834DCB" w:rsidRPr="00CD76AA">
        <w:rPr>
          <w:rFonts w:ascii="Times New Roman" w:hAnsi="Times New Roman" w:cs="Times New Roman"/>
          <w:color w:val="auto"/>
          <w:sz w:val="28"/>
        </w:rPr>
        <w:t>:</w:t>
      </w:r>
      <w:bookmarkEnd w:id="10"/>
      <w:r w:rsidR="00834DCB" w:rsidRPr="00CD76AA">
        <w:rPr>
          <w:rFonts w:ascii="Times New Roman" w:hAnsi="Times New Roman" w:cs="Times New Roman"/>
          <w:color w:val="auto"/>
          <w:sz w:val="28"/>
        </w:rPr>
        <w:t xml:space="preserve"> </w:t>
      </w:r>
    </w:p>
    <w:p w14:paraId="16F011F8" w14:textId="7A4CB83E" w:rsidR="00AA09EF" w:rsidRDefault="00AA09EF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56B9">
        <w:rPr>
          <w:rFonts w:ascii="Times New Roman" w:hAnsi="Times New Roman" w:cs="Times New Roman"/>
          <w:color w:val="000000" w:themeColor="text1"/>
          <w:sz w:val="28"/>
          <w:szCs w:val="28"/>
        </w:rPr>
        <w:t>Процесс создания 3</w:t>
      </w:r>
      <w:r w:rsidRPr="002156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2156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начинается </w:t>
      </w:r>
      <w:r w:rsidR="00260A6A" w:rsidRPr="002156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этапа под названием – </w:t>
      </w:r>
      <w:r w:rsidR="00260A6A" w:rsidRPr="002156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blocking</w:t>
      </w:r>
      <w:r w:rsidR="00260A6A" w:rsidRPr="002156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данном этапе нам необходимо создать простейшие объекты и </w:t>
      </w:r>
      <w:r w:rsidR="004E3398" w:rsidRPr="002156B9">
        <w:rPr>
          <w:rFonts w:ascii="Times New Roman" w:hAnsi="Times New Roman" w:cs="Times New Roman"/>
          <w:color w:val="000000" w:themeColor="text1"/>
          <w:sz w:val="28"/>
          <w:szCs w:val="28"/>
        </w:rPr>
        <w:t>формы,</w:t>
      </w:r>
      <w:r w:rsidR="00260A6A" w:rsidRPr="002156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соответствующие реальным размерам и пропорциям объекта. Например, мы создаем примитивы по форме и размерам кабины, капота, колес и т.д. В дальнейшем эти объекты помогут при более детальном моделировании не уйти от реальных форм и размеров. Для нас это </w:t>
      </w:r>
      <w:r w:rsidR="00E9079F" w:rsidRPr="002156B9">
        <w:rPr>
          <w:rFonts w:ascii="Times New Roman" w:hAnsi="Times New Roman" w:cs="Times New Roman"/>
          <w:color w:val="000000" w:themeColor="text1"/>
          <w:sz w:val="28"/>
          <w:szCs w:val="28"/>
        </w:rPr>
        <w:t>важно, так</w:t>
      </w:r>
      <w:r w:rsidR="00260A6A" w:rsidRPr="002156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если размер не будет реален, это может отразиться на итоговом разрешении текстур, а если будет нарушена форма объекта, то это просто будет выглядеть нереалистично.</w:t>
      </w:r>
    </w:p>
    <w:p w14:paraId="2E933283" w14:textId="27016D94" w:rsidR="00891301" w:rsidRDefault="00891301" w:rsidP="0089130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130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D967A5C" wp14:editId="1463D89F">
            <wp:extent cx="5413080" cy="2755075"/>
            <wp:effectExtent l="0" t="0" r="0" b="7620"/>
            <wp:docPr id="2050" name="Picture 2" descr="Как делаются модели для AAA-игр. Полный гайд по AAA-пайплайну">
              <a:extLst xmlns:a="http://schemas.openxmlformats.org/drawingml/2006/main">
                <a:ext uri="{FF2B5EF4-FFF2-40B4-BE49-F238E27FC236}">
                  <a16:creationId xmlns:a16="http://schemas.microsoft.com/office/drawing/2014/main" id="{0B869216-60B7-4299-8155-FCFA87CD33B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Как делаются модели для AAA-игр. Полный гайд по AAA-пайплайну">
                      <a:extLst>
                        <a:ext uri="{FF2B5EF4-FFF2-40B4-BE49-F238E27FC236}">
                          <a16:creationId xmlns:a16="http://schemas.microsoft.com/office/drawing/2014/main" id="{0B869216-60B7-4299-8155-FCFA87CD33B8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8" cy="27730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CD585ED" w14:textId="2B52A685" w:rsidR="00891301" w:rsidRPr="00891301" w:rsidRDefault="00891301" w:rsidP="0089130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891301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Рис. 1 </w:t>
      </w:r>
    </w:p>
    <w:p w14:paraId="02540B9E" w14:textId="10898C02" w:rsidR="009117EE" w:rsidRDefault="00834DCB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4D4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данного этапе мы должны получить примитивную модель с основными формами и размерами.</w:t>
      </w:r>
    </w:p>
    <w:p w14:paraId="07CCD47D" w14:textId="5D452ECD" w:rsidR="001A0875" w:rsidRPr="002E14D4" w:rsidRDefault="001A0875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99EA81" w14:textId="1B8DF6E9" w:rsidR="009117EE" w:rsidRPr="00CD76AA" w:rsidRDefault="007E51E1" w:rsidP="00CD76AA">
      <w:pPr>
        <w:pStyle w:val="3"/>
        <w:jc w:val="both"/>
        <w:rPr>
          <w:rFonts w:ascii="Times New Roman" w:hAnsi="Times New Roman" w:cs="Times New Roman"/>
          <w:color w:val="auto"/>
          <w:sz w:val="28"/>
        </w:rPr>
      </w:pPr>
      <w:bookmarkStart w:id="11" w:name="_Toc73293339"/>
      <w:r w:rsidRPr="00CD76AA">
        <w:rPr>
          <w:rFonts w:ascii="Times New Roman" w:hAnsi="Times New Roman" w:cs="Times New Roman"/>
          <w:color w:val="auto"/>
          <w:sz w:val="28"/>
        </w:rPr>
        <w:lastRenderedPageBreak/>
        <w:t>2.</w:t>
      </w:r>
      <w:r w:rsidR="009117EE" w:rsidRPr="00CD76AA">
        <w:rPr>
          <w:rFonts w:ascii="Times New Roman" w:hAnsi="Times New Roman" w:cs="Times New Roman"/>
          <w:color w:val="auto"/>
          <w:sz w:val="28"/>
          <w:lang w:val="en-US"/>
        </w:rPr>
        <w:t>Middle</w:t>
      </w:r>
      <w:r w:rsidR="009117EE" w:rsidRPr="00CD76AA">
        <w:rPr>
          <w:rFonts w:ascii="Times New Roman" w:hAnsi="Times New Roman" w:cs="Times New Roman"/>
          <w:color w:val="auto"/>
          <w:sz w:val="28"/>
        </w:rPr>
        <w:t xml:space="preserve"> </w:t>
      </w:r>
      <w:r w:rsidR="009117EE" w:rsidRPr="00CD76AA">
        <w:rPr>
          <w:rFonts w:ascii="Times New Roman" w:hAnsi="Times New Roman" w:cs="Times New Roman"/>
          <w:color w:val="auto"/>
          <w:sz w:val="28"/>
          <w:lang w:val="en-US"/>
        </w:rPr>
        <w:t>poly</w:t>
      </w:r>
      <w:r w:rsidR="009117EE" w:rsidRPr="00CD76AA">
        <w:rPr>
          <w:rFonts w:ascii="Times New Roman" w:hAnsi="Times New Roman" w:cs="Times New Roman"/>
          <w:color w:val="auto"/>
          <w:sz w:val="28"/>
        </w:rPr>
        <w:t>:</w:t>
      </w:r>
      <w:bookmarkEnd w:id="11"/>
      <w:r w:rsidR="009117EE" w:rsidRPr="00CD76AA">
        <w:rPr>
          <w:rFonts w:ascii="Times New Roman" w:hAnsi="Times New Roman" w:cs="Times New Roman"/>
          <w:color w:val="auto"/>
          <w:sz w:val="28"/>
        </w:rPr>
        <w:t xml:space="preserve"> </w:t>
      </w:r>
    </w:p>
    <w:p w14:paraId="06639FB7" w14:textId="43B61670" w:rsidR="009117EE" w:rsidRPr="002F6873" w:rsidRDefault="009117EE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данном этапе наша основная задача создать всю основную форму объекта. Детализация на этом уровне значительно выше и в нашем случае количество полигонов может превышать сотни тысяч. Фактически на этом этапе мы и создаем нашу машину, создавая даже самые мелкие детали. При работе нам стоит обратить внимание на полигональную стеку. В будущем будет необходимо создать </w:t>
      </w:r>
      <w:proofErr w:type="spellStart"/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высокополигональную</w:t>
      </w:r>
      <w:proofErr w:type="spellEnd"/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модель, а для этого на этапе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middle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создавать сетку особым образом.</w:t>
      </w:r>
    </w:p>
    <w:p w14:paraId="0FD33BDF" w14:textId="050DEA27" w:rsidR="009117EE" w:rsidRPr="002F6873" w:rsidRDefault="009117EE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Дело в том, что создание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high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достигается множественным разбиением сетки на более мелкие полигоны, и для корректной работы данной системы, необходимо при моделировании создавать как можно меньше треугольников и фигур с количеством углов больше 4, то есть четырехугольники для нас в приоритете</w:t>
      </w:r>
      <w:r w:rsidR="002C7BF0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. Это работает следующим образом: один полигон разбивается на 4 равных части, и новые полигоны принимают усредненные координаты между соседними полигонами, так происходит сглаживание формы.</w:t>
      </w:r>
    </w:p>
    <w:p w14:paraId="687C5676" w14:textId="422146D0" w:rsidR="002C7BF0" w:rsidRDefault="002C7BF0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результате, на данном этапе у нас должна получиться полностью готовая модель машины, но она нам не подходит, так как ее количество полигонов слишком велико, и при этом сама модель выглядит недостаточно хорошо.</w:t>
      </w:r>
    </w:p>
    <w:p w14:paraId="47F4F2AD" w14:textId="77777777" w:rsidR="003A72F8" w:rsidRDefault="001A0875" w:rsidP="005252A6">
      <w:pPr>
        <w:keepNext/>
        <w:spacing w:line="360" w:lineRule="auto"/>
        <w:ind w:firstLine="708"/>
        <w:jc w:val="center"/>
      </w:pPr>
      <w:r w:rsidRPr="001A08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5A96CF0" wp14:editId="2BB60AE3">
            <wp:extent cx="3886200" cy="291360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287" cy="29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7953" w14:textId="54EAF1EB" w:rsidR="001A0875" w:rsidRPr="00891301" w:rsidRDefault="00891301" w:rsidP="003A72F8">
      <w:pPr>
        <w:pStyle w:val="ae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Рис. 2</w:t>
      </w:r>
    </w:p>
    <w:p w14:paraId="41D1A4DE" w14:textId="4CFA63F6" w:rsidR="002C7BF0" w:rsidRDefault="001A0875" w:rsidP="001A087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данном рисунке мы видим, что нет половины у многих частей модели. Это обусловлено тем. Что так упрощается процесс моделирования. У симметричных частей будет рациональнее сделать только половину, а вторую часть просто скопировать.</w:t>
      </w:r>
    </w:p>
    <w:p w14:paraId="3CD9AAFC" w14:textId="77777777" w:rsidR="001A0875" w:rsidRPr="001A0875" w:rsidRDefault="001A0875" w:rsidP="001A087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A3CBB8" w14:textId="08AF39E2" w:rsidR="002C7BF0" w:rsidRPr="00CD76AA" w:rsidRDefault="007E51E1" w:rsidP="00CD76AA">
      <w:pPr>
        <w:pStyle w:val="3"/>
        <w:jc w:val="both"/>
        <w:rPr>
          <w:rFonts w:ascii="Times New Roman" w:hAnsi="Times New Roman" w:cs="Times New Roman"/>
          <w:color w:val="auto"/>
          <w:sz w:val="28"/>
        </w:rPr>
      </w:pPr>
      <w:bookmarkStart w:id="12" w:name="_Toc73293340"/>
      <w:r w:rsidRPr="00CD76AA">
        <w:rPr>
          <w:rFonts w:ascii="Times New Roman" w:hAnsi="Times New Roman" w:cs="Times New Roman"/>
          <w:color w:val="auto"/>
          <w:sz w:val="28"/>
        </w:rPr>
        <w:t>3</w:t>
      </w:r>
      <w:r w:rsidR="00B73C2F" w:rsidRPr="00CD76AA">
        <w:rPr>
          <w:rFonts w:ascii="Times New Roman" w:hAnsi="Times New Roman" w:cs="Times New Roman"/>
          <w:color w:val="auto"/>
          <w:sz w:val="28"/>
        </w:rPr>
        <w:t>.</w:t>
      </w:r>
      <w:r w:rsidR="002C7BF0" w:rsidRPr="00CD76AA">
        <w:rPr>
          <w:rFonts w:ascii="Times New Roman" w:hAnsi="Times New Roman" w:cs="Times New Roman"/>
          <w:color w:val="auto"/>
          <w:sz w:val="28"/>
          <w:lang w:val="en-US"/>
        </w:rPr>
        <w:t>High</w:t>
      </w:r>
      <w:r w:rsidR="002C7BF0" w:rsidRPr="00CD76AA">
        <w:rPr>
          <w:rFonts w:ascii="Times New Roman" w:hAnsi="Times New Roman" w:cs="Times New Roman"/>
          <w:color w:val="auto"/>
          <w:sz w:val="28"/>
        </w:rPr>
        <w:t xml:space="preserve"> </w:t>
      </w:r>
      <w:r w:rsidR="002C7BF0" w:rsidRPr="00CD76AA">
        <w:rPr>
          <w:rFonts w:ascii="Times New Roman" w:hAnsi="Times New Roman" w:cs="Times New Roman"/>
          <w:color w:val="auto"/>
          <w:sz w:val="28"/>
          <w:lang w:val="en-US"/>
        </w:rPr>
        <w:t>poly</w:t>
      </w:r>
      <w:r w:rsidR="002C7BF0" w:rsidRPr="00CD76AA">
        <w:rPr>
          <w:rFonts w:ascii="Times New Roman" w:hAnsi="Times New Roman" w:cs="Times New Roman"/>
          <w:color w:val="auto"/>
          <w:sz w:val="28"/>
        </w:rPr>
        <w:t>:</w:t>
      </w:r>
      <w:bookmarkEnd w:id="12"/>
    </w:p>
    <w:p w14:paraId="33F53860" w14:textId="77777777" w:rsidR="002C7BF0" w:rsidRPr="002F6873" w:rsidRDefault="002C7BF0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создания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middle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мы дважды копируем нашу модель и распределяем на разные слои отображения: одна из копий – это наша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high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вторая копия – это будущая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low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69119AD" w14:textId="40625B89" w:rsidR="002C7BF0" w:rsidRPr="002F6873" w:rsidRDefault="002C7BF0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Разберемся с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high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Вся работа на этом этапе в основном заключается в том, что мы подготавливаем нашу полигональную сетку с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middle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Low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70FF8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Нам необходимо привести сетку к такому виду, что у нас останутся в основном четырехугольники, а также наша задача заключается в добавлении поддерживающих петель(</w:t>
      </w:r>
      <w:r w:rsidR="00770FF8"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loops</w:t>
      </w:r>
      <w:r w:rsidR="00770FF8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). С помощью них наша геометрия не будет искривляться в результате разбиения в тех местах где мы добавим эти петли, и в зависимости от их расположения мы будем получать различную степень сглаживания: чем ближе поддерживающие петли к граням модели, тем более острая получится гран поле разбиения, соответственно, чем дальше, тем более плавной получится грань.</w:t>
      </w:r>
    </w:p>
    <w:p w14:paraId="35C3FC74" w14:textId="5B6B0B70" w:rsidR="00A24C98" w:rsidRPr="002F6873" w:rsidRDefault="00770FF8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результате, на этом этапе мы получим такую же по форму модели, как и на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middle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="00A24C98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только имеющею уже не сотни тысяч, а миллионы полигонов, в нашем случае их количество около 30 </w:t>
      </w:r>
      <w:r w:rsidR="002E14D4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млн.</w:t>
      </w:r>
    </w:p>
    <w:p w14:paraId="73657664" w14:textId="2E82FB66" w:rsidR="00A24C98" w:rsidRDefault="00A24C98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высоко полигональной модели – это выглядеть наиболее </w:t>
      </w:r>
      <w:r w:rsidR="003F5DF6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приближенно к реальной машине, а большое количество полигонов необходимо для того, чтобы сгладить все грани, ведь в реальном мире нет ничего идеально острого, все объекты имеют даже незаметную фаску.</w:t>
      </w:r>
    </w:p>
    <w:p w14:paraId="5B0FC8C2" w14:textId="77777777" w:rsidR="003A72F8" w:rsidRDefault="00AA618D" w:rsidP="003A72F8">
      <w:pPr>
        <w:keepNext/>
        <w:spacing w:line="360" w:lineRule="auto"/>
        <w:ind w:firstLine="708"/>
        <w:jc w:val="both"/>
      </w:pPr>
      <w:r w:rsidRPr="00AA618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116EC7A" wp14:editId="2E3B3A03">
            <wp:extent cx="5414815" cy="405753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8038" cy="406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DC5" w14:textId="7F146394" w:rsidR="00AA618D" w:rsidRPr="00891301" w:rsidRDefault="00891301" w:rsidP="003A72F8">
      <w:pPr>
        <w:pStyle w:val="ae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89130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Рис 3</w:t>
      </w:r>
    </w:p>
    <w:p w14:paraId="668E8EE4" w14:textId="1CEE4E67" w:rsidR="0049216F" w:rsidRPr="007D7ED8" w:rsidRDefault="007E51E1" w:rsidP="00CD76AA">
      <w:pPr>
        <w:pStyle w:val="3"/>
        <w:jc w:val="both"/>
        <w:rPr>
          <w:rFonts w:ascii="Times New Roman" w:hAnsi="Times New Roman" w:cs="Times New Roman"/>
          <w:color w:val="auto"/>
          <w:sz w:val="28"/>
        </w:rPr>
      </w:pPr>
      <w:bookmarkStart w:id="13" w:name="_Toc73293341"/>
      <w:r w:rsidRPr="007D7ED8">
        <w:rPr>
          <w:rFonts w:ascii="Times New Roman" w:hAnsi="Times New Roman" w:cs="Times New Roman"/>
          <w:color w:val="auto"/>
          <w:sz w:val="28"/>
        </w:rPr>
        <w:t>4</w:t>
      </w:r>
      <w:r w:rsidR="00B73C2F" w:rsidRPr="007D7ED8">
        <w:rPr>
          <w:rFonts w:ascii="Times New Roman" w:hAnsi="Times New Roman" w:cs="Times New Roman"/>
          <w:color w:val="auto"/>
          <w:sz w:val="28"/>
        </w:rPr>
        <w:t>.</w:t>
      </w:r>
      <w:r w:rsidR="0049216F" w:rsidRPr="00CD76AA">
        <w:rPr>
          <w:rFonts w:ascii="Times New Roman" w:hAnsi="Times New Roman" w:cs="Times New Roman"/>
          <w:color w:val="auto"/>
          <w:sz w:val="28"/>
          <w:lang w:val="en-US"/>
        </w:rPr>
        <w:t>Low</w:t>
      </w:r>
      <w:r w:rsidR="0049216F" w:rsidRPr="007D7ED8">
        <w:rPr>
          <w:rFonts w:ascii="Times New Roman" w:hAnsi="Times New Roman" w:cs="Times New Roman"/>
          <w:color w:val="auto"/>
          <w:sz w:val="28"/>
        </w:rPr>
        <w:t xml:space="preserve"> </w:t>
      </w:r>
      <w:r w:rsidR="0049216F" w:rsidRPr="00CD76AA">
        <w:rPr>
          <w:rFonts w:ascii="Times New Roman" w:hAnsi="Times New Roman" w:cs="Times New Roman"/>
          <w:color w:val="auto"/>
          <w:sz w:val="28"/>
          <w:lang w:val="en-US"/>
        </w:rPr>
        <w:t>poly</w:t>
      </w:r>
      <w:r w:rsidR="0049216F" w:rsidRPr="007D7ED8">
        <w:rPr>
          <w:rFonts w:ascii="Times New Roman" w:hAnsi="Times New Roman" w:cs="Times New Roman"/>
          <w:color w:val="auto"/>
          <w:sz w:val="28"/>
        </w:rPr>
        <w:t>:</w:t>
      </w:r>
      <w:bookmarkEnd w:id="13"/>
      <w:r w:rsidR="00875CEF" w:rsidRPr="007D7ED8">
        <w:rPr>
          <w:rFonts w:ascii="Times New Roman" w:hAnsi="Times New Roman" w:cs="Times New Roman"/>
          <w:color w:val="auto"/>
          <w:sz w:val="28"/>
        </w:rPr>
        <w:t xml:space="preserve"> </w:t>
      </w:r>
    </w:p>
    <w:p w14:paraId="2C349BD0" w14:textId="2968BF64" w:rsidR="00875CEF" w:rsidRPr="002F6873" w:rsidRDefault="00875CEF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нам необходимо максимально уменьшить количество полигонов. Мы берем модель с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middle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начинаем удалять все лишнее</w:t>
      </w:r>
      <w:r w:rsidR="00653F7C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грани, точки и </w:t>
      </w:r>
      <w:proofErr w:type="gramStart"/>
      <w:r w:rsidR="00653F7C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полигоны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</w:t>
      </w:r>
      <w:r w:rsidR="00653F7C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нам нужно избегать полигонов с количеством углов более четырех, а самым лучшим вариантом будет использовать треугольники, так как 3</w:t>
      </w:r>
      <w:r w:rsidR="00653F7C"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653F7C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движки работают с треугольниками и их вертекс – нормалями, поэтому при экспорте модели в движок, полигоны с количеством углов от пяти и более разбиваются на треугольники и часто это может происходить некорректно</w:t>
      </w:r>
      <w:r w:rsidR="009F4358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CB3491" w14:textId="0B1053DE" w:rsidR="004C6DA9" w:rsidRPr="002F6873" w:rsidRDefault="004C6DA9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упрощения всей геометрии мы получим модель с 43000 полигонами, данное количество вполне приемлемо для модели такого рода.</w:t>
      </w:r>
    </w:p>
    <w:p w14:paraId="332C4745" w14:textId="77777777" w:rsidR="003A72F8" w:rsidRDefault="00AA618D" w:rsidP="003A72F8">
      <w:pPr>
        <w:keepNext/>
        <w:spacing w:line="360" w:lineRule="auto"/>
        <w:jc w:val="center"/>
      </w:pPr>
      <w:r w:rsidRPr="00AA618D">
        <w:rPr>
          <w:noProof/>
        </w:rPr>
        <w:lastRenderedPageBreak/>
        <w:drawing>
          <wp:inline distT="0" distB="0" distL="0" distR="0" wp14:anchorId="214FF72F" wp14:editId="27416EFB">
            <wp:extent cx="5732819" cy="4263241"/>
            <wp:effectExtent l="0" t="0" r="127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927" cy="42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8780" w14:textId="133B7200" w:rsidR="004C6DA9" w:rsidRPr="00891301" w:rsidRDefault="003A72F8" w:rsidP="003A72F8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89130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891301" w:rsidRPr="00891301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891301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891301">
        <w:rPr>
          <w:rFonts w:ascii="Times New Roman" w:hAnsi="Times New Roman" w:cs="Times New Roman"/>
          <w:i w:val="0"/>
          <w:color w:val="auto"/>
          <w:sz w:val="24"/>
          <w:lang w:val="en-US"/>
        </w:rPr>
        <w:t>Low</w:t>
      </w:r>
      <w:r w:rsidRPr="00891301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891301">
        <w:rPr>
          <w:rFonts w:ascii="Times New Roman" w:hAnsi="Times New Roman" w:cs="Times New Roman"/>
          <w:i w:val="0"/>
          <w:color w:val="auto"/>
          <w:sz w:val="24"/>
          <w:lang w:val="en-US"/>
        </w:rPr>
        <w:t>poly</w:t>
      </w:r>
    </w:p>
    <w:p w14:paraId="27DF87B0" w14:textId="599A7E3A" w:rsidR="00AA618D" w:rsidRPr="00AA618D" w:rsidRDefault="00AA618D" w:rsidP="00AA618D">
      <w:pPr>
        <w:spacing w:line="360" w:lineRule="auto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  <w:t xml:space="preserve">Чтобы заметить разницу между </w:t>
      </w:r>
      <w:r>
        <w:rPr>
          <w:rFonts w:ascii="Times New Roman" w:hAnsi="Times New Roman" w:cs="Times New Roman"/>
          <w:sz w:val="32"/>
          <w:szCs w:val="28"/>
          <w:lang w:val="en-US"/>
        </w:rPr>
        <w:t>high</w:t>
      </w:r>
      <w:r w:rsidRPr="00AA618D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  <w:lang w:val="en-US"/>
        </w:rPr>
        <w:t>poly</w:t>
      </w:r>
      <w:r w:rsidRPr="00AA618D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и </w:t>
      </w:r>
      <w:r>
        <w:rPr>
          <w:rFonts w:ascii="Times New Roman" w:hAnsi="Times New Roman" w:cs="Times New Roman"/>
          <w:sz w:val="32"/>
          <w:szCs w:val="28"/>
          <w:lang w:val="en-US"/>
        </w:rPr>
        <w:t>low</w:t>
      </w:r>
      <w:r w:rsidRPr="00AA618D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  <w:lang w:val="en-US"/>
        </w:rPr>
        <w:t>poly</w:t>
      </w:r>
      <w:r w:rsidRPr="00AA618D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можно заострить свое внимание на колесах, на </w:t>
      </w:r>
      <w:r>
        <w:rPr>
          <w:rFonts w:ascii="Times New Roman" w:hAnsi="Times New Roman" w:cs="Times New Roman"/>
          <w:sz w:val="32"/>
          <w:szCs w:val="28"/>
          <w:lang w:val="en-US"/>
        </w:rPr>
        <w:t>high</w:t>
      </w:r>
      <w:r w:rsidRPr="00AA618D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  <w:lang w:val="en-US"/>
        </w:rPr>
        <w:t>poly</w:t>
      </w:r>
      <w:r w:rsidRPr="00AA618D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мы видим рельеф протектора, на </w:t>
      </w:r>
      <w:r>
        <w:rPr>
          <w:rFonts w:ascii="Times New Roman" w:hAnsi="Times New Roman" w:cs="Times New Roman"/>
          <w:sz w:val="32"/>
          <w:szCs w:val="28"/>
          <w:lang w:val="en-US"/>
        </w:rPr>
        <w:t>low</w:t>
      </w:r>
      <w:r w:rsidRPr="00AA618D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  <w:lang w:val="en-US"/>
        </w:rPr>
        <w:t>poly</w:t>
      </w:r>
      <w:r w:rsidRPr="00AA618D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такого нет, так как это заметное уменьшает количество полигонов. Наличие протектора на шинах мы обеспечим, используя карту </w:t>
      </w:r>
      <w:r>
        <w:rPr>
          <w:rFonts w:ascii="Times New Roman" w:hAnsi="Times New Roman" w:cs="Times New Roman"/>
          <w:sz w:val="32"/>
          <w:szCs w:val="28"/>
          <w:lang w:val="en-US"/>
        </w:rPr>
        <w:t>normal</w:t>
      </w:r>
      <w:r>
        <w:rPr>
          <w:rFonts w:ascii="Times New Roman" w:hAnsi="Times New Roman" w:cs="Times New Roman"/>
          <w:sz w:val="32"/>
          <w:szCs w:val="28"/>
        </w:rPr>
        <w:t xml:space="preserve"> после «запечки».</w:t>
      </w:r>
    </w:p>
    <w:p w14:paraId="3FCD6A82" w14:textId="7B556D27" w:rsidR="004C6DA9" w:rsidRPr="00CD76AA" w:rsidRDefault="007E51E1" w:rsidP="00CD76AA">
      <w:pPr>
        <w:pStyle w:val="3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73293342"/>
      <w:r w:rsidRPr="00CD76AA">
        <w:rPr>
          <w:rFonts w:ascii="Times New Roman" w:hAnsi="Times New Roman" w:cs="Times New Roman"/>
          <w:color w:val="auto"/>
          <w:sz w:val="28"/>
        </w:rPr>
        <w:t>5</w:t>
      </w:r>
      <w:r w:rsidR="00B73C2F" w:rsidRPr="00CD76AA">
        <w:rPr>
          <w:rFonts w:ascii="Times New Roman" w:hAnsi="Times New Roman" w:cs="Times New Roman"/>
          <w:color w:val="auto"/>
          <w:sz w:val="28"/>
        </w:rPr>
        <w:t>.</w:t>
      </w:r>
      <w:r w:rsidR="004C6DA9" w:rsidRPr="00CD76AA">
        <w:rPr>
          <w:rFonts w:ascii="Times New Roman" w:hAnsi="Times New Roman" w:cs="Times New Roman"/>
          <w:color w:val="auto"/>
          <w:sz w:val="28"/>
          <w:lang w:val="en-US"/>
        </w:rPr>
        <w:t>UV</w:t>
      </w:r>
      <w:r w:rsidR="004C6DA9" w:rsidRPr="00AA618D">
        <w:rPr>
          <w:rFonts w:ascii="Times New Roman" w:hAnsi="Times New Roman" w:cs="Times New Roman"/>
          <w:color w:val="auto"/>
          <w:sz w:val="28"/>
        </w:rPr>
        <w:t xml:space="preserve"> – </w:t>
      </w:r>
      <w:r w:rsidR="004C6DA9" w:rsidRPr="00CD76AA">
        <w:rPr>
          <w:rFonts w:ascii="Times New Roman" w:hAnsi="Times New Roman" w:cs="Times New Roman"/>
          <w:color w:val="auto"/>
          <w:sz w:val="28"/>
        </w:rPr>
        <w:t>развертка:</w:t>
      </w:r>
      <w:bookmarkEnd w:id="14"/>
    </w:p>
    <w:p w14:paraId="56911512" w14:textId="77777777" w:rsidR="004C6DA9" w:rsidRPr="002F6873" w:rsidRDefault="004C6DA9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мы разрезаем нашу модель на отдельные кусочки </w:t>
      </w:r>
      <w:proofErr w:type="gramStart"/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для  того</w:t>
      </w:r>
      <w:proofErr w:type="gramEnd"/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чтобы у нас появилась возможность наносить текстуры на модель. </w:t>
      </w:r>
    </w:p>
    <w:p w14:paraId="32832516" w14:textId="300C3B7E" w:rsidR="004C6DA9" w:rsidRPr="002F6873" w:rsidRDefault="004C6DA9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Обычно, для небольших моделей характерно располагать все куски на одном квадрате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Дело в том что размер этого квадрата ограничен, по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 размером [0;1] по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соответственно, поэтому чем больше по размерам наша модель, тем большее и ее размер поверхности, следовательно нам нужно поместить большую площадь на квадрат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в результате снижается разрешение текстур, что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сказывается на внешнем виде модели. Поэтому для того, чтобы сохранить разрешение текстур, мы будем использовать 6 текстурных сетов </w:t>
      </w:r>
      <w:proofErr w:type="gramStart"/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или ,</w:t>
      </w:r>
      <w:proofErr w:type="gramEnd"/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проще говоря, 6 квадратов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. На них будут располагаться такие элементы, как:</w:t>
      </w:r>
    </w:p>
    <w:p w14:paraId="3479D51B" w14:textId="779FBB2C" w:rsidR="004C6DA9" w:rsidRPr="00D97EB2" w:rsidRDefault="004C6DA9" w:rsidP="00CD76AA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D97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кабина и мелкие </w:t>
      </w:r>
      <w:r w:rsidR="00D97EB2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на ней)</w:t>
      </w:r>
    </w:p>
    <w:p w14:paraId="41A3D80B" w14:textId="7C74A5C4" w:rsidR="004C6DA9" w:rsidRDefault="004C6DA9" w:rsidP="00CD76AA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Bottom </w:t>
      </w:r>
      <w:r w:rsidR="00D97EB2">
        <w:rPr>
          <w:rFonts w:ascii="Times New Roman" w:hAnsi="Times New Roman" w:cs="Times New Roman"/>
          <w:color w:val="000000" w:themeColor="text1"/>
          <w:sz w:val="28"/>
          <w:szCs w:val="28"/>
        </w:rPr>
        <w:t>(Элементы рамы, подвески)</w:t>
      </w:r>
    </w:p>
    <w:p w14:paraId="01F873FA" w14:textId="2D414AE1" w:rsidR="004C6DA9" w:rsidRPr="00D97EB2" w:rsidRDefault="004C6DA9" w:rsidP="00CD76AA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Glass</w:t>
      </w:r>
      <w:r w:rsidR="00D97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(стекла кабины и фар)</w:t>
      </w:r>
    </w:p>
    <w:p w14:paraId="5631C250" w14:textId="45AD87D8" w:rsidR="004C6DA9" w:rsidRDefault="004C6DA9" w:rsidP="00CD76AA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Interior</w:t>
      </w:r>
      <w:r w:rsidR="00D97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(все элементы интерьера)</w:t>
      </w:r>
    </w:p>
    <w:p w14:paraId="6B7CF7C7" w14:textId="43D44D68" w:rsidR="004C6DA9" w:rsidRPr="00D97EB2" w:rsidRDefault="004C6DA9" w:rsidP="00CD76AA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Other</w:t>
      </w:r>
      <w:r w:rsidR="00D97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(навесное оборудование: ступени, крылья и </w:t>
      </w:r>
      <w:proofErr w:type="spellStart"/>
      <w:r w:rsidR="00D97EB2">
        <w:rPr>
          <w:rFonts w:ascii="Times New Roman" w:hAnsi="Times New Roman" w:cs="Times New Roman"/>
          <w:color w:val="000000" w:themeColor="text1"/>
          <w:sz w:val="28"/>
          <w:szCs w:val="28"/>
        </w:rPr>
        <w:t>т.д</w:t>
      </w:r>
      <w:proofErr w:type="spellEnd"/>
      <w:r w:rsidR="00D97EB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E8D916B" w14:textId="16E95AA7" w:rsidR="008F1EB1" w:rsidRPr="00AA618D" w:rsidRDefault="004C6DA9" w:rsidP="00CD76AA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Wheels</w:t>
      </w:r>
      <w:r w:rsidR="00D97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(колеса и диски)</w:t>
      </w:r>
    </w:p>
    <w:p w14:paraId="28713070" w14:textId="77777777" w:rsidR="003A72F8" w:rsidRDefault="00AA618D" w:rsidP="003A72F8">
      <w:pPr>
        <w:keepNext/>
        <w:spacing w:line="360" w:lineRule="auto"/>
        <w:jc w:val="both"/>
      </w:pPr>
      <w:r w:rsidRPr="00AA618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8722C22" wp14:editId="010574B8">
            <wp:extent cx="6480175" cy="12553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7B82" w14:textId="5D91B291" w:rsidR="00AA618D" w:rsidRPr="00891301" w:rsidRDefault="003A72F8" w:rsidP="003A72F8">
      <w:pPr>
        <w:pStyle w:val="ae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9130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891301" w:rsidRPr="00891301">
        <w:rPr>
          <w:rFonts w:ascii="Times New Roman" w:hAnsi="Times New Roman" w:cs="Times New Roman"/>
          <w:i w:val="0"/>
          <w:color w:val="auto"/>
          <w:sz w:val="24"/>
          <w:szCs w:val="24"/>
        </w:rPr>
        <w:t>5</w:t>
      </w:r>
      <w:r w:rsidRPr="0089130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891301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UV</w:t>
      </w:r>
      <w:r w:rsidRPr="0089130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развертка.</w:t>
      </w:r>
    </w:p>
    <w:p w14:paraId="04187C52" w14:textId="361C6FD1" w:rsidR="009117EE" w:rsidRDefault="00B57E86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Самое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ресурсозатратное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B57E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движка – это не количество полигонов, а количество текстур и используя 6 текстурных сетов мы заметно утяжеляем модель, но при этом мы заметно повышаем разрешение текстур, тем самым улучшая внешний вид модели.</w:t>
      </w:r>
    </w:p>
    <w:p w14:paraId="7BFA8475" w14:textId="7544B5A3" w:rsidR="008F1EB1" w:rsidRPr="00CD76AA" w:rsidRDefault="007E51E1" w:rsidP="00CD76AA">
      <w:pPr>
        <w:pStyle w:val="3"/>
        <w:jc w:val="both"/>
        <w:rPr>
          <w:rFonts w:ascii="Times New Roman" w:hAnsi="Times New Roman" w:cs="Times New Roman"/>
          <w:color w:val="auto"/>
          <w:sz w:val="28"/>
        </w:rPr>
      </w:pPr>
      <w:bookmarkStart w:id="15" w:name="_Toc73293343"/>
      <w:r w:rsidRPr="00CD76AA">
        <w:rPr>
          <w:rFonts w:ascii="Times New Roman" w:hAnsi="Times New Roman" w:cs="Times New Roman"/>
          <w:color w:val="auto"/>
          <w:sz w:val="28"/>
        </w:rPr>
        <w:t>6</w:t>
      </w:r>
      <w:r w:rsidR="00B73C2F" w:rsidRPr="00CD76AA">
        <w:rPr>
          <w:rFonts w:ascii="Times New Roman" w:hAnsi="Times New Roman" w:cs="Times New Roman"/>
          <w:color w:val="auto"/>
          <w:sz w:val="28"/>
        </w:rPr>
        <w:t>.</w:t>
      </w:r>
      <w:r w:rsidR="007B0BFF" w:rsidRPr="00CD76AA">
        <w:rPr>
          <w:rFonts w:ascii="Times New Roman" w:hAnsi="Times New Roman" w:cs="Times New Roman"/>
          <w:color w:val="auto"/>
          <w:sz w:val="28"/>
        </w:rPr>
        <w:t>«Запечка» карт:</w:t>
      </w:r>
      <w:bookmarkEnd w:id="15"/>
    </w:p>
    <w:p w14:paraId="7B318731" w14:textId="5BCF18F3" w:rsidR="008F1EB1" w:rsidRDefault="007B0BFF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этом этапе нам необходимо выполнить следующее: мы должны создать текстуры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normal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curvature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ambient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occlusion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карт для нашей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low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на основе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high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. Этот процесс выполняется с</w:t>
      </w:r>
      <w:r w:rsidR="00AF0080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помощью специального</w:t>
      </w:r>
      <w:r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3346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ПО. Мы закидываем нашу </w:t>
      </w:r>
      <w:r w:rsidR="00073346"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low</w:t>
      </w:r>
      <w:r w:rsidR="00073346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3346"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="00073346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073346"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high</w:t>
      </w:r>
      <w:r w:rsidR="00073346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3346" w:rsidRPr="002F68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="00073346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модель, далее мы указываем разрешение карт (в нашем случае это 4096*4096 пикселей), и на основе высоко полигональной модели происходит расчет карт. </w:t>
      </w:r>
      <w:r w:rsidR="00AF0080" w:rsidRPr="002F6873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мы получаем модель, которая выглядит как высоко полигональная, при этом имея всего 44359 полигонов.</w:t>
      </w:r>
    </w:p>
    <w:p w14:paraId="32FD0628" w14:textId="501A33BC" w:rsidR="007A73A2" w:rsidRDefault="007A73A2" w:rsidP="00CD76AA">
      <w:pPr>
        <w:spacing w:line="360" w:lineRule="auto"/>
        <w:ind w:firstLine="708"/>
        <w:jc w:val="both"/>
        <w:rPr>
          <w:noProof/>
        </w:rPr>
      </w:pPr>
      <w:r w:rsidRPr="007A73A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82E4708" wp14:editId="4E30EF4E">
            <wp:extent cx="2817007" cy="2817007"/>
            <wp:effectExtent l="0" t="0" r="254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5187" cy="284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3A2">
        <w:rPr>
          <w:noProof/>
        </w:rPr>
        <w:t xml:space="preserve"> </w:t>
      </w:r>
      <w:r w:rsidRPr="007A73A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65C78C0" wp14:editId="112BC423">
            <wp:extent cx="2759229" cy="28200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9229" cy="28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1519" w14:textId="4043DB6E" w:rsidR="003A72F8" w:rsidRPr="00891301" w:rsidRDefault="003A72F8" w:rsidP="003A72F8">
      <w:pPr>
        <w:spacing w:line="36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t xml:space="preserve">                                       </w:t>
      </w:r>
      <w:r w:rsidRPr="00891301">
        <w:rPr>
          <w:rFonts w:ascii="Times New Roman" w:hAnsi="Times New Roman" w:cs="Times New Roman"/>
          <w:noProof/>
          <w:sz w:val="24"/>
        </w:rPr>
        <w:t>Рис.</w:t>
      </w:r>
      <w:r w:rsidR="00891301" w:rsidRPr="00891301">
        <w:rPr>
          <w:rFonts w:ascii="Times New Roman" w:hAnsi="Times New Roman" w:cs="Times New Roman"/>
          <w:noProof/>
          <w:sz w:val="24"/>
        </w:rPr>
        <w:t>6</w:t>
      </w:r>
      <w:r w:rsidRPr="00891301">
        <w:rPr>
          <w:rFonts w:ascii="Times New Roman" w:hAnsi="Times New Roman" w:cs="Times New Roman"/>
          <w:noProof/>
          <w:sz w:val="24"/>
        </w:rPr>
        <w:t xml:space="preserve"> До «запечки»                                                 Рис.</w:t>
      </w:r>
      <w:r w:rsidR="00891301" w:rsidRPr="00891301">
        <w:rPr>
          <w:rFonts w:ascii="Times New Roman" w:hAnsi="Times New Roman" w:cs="Times New Roman"/>
          <w:noProof/>
          <w:sz w:val="24"/>
        </w:rPr>
        <w:t>7</w:t>
      </w:r>
      <w:r w:rsidRPr="00891301">
        <w:rPr>
          <w:rFonts w:ascii="Times New Roman" w:hAnsi="Times New Roman" w:cs="Times New Roman"/>
          <w:noProof/>
          <w:sz w:val="24"/>
        </w:rPr>
        <w:t xml:space="preserve"> После «запечки»</w:t>
      </w:r>
    </w:p>
    <w:p w14:paraId="6C48B547" w14:textId="60BB37FB" w:rsidR="007A73A2" w:rsidRPr="007A73A2" w:rsidRDefault="007A73A2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данных рисунках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видно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low</w:t>
      </w:r>
      <w:r w:rsidRPr="007A7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</w:t>
      </w:r>
      <w:r w:rsidRPr="007A7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модель выглядела до и после «запечки» текстурных карт.</w:t>
      </w:r>
    </w:p>
    <w:p w14:paraId="6C6CB1A6" w14:textId="77777777" w:rsidR="004815A5" w:rsidRDefault="004815A5" w:rsidP="00CD76AA">
      <w:pPr>
        <w:pStyle w:val="a3"/>
        <w:spacing w:line="360" w:lineRule="auto"/>
        <w:ind w:left="1068" w:firstLine="3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235BB7" w14:textId="5DF22B21" w:rsidR="004815A5" w:rsidRPr="00CD76AA" w:rsidRDefault="007E51E1" w:rsidP="00CD76AA">
      <w:pPr>
        <w:pStyle w:val="3"/>
        <w:jc w:val="both"/>
        <w:rPr>
          <w:rFonts w:ascii="Times New Roman" w:eastAsia="Times New Roman" w:hAnsi="Times New Roman" w:cs="Times New Roman"/>
          <w:color w:val="auto"/>
          <w:sz w:val="28"/>
          <w:lang w:eastAsia="ru-RU"/>
        </w:rPr>
      </w:pPr>
      <w:bookmarkStart w:id="16" w:name="_Toc73293344"/>
      <w:r w:rsidRPr="00CD76AA">
        <w:rPr>
          <w:rFonts w:ascii="Times New Roman" w:hAnsi="Times New Roman" w:cs="Times New Roman"/>
          <w:color w:val="auto"/>
          <w:sz w:val="28"/>
        </w:rPr>
        <w:t>7.</w:t>
      </w:r>
      <w:r w:rsidR="004815A5" w:rsidRPr="00CD76AA">
        <w:rPr>
          <w:rFonts w:ascii="Times New Roman" w:hAnsi="Times New Roman" w:cs="Times New Roman"/>
          <w:color w:val="auto"/>
          <w:sz w:val="28"/>
        </w:rPr>
        <w:t>Текстурир</w:t>
      </w:r>
      <w:r w:rsidR="002E14D4" w:rsidRPr="00CD76AA">
        <w:rPr>
          <w:rFonts w:ascii="Times New Roman" w:hAnsi="Times New Roman" w:cs="Times New Roman"/>
          <w:color w:val="auto"/>
          <w:sz w:val="28"/>
        </w:rPr>
        <w:t>ование:</w:t>
      </w:r>
      <w:bookmarkEnd w:id="16"/>
    </w:p>
    <w:p w14:paraId="228268A7" w14:textId="50F64802" w:rsidR="004815A5" w:rsidRPr="002F6873" w:rsidRDefault="004815A5" w:rsidP="00CD76A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 xml:space="preserve">Теперь стоит разобраться как происходит сам процесс </w:t>
      </w:r>
      <w:proofErr w:type="spellStart"/>
      <w:r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>текстурирования</w:t>
      </w:r>
      <w:proofErr w:type="spellEnd"/>
      <w:r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 xml:space="preserve">, для этого я использую программу </w:t>
      </w:r>
      <w:r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val="en-US" w:eastAsia="ru-RU"/>
        </w:rPr>
        <w:t>Substance</w:t>
      </w:r>
      <w:r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 xml:space="preserve"> </w:t>
      </w:r>
      <w:r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val="en-US" w:eastAsia="ru-RU"/>
        </w:rPr>
        <w:t>Painter</w:t>
      </w:r>
    </w:p>
    <w:p w14:paraId="0C4EABEC" w14:textId="08E95FDC" w:rsidR="004815A5" w:rsidRPr="002F6873" w:rsidRDefault="004815A5" w:rsidP="00CD76A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</w:pPr>
      <w:r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 xml:space="preserve">1 этап: назначение материалов: в библиотеке данного ПО имеется </w:t>
      </w:r>
      <w:proofErr w:type="gramStart"/>
      <w:r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>множество уже готовых материалов</w:t>
      </w:r>
      <w:proofErr w:type="gramEnd"/>
      <w:r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 xml:space="preserve"> и мы просто выбираем необходимый и назначаем на нужные объекты или полигоны, а если же нам материал не подходит мы можем настроить все его параметры.</w:t>
      </w:r>
    </w:p>
    <w:p w14:paraId="49F9B1B4" w14:textId="20BB69C5" w:rsidR="004815A5" w:rsidRPr="002F6873" w:rsidRDefault="004815A5" w:rsidP="00CD76A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6873">
        <w:rPr>
          <w:rFonts w:ascii="Times New Roman" w:eastAsia="Times New Roman" w:hAnsi="Times New Roman" w:cs="Times New Roman"/>
          <w:sz w:val="28"/>
          <w:szCs w:val="24"/>
          <w:lang w:eastAsia="ru-RU"/>
        </w:rPr>
        <w:t>Весь принцип назначения материалов и т.п. заключается в использовании так называемых слоёв-масок.</w:t>
      </w:r>
      <w:r w:rsidR="002F687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2F687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Основные задачи маски - маскировать или скрывать какую-либо область изображения или ограничивать область действия какого-либо инструмента. Маска </w:t>
      </w:r>
      <w:proofErr w:type="gramStart"/>
      <w:r w:rsidRPr="002F687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 это</w:t>
      </w:r>
      <w:proofErr w:type="gramEnd"/>
      <w:r w:rsidRPr="002F687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своего рода черно-белое изображение, содержащее черный цвет, белый цвет и все оттенки серого. Белый цвет проявляет (100% непрозрачности), черный цвет - маскирует (100% прозрачности), а серый цвет - предназначен для создания разной степени прозрачности.</w:t>
      </w:r>
    </w:p>
    <w:p w14:paraId="41263468" w14:textId="10359F1A" w:rsidR="004815A5" w:rsidRPr="00816846" w:rsidRDefault="004815A5" w:rsidP="00CD76AA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222222"/>
          <w:sz w:val="28"/>
          <w:szCs w:val="28"/>
        </w:rPr>
      </w:pPr>
      <w:r w:rsidRPr="004815A5">
        <w:rPr>
          <w:iCs/>
          <w:color w:val="000000"/>
          <w:sz w:val="28"/>
          <w:szCs w:val="26"/>
          <w:shd w:val="clear" w:color="auto" w:fill="FFFFFF"/>
        </w:rPr>
        <w:lastRenderedPageBreak/>
        <w:t>2 этап: создания разнообразия по цвету и отражения</w:t>
      </w:r>
      <w:r>
        <w:rPr>
          <w:iCs/>
          <w:color w:val="000000"/>
          <w:sz w:val="28"/>
          <w:szCs w:val="26"/>
          <w:shd w:val="clear" w:color="auto" w:fill="FFFFFF"/>
        </w:rPr>
        <w:t>м.</w:t>
      </w:r>
      <w:r w:rsidR="00816846">
        <w:rPr>
          <w:iCs/>
          <w:color w:val="000000"/>
          <w:sz w:val="28"/>
          <w:szCs w:val="26"/>
          <w:shd w:val="clear" w:color="auto" w:fill="FFFFFF"/>
        </w:rPr>
        <w:t xml:space="preserve"> </w:t>
      </w:r>
      <w:r w:rsidRPr="004815A5">
        <w:rPr>
          <w:iCs/>
          <w:color w:val="000000"/>
          <w:sz w:val="28"/>
          <w:szCs w:val="26"/>
          <w:shd w:val="clear" w:color="auto" w:fill="FFFFFF"/>
        </w:rPr>
        <w:t xml:space="preserve">В жизни нет практически ничего идеально однородного, как по </w:t>
      </w:r>
      <w:proofErr w:type="gramStart"/>
      <w:r w:rsidRPr="004815A5">
        <w:rPr>
          <w:iCs/>
          <w:color w:val="000000"/>
          <w:sz w:val="28"/>
          <w:szCs w:val="26"/>
          <w:shd w:val="clear" w:color="auto" w:fill="FFFFFF"/>
        </w:rPr>
        <w:t>цвету</w:t>
      </w:r>
      <w:proofErr w:type="gramEnd"/>
      <w:r w:rsidRPr="004815A5">
        <w:rPr>
          <w:iCs/>
          <w:color w:val="000000"/>
          <w:sz w:val="28"/>
          <w:szCs w:val="26"/>
          <w:shd w:val="clear" w:color="auto" w:fill="FFFFFF"/>
        </w:rPr>
        <w:t xml:space="preserve"> так и по отражениям. </w:t>
      </w:r>
      <w:r w:rsidR="00816846">
        <w:rPr>
          <w:iCs/>
          <w:color w:val="000000"/>
          <w:sz w:val="28"/>
          <w:szCs w:val="26"/>
          <w:shd w:val="clear" w:color="auto" w:fill="FFFFFF"/>
        </w:rPr>
        <w:t>Это достигается путем создания слоёв с немного отличающимися цветами. Путем использования неоднородных масок мы можем создать разнообразие. Такой же принцип мы будем использовать и для</w:t>
      </w:r>
      <w:r w:rsidR="00816846" w:rsidRPr="00816846">
        <w:rPr>
          <w:iCs/>
          <w:color w:val="000000"/>
          <w:sz w:val="28"/>
          <w:szCs w:val="26"/>
          <w:shd w:val="clear" w:color="auto" w:fill="FFFFFF"/>
        </w:rPr>
        <w:t xml:space="preserve"> </w:t>
      </w:r>
      <w:r w:rsidR="00816846">
        <w:rPr>
          <w:iCs/>
          <w:color w:val="222222"/>
          <w:sz w:val="28"/>
          <w:szCs w:val="28"/>
          <w:shd w:val="clear" w:color="auto" w:fill="FFFFFF"/>
          <w:lang w:val="en-US"/>
        </w:rPr>
        <w:t>r</w:t>
      </w:r>
      <w:proofErr w:type="spellStart"/>
      <w:r w:rsidR="00816846" w:rsidRPr="005A1BBC">
        <w:rPr>
          <w:iCs/>
          <w:color w:val="222222"/>
          <w:sz w:val="28"/>
          <w:szCs w:val="28"/>
          <w:shd w:val="clear" w:color="auto" w:fill="FFFFFF"/>
        </w:rPr>
        <w:t>oughness</w:t>
      </w:r>
      <w:proofErr w:type="spellEnd"/>
      <w:r w:rsidR="00816846" w:rsidRPr="005A1BBC">
        <w:rPr>
          <w:iCs/>
          <w:color w:val="222222"/>
          <w:sz w:val="28"/>
          <w:szCs w:val="28"/>
          <w:shd w:val="clear" w:color="auto" w:fill="FFFFFF"/>
        </w:rPr>
        <w:t>(шероховатость)</w:t>
      </w:r>
      <w:r w:rsidR="00816846" w:rsidRPr="00816846">
        <w:rPr>
          <w:iCs/>
          <w:color w:val="222222"/>
          <w:sz w:val="28"/>
          <w:szCs w:val="28"/>
          <w:shd w:val="clear" w:color="auto" w:fill="FFFFFF"/>
        </w:rPr>
        <w:t xml:space="preserve"> </w:t>
      </w:r>
      <w:r w:rsidR="00816846">
        <w:rPr>
          <w:iCs/>
          <w:color w:val="222222"/>
          <w:sz w:val="28"/>
          <w:szCs w:val="28"/>
          <w:shd w:val="clear" w:color="auto" w:fill="FFFFFF"/>
        </w:rPr>
        <w:t>канала.</w:t>
      </w:r>
    </w:p>
    <w:p w14:paraId="71B5520B" w14:textId="7286AF37" w:rsidR="004815A5" w:rsidRPr="002F6873" w:rsidRDefault="004815A5" w:rsidP="00CD76A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>3 этап: добавление царапин, и сколов</w:t>
      </w:r>
      <w:r w:rsidR="00816846"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 xml:space="preserve">, грязи в трещины ямки и </w:t>
      </w:r>
      <w:proofErr w:type="gramStart"/>
      <w:r w:rsidR="00816846"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>т.д..</w:t>
      </w:r>
      <w:proofErr w:type="gramEnd"/>
      <w:r w:rsidR="00816846"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 xml:space="preserve"> Это достигается путем использования генераторо</w:t>
      </w:r>
      <w:r w:rsidR="00DB0C2F"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 xml:space="preserve">в встроенных в </w:t>
      </w:r>
      <w:r w:rsidR="00DB0C2F"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val="en-US" w:eastAsia="ru-RU"/>
        </w:rPr>
        <w:t>Substance</w:t>
      </w:r>
      <w:r w:rsidR="00DB0C2F"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 xml:space="preserve"> </w:t>
      </w:r>
      <w:r w:rsidR="00DB0C2F"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val="en-US" w:eastAsia="ru-RU"/>
        </w:rPr>
        <w:t>Painter</w:t>
      </w:r>
      <w:r w:rsidR="00DB0C2F"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 xml:space="preserve">. Они могут, используя карту нормали, создавать маски, с помощью которых и можно добавить грязь, пыль, царапин, и </w:t>
      </w:r>
      <w:proofErr w:type="spellStart"/>
      <w:r w:rsidR="00DB0C2F"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>т.д</w:t>
      </w:r>
      <w:proofErr w:type="spellEnd"/>
    </w:p>
    <w:p w14:paraId="54196F26" w14:textId="44E75674" w:rsidR="004815A5" w:rsidRPr="007A73A2" w:rsidRDefault="004815A5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</w:pPr>
      <w:r w:rsidRPr="002F6873">
        <w:rPr>
          <w:rFonts w:ascii="Times New Roman" w:eastAsia="Times New Roman" w:hAnsi="Times New Roman" w:cs="Times New Roman"/>
          <w:iCs/>
          <w:color w:val="000000"/>
          <w:sz w:val="28"/>
          <w:szCs w:val="26"/>
          <w:shd w:val="clear" w:color="auto" w:fill="FFFFFF"/>
          <w:lang w:eastAsia="ru-RU"/>
        </w:rPr>
        <w:t>При выполнении всего описанного нами процесса мы получаем следующий результат:</w:t>
      </w:r>
    </w:p>
    <w:p w14:paraId="79EC806C" w14:textId="010798BD" w:rsidR="002156B9" w:rsidRDefault="002156B9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B7B348C" w14:textId="72ED0E53" w:rsidR="002156B9" w:rsidRPr="00CD76AA" w:rsidRDefault="002156B9" w:rsidP="00CD76AA">
      <w:pPr>
        <w:pStyle w:val="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eastAsia="Times New Roman"/>
          <w:lang w:eastAsia="ru-RU"/>
        </w:rPr>
        <w:tab/>
      </w:r>
      <w:bookmarkStart w:id="17" w:name="_Toc73293345"/>
      <w:r w:rsidR="007E51E1" w:rsidRPr="00CD76AA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8</w:t>
      </w:r>
      <w:r w:rsidRPr="00CD76AA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.Анимирование модели:</w:t>
      </w:r>
      <w:bookmarkEnd w:id="17"/>
    </w:p>
    <w:p w14:paraId="1D40AFE9" w14:textId="37431719" w:rsidR="002156B9" w:rsidRDefault="002156B9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Теперь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когда мы имеем готовую модель и текстуры, нам необходимо создать анимацию. Для этого вернемся в программу, в которой мы моделировали машину и добавим ей кости. Для начала проверим что центр нашей модели находиться ровно в начале координат по осям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Pr="002156B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Y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,а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также чтобы модель смотрела в направлении оси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это необходимо для корректной работы </w:t>
      </w:r>
      <w:r w:rsidRPr="002156B9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</w:t>
      </w:r>
      <w:r w:rsidRPr="002156B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движка. Теперь нам необходимо разместить главную кость в координаты </w:t>
      </w:r>
      <w:r w:rsidRPr="002156B9">
        <w:rPr>
          <w:rFonts w:ascii="Times New Roman" w:eastAsia="Times New Roman" w:hAnsi="Times New Roman" w:cs="Times New Roman"/>
          <w:sz w:val="28"/>
          <w:szCs w:val="24"/>
          <w:lang w:eastAsia="ru-RU"/>
        </w:rPr>
        <w:t>(0;0;0)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 относительно нее будет происходить движение всей модели, колес, подвески. Далее разместим кости в центре колес, а также в центре рессор</w:t>
      </w:r>
      <w:r w:rsidR="0087277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по краям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заднего и переднего мосто</w:t>
      </w:r>
      <w:r w:rsidR="0087277F">
        <w:rPr>
          <w:rFonts w:ascii="Times New Roman" w:eastAsia="Times New Roman" w:hAnsi="Times New Roman" w:cs="Times New Roman"/>
          <w:sz w:val="28"/>
          <w:szCs w:val="24"/>
          <w:lang w:eastAsia="ru-RU"/>
        </w:rPr>
        <w:t>в, а также в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центре кардана, для того чтобы он крутился вместе с движением машины как в реальном мире.</w:t>
      </w:r>
    </w:p>
    <w:p w14:paraId="6347142C" w14:textId="7A88B998" w:rsidR="009B3447" w:rsidRDefault="009B3447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Теперь назначим иерархию костей: кости колес, заднего и переднего мостов, и кардана назначаем к главной кости, кости рессор привязываем к костям колес, так как положение подвески зависит от положения колес.</w:t>
      </w:r>
    </w:p>
    <w:p w14:paraId="3451B773" w14:textId="557A133E" w:rsidR="002156B9" w:rsidRDefault="002156B9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Теперь привязываем нашу модель костям: </w:t>
      </w:r>
      <w:r w:rsidR="009B3447">
        <w:rPr>
          <w:rFonts w:ascii="Times New Roman" w:eastAsia="Times New Roman" w:hAnsi="Times New Roman" w:cs="Times New Roman"/>
          <w:sz w:val="28"/>
          <w:szCs w:val="24"/>
          <w:lang w:eastAsia="ru-RU"/>
        </w:rPr>
        <w:t>Корпус, рама и все что на навешено на них привязываем к главной кости (Эти части будут менять координаты вслед за изменением координат главной кости).</w:t>
      </w:r>
      <w:r w:rsidR="00967574" w:rsidRPr="009675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B34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Модель колес, </w:t>
      </w:r>
      <w:r w:rsidR="009B3447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кардана, мостов и рессор привязывается к </w:t>
      </w:r>
      <w:r w:rsidR="00C5616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костям </w:t>
      </w:r>
      <w:r w:rsidR="009B3447">
        <w:rPr>
          <w:rFonts w:ascii="Times New Roman" w:eastAsia="Times New Roman" w:hAnsi="Times New Roman" w:cs="Times New Roman"/>
          <w:sz w:val="28"/>
          <w:szCs w:val="24"/>
          <w:lang w:eastAsia="ru-RU"/>
        </w:rPr>
        <w:t>колес, кардан</w:t>
      </w:r>
      <w:r w:rsidR="0087277F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9B3447">
        <w:rPr>
          <w:rFonts w:ascii="Times New Roman" w:eastAsia="Times New Roman" w:hAnsi="Times New Roman" w:cs="Times New Roman"/>
          <w:sz w:val="28"/>
          <w:szCs w:val="24"/>
          <w:lang w:eastAsia="ru-RU"/>
        </w:rPr>
        <w:t>, мост</w:t>
      </w:r>
      <w:r w:rsidR="0087277F">
        <w:rPr>
          <w:rFonts w:ascii="Times New Roman" w:eastAsia="Times New Roman" w:hAnsi="Times New Roman" w:cs="Times New Roman"/>
          <w:sz w:val="28"/>
          <w:szCs w:val="24"/>
          <w:lang w:eastAsia="ru-RU"/>
        </w:rPr>
        <w:t>ов</w:t>
      </w:r>
      <w:r w:rsidR="009B34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рессор соответственно.</w:t>
      </w:r>
    </w:p>
    <w:p w14:paraId="4741164D" w14:textId="77777777" w:rsidR="00891301" w:rsidRDefault="00891301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1F02BC0" w14:textId="1E109013" w:rsidR="00967574" w:rsidRDefault="00967574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Далее для корректной работы подвески необходимо назначить силу воздействия кости на </w:t>
      </w:r>
      <w:r w:rsidR="002F0F0E">
        <w:rPr>
          <w:rFonts w:ascii="Times New Roman" w:eastAsia="Times New Roman" w:hAnsi="Times New Roman" w:cs="Times New Roman"/>
          <w:sz w:val="28"/>
          <w:szCs w:val="24"/>
          <w:lang w:eastAsia="ru-RU"/>
        </w:rPr>
        <w:t>рессору, то есть чем полигоны ближе к кости, которая находится в центре рессоры, тем сильнее координаты этих точек будут соответствовать координатам кости. Простыми словами это значит, что в центре рессоры деформация будет сильнее чем по краям.</w:t>
      </w:r>
    </w:p>
    <w:p w14:paraId="7C73F999" w14:textId="77777777" w:rsidR="002F0F0E" w:rsidRPr="00951397" w:rsidRDefault="002F0F0E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36F9D4" w14:textId="67BF4D39" w:rsidR="00D0463D" w:rsidRPr="00CD76AA" w:rsidRDefault="00967574" w:rsidP="00CD76AA">
      <w:pPr>
        <w:pStyle w:val="3"/>
        <w:jc w:val="both"/>
        <w:rPr>
          <w:rFonts w:ascii="Times New Roman" w:eastAsia="Times New Roman" w:hAnsi="Times New Roman" w:cs="Times New Roman"/>
          <w:lang w:eastAsia="ru-RU"/>
        </w:rPr>
      </w:pPr>
      <w:r>
        <w:rPr>
          <w:rFonts w:eastAsia="Times New Roman"/>
          <w:lang w:eastAsia="ru-RU"/>
        </w:rPr>
        <w:tab/>
      </w:r>
      <w:bookmarkStart w:id="18" w:name="_Toc73293346"/>
      <w:r w:rsidR="007E51E1" w:rsidRPr="00CD76AA">
        <w:rPr>
          <w:rFonts w:ascii="Times New Roman" w:eastAsia="Times New Roman" w:hAnsi="Times New Roman" w:cs="Times New Roman"/>
          <w:color w:val="auto"/>
          <w:sz w:val="28"/>
          <w:lang w:eastAsia="ru-RU"/>
        </w:rPr>
        <w:t>9.</w:t>
      </w:r>
      <w:r w:rsidR="00687DC4" w:rsidRPr="00CD76AA">
        <w:rPr>
          <w:rFonts w:ascii="Times New Roman" w:eastAsia="Times New Roman" w:hAnsi="Times New Roman" w:cs="Times New Roman"/>
          <w:color w:val="auto"/>
          <w:sz w:val="28"/>
          <w:lang w:eastAsia="ru-RU"/>
        </w:rPr>
        <w:t>Работа с</w:t>
      </w:r>
      <w:r w:rsidRPr="00CD76AA">
        <w:rPr>
          <w:rFonts w:ascii="Times New Roman" w:eastAsia="Times New Roman" w:hAnsi="Times New Roman" w:cs="Times New Roman"/>
          <w:color w:val="auto"/>
          <w:sz w:val="28"/>
          <w:lang w:eastAsia="ru-RU"/>
        </w:rPr>
        <w:t xml:space="preserve"> </w:t>
      </w:r>
      <w:r w:rsidRPr="00CD76AA">
        <w:rPr>
          <w:rFonts w:ascii="Times New Roman" w:eastAsia="Times New Roman" w:hAnsi="Times New Roman" w:cs="Times New Roman"/>
          <w:color w:val="auto"/>
          <w:sz w:val="28"/>
          <w:lang w:val="en-US" w:eastAsia="ru-RU"/>
        </w:rPr>
        <w:t>Unreal</w:t>
      </w:r>
      <w:r w:rsidRPr="00CD76AA">
        <w:rPr>
          <w:rFonts w:ascii="Times New Roman" w:eastAsia="Times New Roman" w:hAnsi="Times New Roman" w:cs="Times New Roman"/>
          <w:color w:val="auto"/>
          <w:sz w:val="28"/>
          <w:lang w:eastAsia="ru-RU"/>
        </w:rPr>
        <w:t xml:space="preserve"> </w:t>
      </w:r>
      <w:r w:rsidRPr="00CD76AA">
        <w:rPr>
          <w:rFonts w:ascii="Times New Roman" w:eastAsia="Times New Roman" w:hAnsi="Times New Roman" w:cs="Times New Roman"/>
          <w:color w:val="auto"/>
          <w:sz w:val="28"/>
          <w:lang w:val="en-US" w:eastAsia="ru-RU"/>
        </w:rPr>
        <w:t>Engine</w:t>
      </w:r>
      <w:r w:rsidRPr="00CD76AA">
        <w:rPr>
          <w:rFonts w:ascii="Times New Roman" w:eastAsia="Times New Roman" w:hAnsi="Times New Roman" w:cs="Times New Roman"/>
          <w:color w:val="auto"/>
          <w:sz w:val="28"/>
          <w:lang w:eastAsia="ru-RU"/>
        </w:rPr>
        <w:t>.</w:t>
      </w:r>
      <w:bookmarkEnd w:id="18"/>
      <w:r w:rsidRPr="00CD76AA">
        <w:rPr>
          <w:rFonts w:ascii="Times New Roman" w:eastAsia="Times New Roman" w:hAnsi="Times New Roman" w:cs="Times New Roman"/>
          <w:color w:val="auto"/>
          <w:sz w:val="28"/>
          <w:lang w:eastAsia="ru-RU"/>
        </w:rPr>
        <w:t xml:space="preserve"> </w:t>
      </w:r>
      <w:r w:rsidR="00D0463D" w:rsidRPr="00CD76AA">
        <w:rPr>
          <w:rFonts w:ascii="Times New Roman" w:eastAsia="Times New Roman" w:hAnsi="Times New Roman" w:cs="Times New Roman"/>
          <w:color w:val="auto"/>
          <w:sz w:val="28"/>
          <w:lang w:eastAsia="ru-RU"/>
        </w:rPr>
        <w:tab/>
      </w:r>
    </w:p>
    <w:p w14:paraId="0DEC0C8D" w14:textId="7C13596C" w:rsidR="0087277F" w:rsidRDefault="00D0463D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Импортируем модель в движок. После добавления нашей модели в движок мы начинаем с того, что создаем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Animation</w:t>
      </w:r>
      <w:r w:rsidRPr="00D046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blueprint</w:t>
      </w:r>
      <w:r w:rsidRPr="00D046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нашей машины в окне контента нажав правой кнопкой мыши и выбрав нашу модель. Именно этот элемент будет отвечать за ее движение. Нажав </w:t>
      </w:r>
      <w:r w:rsidR="001C2B8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правой кнопкой мыши,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мы находим в списке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Mesh</w:t>
      </w:r>
      <w:r w:rsidRPr="00D046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Space</w:t>
      </w:r>
      <w:r w:rsidRPr="00D046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Ref</w:t>
      </w:r>
      <w:r w:rsidRPr="00D046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Pose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к этому элементу подключаем элемент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Wheel</w:t>
      </w:r>
      <w:r w:rsidRPr="00D046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Handler</w:t>
      </w:r>
      <w:r w:rsidRPr="00D046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for</w:t>
      </w:r>
      <w:r w:rsidRPr="00D046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WheeledVehicle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Мы создали необходимые элементы для работы нашей физики автомобиля, </w:t>
      </w:r>
      <w:proofErr w:type="gramStart"/>
      <w:r w:rsidR="00951397">
        <w:rPr>
          <w:rFonts w:ascii="Times New Roman" w:eastAsia="Times New Roman" w:hAnsi="Times New Roman" w:cs="Times New Roman"/>
          <w:sz w:val="28"/>
          <w:szCs w:val="24"/>
          <w:lang w:eastAsia="ru-RU"/>
        </w:rPr>
        <w:t>но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если мы остановимся только на это</w:t>
      </w:r>
      <w:r w:rsidR="0087277F">
        <w:rPr>
          <w:rFonts w:ascii="Times New Roman" w:eastAsia="Times New Roman" w:hAnsi="Times New Roman" w:cs="Times New Roman"/>
          <w:sz w:val="28"/>
          <w:szCs w:val="24"/>
          <w:lang w:eastAsia="ru-RU"/>
        </w:rPr>
        <w:t>м у нас будет некорректно работать движение переднего и заднего мостов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87277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Чтобы это исправить нам нужно сделать так чтобы </w:t>
      </w:r>
      <w:r w:rsidR="001C2B8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кости мостов брали значение координат у колес, это позволит им двигаться вслед за колесами. Для этого создадим элементы под названием </w:t>
      </w:r>
      <w:r w:rsidR="001C2B8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Copy</w:t>
      </w:r>
      <w:r w:rsidR="001C2B8A" w:rsidRPr="001C2B8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1C2B8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bone</w:t>
      </w:r>
      <w:r w:rsidR="001C2B8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выберем кости на которую нужно скопировать значение и кость, с которой нужно скопировать это значение, так мы делам для всех костей переднего и заднего моста.</w:t>
      </w:r>
      <w:r w:rsidR="001E2D5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0D5A8F74" w14:textId="7D1A4FB7" w:rsidR="00036622" w:rsidRDefault="003A72F8" w:rsidP="00CD76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 </w:t>
      </w:r>
      <w:r w:rsidR="00036622" w:rsidRPr="00036622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6C0B048F" wp14:editId="4B43DD40">
            <wp:extent cx="2493818" cy="3416902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3818" cy="341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622" w:rsidRPr="00036622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67734F74" wp14:editId="20203A4B">
            <wp:extent cx="2441347" cy="33963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347" cy="33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27A0" w14:textId="3CB51B96" w:rsidR="00036622" w:rsidRPr="00891301" w:rsidRDefault="003A72F8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3A72F8">
        <w:rPr>
          <w:rFonts w:ascii="Times New Roman" w:hAnsi="Times New Roman" w:cs="Times New Roman"/>
          <w:i/>
          <w:sz w:val="20"/>
          <w:szCs w:val="24"/>
        </w:rPr>
        <w:t xml:space="preserve">                                                     </w:t>
      </w:r>
      <w:r w:rsidRPr="00891301">
        <w:rPr>
          <w:rFonts w:ascii="Times New Roman" w:hAnsi="Times New Roman" w:cs="Times New Roman"/>
          <w:sz w:val="24"/>
          <w:szCs w:val="24"/>
        </w:rPr>
        <w:t xml:space="preserve">Рис. </w:t>
      </w:r>
      <w:r w:rsidR="00891301" w:rsidRPr="00891301">
        <w:rPr>
          <w:rFonts w:ascii="Times New Roman" w:hAnsi="Times New Roman" w:cs="Times New Roman"/>
          <w:sz w:val="24"/>
          <w:szCs w:val="24"/>
        </w:rPr>
        <w:t>8</w:t>
      </w:r>
      <w:r w:rsidRPr="0089130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Рис. </w:t>
      </w:r>
      <w:r w:rsidR="00891301" w:rsidRPr="00891301">
        <w:rPr>
          <w:rFonts w:ascii="Times New Roman" w:hAnsi="Times New Roman" w:cs="Times New Roman"/>
          <w:sz w:val="24"/>
          <w:szCs w:val="24"/>
        </w:rPr>
        <w:t>9</w:t>
      </w:r>
    </w:p>
    <w:p w14:paraId="3967DF41" w14:textId="7D513088" w:rsidR="00D45D96" w:rsidRDefault="001E2D58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Для того чтобы помимо движения самого автомобиля у нас крутился кардан мы добавляем элемент под названием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Rotation</w:t>
      </w:r>
      <w:r w:rsidRPr="001E2D5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Angle</w:t>
      </w:r>
      <w:r w:rsidRPr="001E2D58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угол вращения колес), соединяем его с б</w:t>
      </w:r>
      <w:r w:rsidR="00951397">
        <w:rPr>
          <w:rFonts w:ascii="Times New Roman" w:eastAsia="Times New Roman" w:hAnsi="Times New Roman" w:cs="Times New Roman"/>
          <w:sz w:val="28"/>
          <w:szCs w:val="24"/>
          <w:lang w:eastAsia="ru-RU"/>
        </w:rPr>
        <w:t>л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оком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multiply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(умножение) , так как колеса вращаются значительно медленнее, чем кардан. В моем случае угол вращения колес умножается на 5.</w:t>
      </w:r>
    </w:p>
    <w:p w14:paraId="2EBFBD87" w14:textId="4C407B1F" w:rsidR="00036622" w:rsidRDefault="00036622" w:rsidP="00CD76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036622">
        <w:rPr>
          <w:rFonts w:ascii="Times New Roman" w:eastAsia="Times New Roman" w:hAnsi="Times New Roman" w:cs="Times New Roman"/>
          <w:noProof/>
          <w:sz w:val="28"/>
          <w:szCs w:val="24"/>
          <w:lang w:val="en-US" w:eastAsia="ru-RU"/>
        </w:rPr>
        <w:drawing>
          <wp:inline distT="0" distB="0" distL="0" distR="0" wp14:anchorId="6733243C" wp14:editId="2BEA9279">
            <wp:extent cx="4821381" cy="351960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6160" cy="35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3631" w14:textId="135C4DF0" w:rsidR="003A72F8" w:rsidRPr="007D7ED8" w:rsidRDefault="003A72F8" w:rsidP="00CD76AA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891301">
        <w:rPr>
          <w:rFonts w:ascii="Times New Roman" w:hAnsi="Times New Roman" w:cs="Times New Roman"/>
          <w:sz w:val="24"/>
          <w:szCs w:val="24"/>
        </w:rPr>
        <w:t xml:space="preserve">Рис. </w:t>
      </w:r>
      <w:r w:rsidR="00891301" w:rsidRPr="00891301">
        <w:rPr>
          <w:rFonts w:ascii="Times New Roman" w:hAnsi="Times New Roman" w:cs="Times New Roman"/>
          <w:sz w:val="24"/>
          <w:szCs w:val="24"/>
        </w:rPr>
        <w:t>10</w:t>
      </w:r>
    </w:p>
    <w:p w14:paraId="7808C088" w14:textId="0C9DCDB9" w:rsidR="00A80767" w:rsidRDefault="00A80767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ab/>
        <w:t>Далее нам необходимо настроить коле</w:t>
      </w:r>
      <w:r w:rsidR="003D0D3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са. В списке контента добавим </w:t>
      </w:r>
      <w:r w:rsidR="003D0D3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Blueprint</w:t>
      </w:r>
      <w:r w:rsidR="003D0D3F" w:rsidRPr="003D0D3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D0D3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</w:t>
      </w:r>
      <w:r w:rsidR="003D0D3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под названием </w:t>
      </w:r>
      <w:proofErr w:type="spellStart"/>
      <w:r w:rsidR="003D0D3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VehicleWheeld</w:t>
      </w:r>
      <w:proofErr w:type="spellEnd"/>
      <w:r w:rsidR="003D0D3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передних и такой же блок для задних колес. Открыв </w:t>
      </w:r>
      <w:proofErr w:type="gramStart"/>
      <w:r w:rsidR="003D0D3F">
        <w:rPr>
          <w:rFonts w:ascii="Times New Roman" w:eastAsia="Times New Roman" w:hAnsi="Times New Roman" w:cs="Times New Roman"/>
          <w:sz w:val="28"/>
          <w:szCs w:val="24"/>
          <w:lang w:eastAsia="ru-RU"/>
        </w:rPr>
        <w:t>эти меню</w:t>
      </w:r>
      <w:proofErr w:type="gramEnd"/>
      <w:r w:rsidR="003D0D3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мы можем настроить массу наших колес, их радиус, а также угол поворота колес. Для задних колес мы поставим значение поворота в 0 градусов, а для передних 35 градусов.</w:t>
      </w:r>
    </w:p>
    <w:p w14:paraId="1578DB41" w14:textId="04CFBC1F" w:rsidR="009A1E53" w:rsidRDefault="009A1E53" w:rsidP="00CD76A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Следующим этапом будет назначить необходимые клавиши для управление нашим автомобилем. Переходим ко вкладке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Settings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далее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project</w:t>
      </w:r>
      <w:r w:rsidRPr="009A32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settings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Затем в разделе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Engine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находим вкладку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input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далее в разделе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Bindings</w:t>
      </w:r>
      <w:r w:rsidRPr="009A32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нажимаем на плюс и добавляем необходимые нам клавиши, такие как: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(вперед)</w:t>
      </w:r>
      <w:r w:rsidRPr="009A321D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(влево)</w:t>
      </w:r>
      <w:r w:rsidRPr="009A321D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(назад)</w:t>
      </w:r>
      <w:r w:rsidRPr="009A321D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(вправо)</w:t>
      </w:r>
      <w:r w:rsidRPr="009A321D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Space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(ручной</w:t>
      </w:r>
      <w:r w:rsidRPr="009A1E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тормоз)</w:t>
      </w:r>
      <w:r w:rsidRPr="009A321D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(свет),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Mouse</w:t>
      </w:r>
      <w:r w:rsidRPr="009A32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Y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Mouse</w:t>
      </w:r>
      <w:r w:rsidRPr="009A32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Pr="009A321D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оси движения мышью</w:t>
      </w:r>
      <w:r w:rsidRPr="009A321D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14:paraId="3070A14B" w14:textId="48704411" w:rsidR="00036622" w:rsidRDefault="00036622" w:rsidP="001A0875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36622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564B193E" wp14:editId="2B3B309F">
            <wp:extent cx="4157330" cy="321076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6985" cy="32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2854" w14:textId="4B37CF4F" w:rsidR="003A72F8" w:rsidRPr="00891301" w:rsidRDefault="003A72F8" w:rsidP="001A0875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891301">
        <w:rPr>
          <w:rFonts w:ascii="Times New Roman" w:hAnsi="Times New Roman" w:cs="Times New Roman"/>
          <w:sz w:val="24"/>
          <w:szCs w:val="24"/>
        </w:rPr>
        <w:t xml:space="preserve">Рис. </w:t>
      </w:r>
      <w:r w:rsidR="00891301" w:rsidRPr="00891301">
        <w:rPr>
          <w:rFonts w:ascii="Times New Roman" w:hAnsi="Times New Roman" w:cs="Times New Roman"/>
          <w:sz w:val="24"/>
          <w:szCs w:val="24"/>
        </w:rPr>
        <w:t>11</w:t>
      </w:r>
    </w:p>
    <w:p w14:paraId="5245B1D1" w14:textId="023109C1" w:rsidR="009A1E53" w:rsidRDefault="009A1E53" w:rsidP="00CD76A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Добавив кнопки, нам необходимо обеспечить их работоспособность, в разделе контента создадим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Blueprint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в котором добавим блоки, соответствующие названиям,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кнопок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которые мы добавляли ранее. Также создадим </w:t>
      </w:r>
      <w:r w:rsidR="00BB352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блок </w:t>
      </w:r>
      <w:proofErr w:type="spellStart"/>
      <w:r w:rsidR="00BB352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VehicleMovement</w:t>
      </w:r>
      <w:proofErr w:type="spellEnd"/>
      <w:r w:rsidR="00BB3526" w:rsidRPr="00BB352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</w:t>
      </w:r>
      <w:r w:rsidR="00BB352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это главный блок в этом </w:t>
      </w:r>
      <w:r w:rsidR="00BB352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blueprint</w:t>
      </w:r>
      <w:r w:rsidR="00BB352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отвечающий за движение машины. Соединим имеющиеся </w:t>
      </w:r>
      <w:proofErr w:type="spellStart"/>
      <w:r w:rsidR="00BB3526">
        <w:rPr>
          <w:rFonts w:ascii="Times New Roman" w:eastAsia="Times New Roman" w:hAnsi="Times New Roman" w:cs="Times New Roman"/>
          <w:sz w:val="28"/>
          <w:szCs w:val="24"/>
          <w:lang w:eastAsia="ru-RU"/>
        </w:rPr>
        <w:t>ноды</w:t>
      </w:r>
      <w:proofErr w:type="spellEnd"/>
      <w:r w:rsidR="00BB352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следующим образом:</w:t>
      </w:r>
    </w:p>
    <w:p w14:paraId="2E4FE497" w14:textId="0B4A94CF" w:rsidR="00EE0C88" w:rsidRDefault="00EE0C88" w:rsidP="001A08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E0C88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1372F5B5" wp14:editId="03F6EEC0">
            <wp:extent cx="4353351" cy="3924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3366" cy="394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860A" w14:textId="52A43960" w:rsidR="003A72F8" w:rsidRPr="00891301" w:rsidRDefault="003A72F8" w:rsidP="001A0875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891301">
        <w:rPr>
          <w:rFonts w:ascii="Times New Roman" w:hAnsi="Times New Roman" w:cs="Times New Roman"/>
          <w:sz w:val="24"/>
          <w:szCs w:val="24"/>
        </w:rPr>
        <w:t>Рис. 1</w:t>
      </w:r>
      <w:r w:rsidR="00891301" w:rsidRPr="00891301">
        <w:rPr>
          <w:rFonts w:ascii="Times New Roman" w:hAnsi="Times New Roman" w:cs="Times New Roman"/>
          <w:sz w:val="24"/>
          <w:szCs w:val="24"/>
        </w:rPr>
        <w:t>2</w:t>
      </w:r>
    </w:p>
    <w:p w14:paraId="6EB4633E" w14:textId="1A8D729E" w:rsidR="005E1FD9" w:rsidRDefault="00BB3526" w:rsidP="00CD76A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Теперь нам нужно добавить нашей машине звук. В реальном мире звук автомобиля изменяется в зависимости от оборотов двигателя, то есть чем выше обороты, тем выше частота звука. По такому же принципу будет работать звук в нашем случае. Для этого мы создаем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нод</w:t>
      </w:r>
      <w:r w:rsidR="00344B5C">
        <w:rPr>
          <w:rFonts w:ascii="Times New Roman" w:eastAsia="Times New Roman" w:hAnsi="Times New Roman" w:cs="Times New Roman"/>
          <w:sz w:val="28"/>
          <w:szCs w:val="24"/>
          <w:lang w:eastAsia="ru-RU"/>
        </w:rPr>
        <w:t>ы</w:t>
      </w:r>
      <w:proofErr w:type="spellEnd"/>
      <w:r w:rsidR="00344B5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уже созданном </w:t>
      </w:r>
      <w:r w:rsidR="00344B5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blueprint</w:t>
      </w:r>
      <w:r w:rsidR="00344B5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которые будут брать значение оборотов двигателя из блока </w:t>
      </w:r>
      <w:r w:rsidR="00344B5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Get</w:t>
      </w:r>
      <w:r w:rsidR="00344B5C" w:rsidRPr="00344B5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44B5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Engine</w:t>
      </w:r>
      <w:r w:rsidR="00344B5C" w:rsidRPr="00344B5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44B5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Rotation</w:t>
      </w:r>
      <w:r w:rsidR="00344B5C" w:rsidRPr="00344B5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44B5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Speed</w:t>
      </w:r>
      <w:r w:rsidR="00344B5C" w:rsidRPr="00344B5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44B5C">
        <w:rPr>
          <w:rFonts w:ascii="Times New Roman" w:eastAsia="Times New Roman" w:hAnsi="Times New Roman" w:cs="Times New Roman"/>
          <w:sz w:val="28"/>
          <w:szCs w:val="24"/>
          <w:lang w:eastAsia="ru-RU"/>
        </w:rPr>
        <w:t>и передавать их в</w:t>
      </w:r>
      <w:r w:rsidR="00344B5C" w:rsidRPr="00344B5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44B5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</w:t>
      </w:r>
      <w:r w:rsidR="00344B5C" w:rsidRPr="00344B5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44B5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Pith</w:t>
      </w:r>
      <w:r w:rsidR="00344B5C" w:rsidRPr="00344B5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44B5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Multiplier</w:t>
      </w:r>
      <w:r w:rsidR="00344B5C">
        <w:rPr>
          <w:rFonts w:ascii="Times New Roman" w:eastAsia="Times New Roman" w:hAnsi="Times New Roman" w:cs="Times New Roman"/>
          <w:sz w:val="28"/>
          <w:szCs w:val="24"/>
          <w:lang w:eastAsia="ru-RU"/>
        </w:rPr>
        <w:t>, выглядит это следующем образом:</w:t>
      </w:r>
    </w:p>
    <w:p w14:paraId="3F72E95F" w14:textId="0384F858" w:rsidR="00EC6284" w:rsidRDefault="00EC6284" w:rsidP="001A0875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C6284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4944111A" wp14:editId="4C5F20D7">
            <wp:extent cx="4826971" cy="17166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3309" cy="17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0257" w14:textId="25B5F9C5" w:rsidR="003A72F8" w:rsidRPr="00891301" w:rsidRDefault="003A72F8" w:rsidP="001A0875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891301">
        <w:rPr>
          <w:rFonts w:ascii="Times New Roman" w:hAnsi="Times New Roman" w:cs="Times New Roman"/>
          <w:sz w:val="24"/>
          <w:szCs w:val="24"/>
        </w:rPr>
        <w:t>Рис. 1</w:t>
      </w:r>
      <w:r w:rsidR="00891301" w:rsidRPr="00891301">
        <w:rPr>
          <w:rFonts w:ascii="Times New Roman" w:hAnsi="Times New Roman" w:cs="Times New Roman"/>
          <w:sz w:val="24"/>
          <w:szCs w:val="24"/>
        </w:rPr>
        <w:t>3</w:t>
      </w:r>
    </w:p>
    <w:p w14:paraId="787F9578" w14:textId="787BAF8B" w:rsidR="00B4044D" w:rsidRDefault="00B4044D" w:rsidP="00CD76A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Теперь нам необходимо</w:t>
      </w:r>
      <w:r w:rsidR="00B279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реализовать работоспособность фар. Для этого в боковом меню выберем раздел </w:t>
      </w:r>
      <w:r w:rsidR="00B279A9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Light</w:t>
      </w:r>
      <w:r w:rsidR="00B279A9" w:rsidRPr="00B279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B279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добавим в сцену </w:t>
      </w:r>
      <w:r w:rsidR="00B279A9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spot</w:t>
      </w:r>
      <w:r w:rsidR="00B279A9" w:rsidRPr="00B279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B279A9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light</w:t>
      </w:r>
      <w:r w:rsidR="00B279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каждой фары. Разместим эти источники света в центре фар. Выбрав в списке объектов наши </w:t>
      </w:r>
      <w:r w:rsidR="00B279A9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источники света, можем настроить силу, дальность свечения и цвет светового излучения. Для того чтобы у нас была возможность включать свет по нажатию кнопки «</w:t>
      </w:r>
      <w:r w:rsidR="00B279A9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</w:t>
      </w:r>
      <w:r w:rsidR="00B279A9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="00B279A9" w:rsidRPr="00B279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B279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перейдем в наш </w:t>
      </w:r>
      <w:r w:rsidR="00B279A9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blueprint</w:t>
      </w:r>
      <w:r w:rsidR="00B279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создадим </w:t>
      </w:r>
      <w:proofErr w:type="spellStart"/>
      <w:r w:rsidR="00B279A9">
        <w:rPr>
          <w:rFonts w:ascii="Times New Roman" w:eastAsia="Times New Roman" w:hAnsi="Times New Roman" w:cs="Times New Roman"/>
          <w:sz w:val="28"/>
          <w:szCs w:val="24"/>
          <w:lang w:eastAsia="ru-RU"/>
        </w:rPr>
        <w:t>ноды</w:t>
      </w:r>
      <w:proofErr w:type="spellEnd"/>
      <w:r w:rsidR="00B279A9">
        <w:rPr>
          <w:rFonts w:ascii="Times New Roman" w:eastAsia="Times New Roman" w:hAnsi="Times New Roman" w:cs="Times New Roman"/>
          <w:sz w:val="28"/>
          <w:szCs w:val="24"/>
          <w:lang w:eastAsia="ru-RU"/>
        </w:rPr>
        <w:t>. Нам необходимо сделать так, что при нажатии значение интенсивности света становилось максимальных, а при повторном нажатии становилось равным нулю, а затем значение селектора запоминалось</w:t>
      </w:r>
      <w:r w:rsidR="007E148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Добавим </w:t>
      </w:r>
      <w:proofErr w:type="spellStart"/>
      <w:r w:rsidR="007E1483">
        <w:rPr>
          <w:rFonts w:ascii="Times New Roman" w:eastAsia="Times New Roman" w:hAnsi="Times New Roman" w:cs="Times New Roman"/>
          <w:sz w:val="28"/>
          <w:szCs w:val="24"/>
          <w:lang w:eastAsia="ru-RU"/>
        </w:rPr>
        <w:t>ноду</w:t>
      </w:r>
      <w:proofErr w:type="spellEnd"/>
      <w:r w:rsidR="007E148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отвечающую за нашу кнопку, а также </w:t>
      </w:r>
      <w:proofErr w:type="spellStart"/>
      <w:r w:rsidR="007E1483">
        <w:rPr>
          <w:rFonts w:ascii="Times New Roman" w:eastAsia="Times New Roman" w:hAnsi="Times New Roman" w:cs="Times New Roman"/>
          <w:sz w:val="28"/>
          <w:szCs w:val="24"/>
          <w:lang w:eastAsia="ru-RU"/>
        </w:rPr>
        <w:t>ноды</w:t>
      </w:r>
      <w:proofErr w:type="spellEnd"/>
      <w:r w:rsidR="007E1483">
        <w:rPr>
          <w:rFonts w:ascii="Times New Roman" w:eastAsia="Times New Roman" w:hAnsi="Times New Roman" w:cs="Times New Roman"/>
          <w:sz w:val="28"/>
          <w:szCs w:val="24"/>
          <w:lang w:eastAsia="ru-RU"/>
        </w:rPr>
        <w:t>, которые отвечают за интенсивность</w:t>
      </w:r>
      <w:r w:rsidR="00967ECB">
        <w:rPr>
          <w:rFonts w:ascii="Times New Roman" w:eastAsia="Times New Roman" w:hAnsi="Times New Roman" w:cs="Times New Roman"/>
          <w:sz w:val="28"/>
          <w:szCs w:val="24"/>
          <w:lang w:eastAsia="ru-RU"/>
        </w:rPr>
        <w:t>. Соединим следующим образом:</w:t>
      </w:r>
    </w:p>
    <w:p w14:paraId="3C0A66BA" w14:textId="3F138103" w:rsidR="00EC6284" w:rsidRDefault="00EC6284" w:rsidP="001A08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C6284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FEEEA20" wp14:editId="643F1839">
            <wp:extent cx="6011774" cy="1988288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7572" cy="20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2475" w14:textId="7A4B90C3" w:rsidR="003A72F8" w:rsidRPr="00891301" w:rsidRDefault="003A72F8" w:rsidP="001A0875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891301">
        <w:rPr>
          <w:rFonts w:ascii="Times New Roman" w:hAnsi="Times New Roman" w:cs="Times New Roman"/>
          <w:sz w:val="24"/>
          <w:szCs w:val="24"/>
        </w:rPr>
        <w:t>Рис. 1</w:t>
      </w:r>
      <w:r w:rsidR="00891301" w:rsidRPr="00891301">
        <w:rPr>
          <w:rFonts w:ascii="Times New Roman" w:hAnsi="Times New Roman" w:cs="Times New Roman"/>
          <w:sz w:val="24"/>
          <w:szCs w:val="24"/>
        </w:rPr>
        <w:t>4</w:t>
      </w:r>
    </w:p>
    <w:p w14:paraId="609C429F" w14:textId="171AC5C2" w:rsidR="00967ECB" w:rsidRDefault="00967ECB" w:rsidP="00CD76A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того чтобы у нас была возможность комфортно управлять нашей машиной, нам нужно добавить камеру, с которой мы будем наблюдать за ней. Переходим в наш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blueprint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далее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</w:t>
      </w:r>
      <w:r w:rsidRPr="00967EC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</w:t>
      </w:r>
      <w:r w:rsidRPr="00967EC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добавляем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spring</w:t>
      </w:r>
      <w:r w:rsidRPr="00967EC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arm</w:t>
      </w:r>
      <w:r w:rsidR="00CC0D57" w:rsidRPr="00CC0D57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r w:rsidR="00CC0D57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рука)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затем, выделив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spring</w:t>
      </w:r>
      <w:r w:rsidRPr="00967EC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arm</w:t>
      </w:r>
      <w:r w:rsidRPr="00967EC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добавляем уже </w:t>
      </w:r>
      <w:r w:rsidR="00EB770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элемент </w:t>
      </w:r>
      <w:r w:rsidR="00EB770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camera</w:t>
      </w:r>
      <w:r w:rsidR="00EB770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Далее используя правое меню настраиваем длину </w:t>
      </w:r>
      <w:r w:rsidR="00CC0D57">
        <w:rPr>
          <w:rFonts w:ascii="Times New Roman" w:eastAsia="Times New Roman" w:hAnsi="Times New Roman" w:cs="Times New Roman"/>
          <w:sz w:val="28"/>
          <w:szCs w:val="24"/>
          <w:lang w:eastAsia="ru-RU"/>
        </w:rPr>
        <w:t>нашей руки, а также передвигаем ее, занимая положение немного позади и сверху от машины.</w:t>
      </w:r>
    </w:p>
    <w:p w14:paraId="79215DEB" w14:textId="05BF917A" w:rsidR="00CC0D57" w:rsidRDefault="00CC0D57" w:rsidP="00CD76A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Все</w:t>
      </w:r>
      <w:r w:rsidRPr="00CC0D57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наша машина готова</w:t>
      </w:r>
      <w:r w:rsidRPr="00CC0D57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Мы можем нажать кнопку </w:t>
      </w:r>
      <w:r w:rsidR="003A72F8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play</w:t>
      </w:r>
      <w:r w:rsidR="003A72F8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CC0D5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протестировать ее в движении. Также, зайдя в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blueprint</w:t>
      </w:r>
      <w:r w:rsidRPr="00CC0D5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 выбрав из списка объектов машину, можно настроить ее характеристики, такие как масса, мощность двигателя, силу трения колес, обороты двигателя, полку крутящего момента и т.д.</w:t>
      </w:r>
    </w:p>
    <w:p w14:paraId="213C9B76" w14:textId="26D00291" w:rsidR="007D7ED8" w:rsidRPr="00CC0D57" w:rsidRDefault="007D7ED8" w:rsidP="00CD76A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Демонстрационный ролик анимированной машины: (см. в приложении А).</w:t>
      </w:r>
    </w:p>
    <w:p w14:paraId="6B639F84" w14:textId="5F8928F2" w:rsidR="00B279A9" w:rsidRDefault="00B279A9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AB0FE3B" w14:textId="007F8372" w:rsidR="002E14D4" w:rsidRDefault="002E14D4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6E262E3" w14:textId="25F87A54" w:rsidR="00891301" w:rsidRDefault="00891301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68432AD" w14:textId="77777777" w:rsidR="005252A6" w:rsidRDefault="005252A6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F606EBB" w14:textId="62AE8B06" w:rsidR="00BA741D" w:rsidRPr="00891301" w:rsidRDefault="00BA741D" w:rsidP="00CD76AA">
      <w:pPr>
        <w:pStyle w:val="1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19" w:name="_Toc73293347"/>
      <w:r w:rsidRPr="00891301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ЗАКЛЮЧЕНИЕ</w:t>
      </w:r>
      <w:bookmarkEnd w:id="19"/>
      <w:r w:rsidRPr="00891301">
        <w:rPr>
          <w:rFonts w:ascii="Times New Roman" w:eastAsia="Times New Roman" w:hAnsi="Times New Roman" w:cs="Times New Roman"/>
          <w:color w:val="auto"/>
          <w:lang w:eastAsia="ru-RU"/>
        </w:rPr>
        <w:t xml:space="preserve"> </w:t>
      </w:r>
    </w:p>
    <w:p w14:paraId="5D1860CF" w14:textId="70EE909D" w:rsidR="00BA741D" w:rsidRDefault="00BA741D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При написании данной курсовой работы были выполнены следующие задачи:</w:t>
      </w:r>
    </w:p>
    <w:p w14:paraId="0B2ECA0E" w14:textId="01486C62" w:rsidR="00BA741D" w:rsidRDefault="00BA741D" w:rsidP="00CD76A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Исследован и описан процесс создания 3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</w:t>
      </w:r>
      <w:r w:rsidRPr="00BA74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моделей, на примере создания автомобиля посредствам использования студенческих версий таких программ, как:3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</w:t>
      </w:r>
      <w:r w:rsidRPr="00BA74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Studio</w:t>
      </w:r>
      <w:r w:rsidRPr="00BA74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Max</w:t>
      </w:r>
      <w:r w:rsidRPr="00BA74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Marmoset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</w:t>
      </w:r>
      <w:r w:rsidRPr="00BA74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Substance</w:t>
      </w:r>
      <w:r w:rsidRPr="00BA74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Painter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5272A260" w14:textId="77777777" w:rsidR="00BA741D" w:rsidRDefault="00BA741D" w:rsidP="00CD76AA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79C416" w14:textId="2E38B50F" w:rsidR="00BA741D" w:rsidRPr="00BA741D" w:rsidRDefault="00BA741D" w:rsidP="00CD76A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Исследован и описан процесс анимации автомобиля посредствам использования бесплатного 3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</w:t>
      </w:r>
      <w:r w:rsidRPr="00BA74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движка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Unreal</w:t>
      </w:r>
      <w:r w:rsidRPr="00BA74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Engine</w:t>
      </w:r>
      <w:r w:rsidRPr="00BA74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4.</w:t>
      </w:r>
    </w:p>
    <w:p w14:paraId="7EE0F5C9" w14:textId="01A01836" w:rsidR="00D0463D" w:rsidRPr="00D0463D" w:rsidRDefault="0087277F" w:rsidP="00CD76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D0463D" w:rsidRPr="00D046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0900C8B3" w14:textId="77777777" w:rsidR="004815A5" w:rsidRPr="004815A5" w:rsidRDefault="004815A5" w:rsidP="00CD76AA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E244CC7" w14:textId="77777777" w:rsidR="00AA09EF" w:rsidRPr="00AA09EF" w:rsidRDefault="00AA09EF" w:rsidP="00CD7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3213AF" w14:textId="725C65EF" w:rsidR="005051E3" w:rsidRDefault="00E100A2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B592F97" w14:textId="27CC1C36" w:rsidR="005051E3" w:rsidRDefault="005051E3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6300AF" w14:textId="5D1E14D6" w:rsidR="00D42BC7" w:rsidRDefault="00D42BC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1238B8" w14:textId="6416E905" w:rsidR="00D42BC7" w:rsidRDefault="00D42BC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F66086" w14:textId="4FE1CA3F" w:rsidR="00D42BC7" w:rsidRDefault="00D42BC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18BD5D" w14:textId="64255088" w:rsidR="00D42BC7" w:rsidRDefault="00D42BC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8F50A5" w14:textId="4315783F" w:rsidR="00D42BC7" w:rsidRDefault="00D42BC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B2EC78" w14:textId="50267A6E" w:rsidR="00D42BC7" w:rsidRDefault="00D42BC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33A8B2" w14:textId="2BDBB398" w:rsidR="00D42BC7" w:rsidRDefault="00D42BC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859CAC" w14:textId="6ED82CC7" w:rsidR="00D42BC7" w:rsidRDefault="00D42BC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3AB444" w14:textId="45229D26" w:rsidR="00D42BC7" w:rsidRDefault="00D42BC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F38BCD" w14:textId="29471EE0" w:rsidR="00D42BC7" w:rsidRDefault="00D42BC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84454" w14:textId="28E212E6" w:rsidR="00D42BC7" w:rsidRDefault="00D42BC7" w:rsidP="00CD7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10A203" w14:textId="61E713C7" w:rsidR="00D42BC7" w:rsidRDefault="00D42BC7" w:rsidP="00553848">
      <w:pPr>
        <w:pStyle w:val="1"/>
        <w:rPr>
          <w:rFonts w:ascii="Times New Roman" w:hAnsi="Times New Roman" w:cs="Times New Roman"/>
          <w:color w:val="auto"/>
        </w:rPr>
      </w:pPr>
      <w:bookmarkStart w:id="20" w:name="_Toc73293348"/>
      <w:r w:rsidRPr="00891301">
        <w:rPr>
          <w:rFonts w:ascii="Times New Roman" w:hAnsi="Times New Roman" w:cs="Times New Roman"/>
          <w:color w:val="auto"/>
        </w:rPr>
        <w:lastRenderedPageBreak/>
        <w:t>ИСПОЛЬЗОВАННЫЕ ИСТОЧНИКИ</w:t>
      </w:r>
      <w:bookmarkEnd w:id="20"/>
      <w:r w:rsidRPr="00891301">
        <w:rPr>
          <w:rFonts w:ascii="Times New Roman" w:hAnsi="Times New Roman" w:cs="Times New Roman"/>
          <w:color w:val="auto"/>
        </w:rPr>
        <w:t xml:space="preserve"> </w:t>
      </w:r>
    </w:p>
    <w:p w14:paraId="78EEAFC0" w14:textId="77777777" w:rsidR="00891301" w:rsidRPr="00891301" w:rsidRDefault="00891301" w:rsidP="00891301"/>
    <w:p w14:paraId="03FBC6DE" w14:textId="16C2D427" w:rsidR="00D42BC7" w:rsidRPr="00D42BC7" w:rsidRDefault="0068101C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Меженин А.В. Технологии разработки </w:t>
      </w:r>
      <w:r w:rsidRPr="006810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810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810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моделей. Учебное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пособие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СПБ: Университет ИТМО, 2018. – 100 с.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8101C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books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ifmo</w:t>
        </w:r>
        <w:proofErr w:type="spellEnd"/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file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/2287.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  <w:r w:rsidRPr="0068101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15.05.2021). Режим доступа: свободный.</w:t>
      </w:r>
    </w:p>
    <w:p w14:paraId="647D9555" w14:textId="3CBBBE48" w:rsidR="00D42BC7" w:rsidRDefault="0038543B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Демяненко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Я.М. Компьютерная графика. Рельефное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текстурирование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Учебное пособие. – Южный федеральный университет, Институт математики, механики и компьютерных наук, 2019  -80 с.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8543B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http://edu.mmcs.sfedu.ru/pluginfile.php/51313/mod_resource/content/1/OpenGL_22.pdf</w:t>
        </w:r>
      </w:hyperlink>
      <w:r w:rsidRPr="003854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14.05.2021) режим доступа: свободный.</w:t>
      </w:r>
    </w:p>
    <w:p w14:paraId="52AAE49F" w14:textId="293A8E6E" w:rsidR="00D42BC7" w:rsidRDefault="0038543B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543B">
        <w:rPr>
          <w:rFonts w:ascii="Times New Roman" w:hAnsi="Times New Roman" w:cs="Times New Roman"/>
          <w:sz w:val="28"/>
          <w:szCs w:val="28"/>
        </w:rPr>
        <w:t>Меженин А.В. Технологии 3d моделирования для создания образовательных ресурсов. Учебное пособие. – СПб., 2008. - 112</w:t>
      </w:r>
      <w:r>
        <w:t xml:space="preserve"> </w:t>
      </w:r>
      <w:r w:rsidRPr="0038543B">
        <w:rPr>
          <w:rFonts w:ascii="Times New Roman" w:hAnsi="Times New Roman" w:cs="Times New Roman"/>
          <w:sz w:val="28"/>
          <w:szCs w:val="28"/>
        </w:rPr>
        <w:t>с.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8543B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http://window.edu.ru/resource/846/74846/files/3d_modelling.pdf</w:t>
        </w:r>
      </w:hyperlink>
      <w:r w:rsidRPr="003854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обращения: 17.05.2021). Режим доступа: свободный.</w:t>
      </w:r>
    </w:p>
    <w:p w14:paraId="5F5A8E2B" w14:textId="2FE729A7" w:rsidR="00D42BC7" w:rsidRPr="0038543B" w:rsidRDefault="0038543B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543B">
        <w:rPr>
          <w:rFonts w:ascii="Times New Roman" w:hAnsi="Times New Roman" w:cs="Times New Roman"/>
          <w:sz w:val="28"/>
          <w:szCs w:val="28"/>
        </w:rPr>
        <w:t>Д.А.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543B">
        <w:rPr>
          <w:rFonts w:ascii="Times New Roman" w:hAnsi="Times New Roman" w:cs="Times New Roman"/>
          <w:sz w:val="28"/>
          <w:szCs w:val="28"/>
        </w:rPr>
        <w:t>Булгаков,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543B">
        <w:rPr>
          <w:rFonts w:ascii="Times New Roman" w:hAnsi="Times New Roman" w:cs="Times New Roman"/>
          <w:sz w:val="28"/>
          <w:szCs w:val="28"/>
        </w:rPr>
        <w:t>А.А.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543B">
        <w:rPr>
          <w:rFonts w:ascii="Times New Roman" w:hAnsi="Times New Roman" w:cs="Times New Roman"/>
          <w:sz w:val="28"/>
          <w:szCs w:val="28"/>
        </w:rPr>
        <w:t>Никитина,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543B">
        <w:rPr>
          <w:rFonts w:ascii="Times New Roman" w:hAnsi="Times New Roman" w:cs="Times New Roman"/>
          <w:sz w:val="28"/>
          <w:szCs w:val="28"/>
        </w:rPr>
        <w:t>Н.Н.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543B">
        <w:rPr>
          <w:rFonts w:ascii="Times New Roman" w:hAnsi="Times New Roman" w:cs="Times New Roman"/>
          <w:sz w:val="28"/>
          <w:szCs w:val="28"/>
        </w:rPr>
        <w:t>Решетникова</w:t>
      </w:r>
      <w:r>
        <w:rPr>
          <w:rFonts w:ascii="Times New Roman" w:hAnsi="Times New Roman" w:cs="Times New Roman"/>
          <w:sz w:val="28"/>
          <w:szCs w:val="28"/>
        </w:rPr>
        <w:t>. Основы разработки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854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854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сцен в пакете 3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3854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8543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Учебное пособие. – СПБ: Федеральное государственное автономное учреждение высшего профессионального образования «СПБГУАП»</w:t>
      </w:r>
      <w:r w:rsidR="00262D11">
        <w:rPr>
          <w:rFonts w:ascii="Times New Roman" w:hAnsi="Times New Roman" w:cs="Times New Roman"/>
          <w:sz w:val="28"/>
          <w:szCs w:val="28"/>
        </w:rPr>
        <w:t xml:space="preserve">, 2012. – 44 с. – </w:t>
      </w:r>
      <w:r w:rsidR="00262D1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262D11" w:rsidRPr="00262D11">
        <w:rPr>
          <w:rFonts w:ascii="Times New Roman" w:hAnsi="Times New Roman" w:cs="Times New Roman"/>
          <w:sz w:val="28"/>
          <w:szCs w:val="28"/>
        </w:rPr>
        <w:t>:</w:t>
      </w:r>
      <w:r w:rsidR="00262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https://fs.guap.ru/k44/trud/bulgakov_nikitin_reshetnikova.pdf</w:t>
        </w:r>
      </w:hyperlink>
      <w:r w:rsidR="00262D11" w:rsidRPr="00262D11">
        <w:rPr>
          <w:rFonts w:ascii="Times New Roman" w:hAnsi="Times New Roman" w:cs="Times New Roman"/>
          <w:sz w:val="28"/>
          <w:szCs w:val="28"/>
        </w:rPr>
        <w:t xml:space="preserve"> (</w:t>
      </w:r>
      <w:r w:rsidR="00262D11">
        <w:rPr>
          <w:rFonts w:ascii="Times New Roman" w:hAnsi="Times New Roman" w:cs="Times New Roman"/>
          <w:sz w:val="28"/>
          <w:szCs w:val="28"/>
        </w:rPr>
        <w:t>дата обращения 20.05.2021). Режим доступа: свободный.</w:t>
      </w:r>
    </w:p>
    <w:p w14:paraId="15C32324" w14:textId="5AEE6325" w:rsidR="00C754C0" w:rsidRDefault="00262D11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Куксон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Арам,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Даулингсок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Клинтон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Крамплер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Разработка игра на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262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262D11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за 24 часа</w:t>
      </w:r>
      <w:r w:rsidRPr="00262D11">
        <w:rPr>
          <w:rFonts w:ascii="Times New Roman" w:hAnsi="Times New Roman" w:cs="Times New Roman"/>
          <w:sz w:val="28"/>
          <w:szCs w:val="28"/>
        </w:rPr>
        <w:t>; [</w:t>
      </w:r>
      <w:r>
        <w:rPr>
          <w:rFonts w:ascii="Times New Roman" w:hAnsi="Times New Roman" w:cs="Times New Roman"/>
          <w:sz w:val="28"/>
          <w:szCs w:val="28"/>
        </w:rPr>
        <w:t xml:space="preserve">перевод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анлийского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Райтмана</w:t>
      </w:r>
      <w:proofErr w:type="spellEnd"/>
      <w:r w:rsidRPr="00262D11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62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Москва: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2019. – 528 </w:t>
      </w:r>
      <w:proofErr w:type="gramStart"/>
      <w:r>
        <w:rPr>
          <w:rFonts w:ascii="Times New Roman" w:hAnsi="Times New Roman" w:cs="Times New Roman"/>
          <w:sz w:val="28"/>
          <w:szCs w:val="28"/>
        </w:rPr>
        <w:t>с.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ил. – (Мировой компьютерный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бстселлер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Геймдизайн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62D11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https://cdn1.ozone.ru/s3/multimedia-6/6007253934.pdf</w:t>
        </w:r>
      </w:hyperlink>
      <w:r w:rsidRPr="00262D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19.05.2021) Режим доступа: свободный.</w:t>
      </w:r>
    </w:p>
    <w:p w14:paraId="6F52BE94" w14:textId="5685F5F3" w:rsidR="00C754C0" w:rsidRDefault="00026D59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Томми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Туториал</w:t>
      </w:r>
      <w:proofErr w:type="spellEnd"/>
      <w:r w:rsidRPr="00891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891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91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91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Часть 1: знакомство с движком </w:t>
      </w:r>
      <w:r w:rsidRPr="00026D5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26D59">
        <w:rPr>
          <w:rFonts w:ascii="Times New Roman" w:hAnsi="Times New Roman" w:cs="Times New Roman"/>
          <w:sz w:val="28"/>
          <w:szCs w:val="28"/>
        </w:rPr>
        <w:t xml:space="preserve">]. - 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26D5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post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/344394/</w:t>
        </w:r>
      </w:hyperlink>
      <w:r w:rsidRPr="00026D5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16.05.2021). Режим доступа: свободный.</w:t>
      </w:r>
    </w:p>
    <w:p w14:paraId="6C394B68" w14:textId="7AFFE5D1" w:rsidR="00CE2C9E" w:rsidRPr="00026D59" w:rsidRDefault="00E628CA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Текстурирование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– моделей: </w:t>
      </w:r>
      <w:r w:rsidRPr="00E628C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628C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628CA">
        <w:rPr>
          <w:rFonts w:ascii="Times New Roman" w:hAnsi="Times New Roman" w:cs="Times New Roman"/>
          <w:sz w:val="28"/>
          <w:szCs w:val="28"/>
        </w:rPr>
        <w:t>:</w:t>
      </w:r>
      <w:proofErr w:type="spellStart"/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</w:instrText>
      </w:r>
      <w:r w:rsidRPr="00E628CA">
        <w:rPr>
          <w:rFonts w:ascii="Times New Roman" w:hAnsi="Times New Roman" w:cs="Times New Roman"/>
          <w:sz w:val="28"/>
          <w:szCs w:val="28"/>
        </w:rPr>
        <w:instrText>https://renderart.ru/articles/texturing-materials</w:instrText>
      </w:r>
      <w:r>
        <w:rPr>
          <w:rFonts w:ascii="Times New Roman" w:hAnsi="Times New Roman" w:cs="Times New Roman"/>
          <w:sz w:val="28"/>
          <w:szCs w:val="28"/>
        </w:rPr>
        <w:instrText xml:space="preserve">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76010C">
        <w:rPr>
          <w:rStyle w:val="a5"/>
          <w:rFonts w:ascii="Times New Roman" w:hAnsi="Times New Roman" w:cs="Times New Roman"/>
          <w:sz w:val="28"/>
          <w:szCs w:val="28"/>
        </w:rPr>
        <w:t>https</w:t>
      </w:r>
      <w:proofErr w:type="spellEnd"/>
      <w:r w:rsidRPr="0076010C">
        <w:rPr>
          <w:rStyle w:val="a5"/>
          <w:rFonts w:ascii="Times New Roman" w:hAnsi="Times New Roman" w:cs="Times New Roman"/>
          <w:sz w:val="28"/>
          <w:szCs w:val="28"/>
        </w:rPr>
        <w:t>://renderart.ru/</w:t>
      </w:r>
      <w:proofErr w:type="spellStart"/>
      <w:r w:rsidRPr="0076010C">
        <w:rPr>
          <w:rStyle w:val="a5"/>
          <w:rFonts w:ascii="Times New Roman" w:hAnsi="Times New Roman" w:cs="Times New Roman"/>
          <w:sz w:val="28"/>
          <w:szCs w:val="28"/>
        </w:rPr>
        <w:t>articles</w:t>
      </w:r>
      <w:proofErr w:type="spellEnd"/>
      <w:r w:rsidRPr="0076010C">
        <w:rPr>
          <w:rStyle w:val="a5"/>
          <w:rFonts w:ascii="Times New Roman" w:hAnsi="Times New Roman" w:cs="Times New Roman"/>
          <w:sz w:val="28"/>
          <w:szCs w:val="28"/>
        </w:rPr>
        <w:t>/</w:t>
      </w:r>
      <w:proofErr w:type="spellStart"/>
      <w:r w:rsidRPr="0076010C">
        <w:rPr>
          <w:rStyle w:val="a5"/>
          <w:rFonts w:ascii="Times New Roman" w:hAnsi="Times New Roman" w:cs="Times New Roman"/>
          <w:sz w:val="28"/>
          <w:szCs w:val="28"/>
        </w:rPr>
        <w:t>texturing-materials</w:t>
      </w:r>
      <w:proofErr w:type="spellEnd"/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CE2C9E" w:rsidRPr="00CE2C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 15.05.2021). Режим доступа: свободный.</w:t>
      </w:r>
    </w:p>
    <w:p w14:paraId="25F984B6" w14:textId="0030E3E2" w:rsidR="00C754C0" w:rsidRDefault="00026D59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6D59">
        <w:rPr>
          <w:rFonts w:ascii="Times New Roman" w:hAnsi="Times New Roman" w:cs="Times New Roman"/>
          <w:sz w:val="28"/>
          <w:szCs w:val="28"/>
        </w:rPr>
        <w:t>Загарских</w:t>
      </w:r>
      <w:proofErr w:type="spellEnd"/>
      <w:r w:rsidRPr="00026D59">
        <w:rPr>
          <w:rFonts w:ascii="Times New Roman" w:hAnsi="Times New Roman" w:cs="Times New Roman"/>
          <w:sz w:val="28"/>
          <w:szCs w:val="28"/>
        </w:rPr>
        <w:t xml:space="preserve"> А.С., Хорошавин А.А., Александров Э.Э., Введение в разработку компьютерных игр– СПб: Университет ИТМО, 2019. – 79 с.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26D59">
        <w:rPr>
          <w:rFonts w:ascii="Times New Roman" w:hAnsi="Times New Roman" w:cs="Times New Roman"/>
          <w:sz w:val="28"/>
          <w:szCs w:val="28"/>
        </w:rPr>
        <w:t xml:space="preserve">: </w:t>
      </w:r>
      <w:hyperlink r:id="rId34" w:history="1"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https://books.ifmo.ru/file/pdf/2646.pdf</w:t>
        </w:r>
      </w:hyperlink>
      <w:r w:rsidRPr="00026D5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</w:t>
      </w:r>
      <w:r w:rsidR="00414715">
        <w:rPr>
          <w:rFonts w:ascii="Times New Roman" w:hAnsi="Times New Roman" w:cs="Times New Roman"/>
          <w:sz w:val="28"/>
          <w:szCs w:val="28"/>
        </w:rPr>
        <w:t xml:space="preserve"> 16.05.2021). Режим доступа: свободный.</w:t>
      </w:r>
    </w:p>
    <w:p w14:paraId="45D0683E" w14:textId="09605843" w:rsidR="00D706B4" w:rsidRDefault="00414715" w:rsidP="00D706B4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чего состоит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147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="00D706B4">
        <w:rPr>
          <w:rFonts w:ascii="Times New Roman" w:hAnsi="Times New Roman" w:cs="Times New Roman"/>
          <w:sz w:val="28"/>
          <w:szCs w:val="28"/>
        </w:rPr>
        <w:t>. Создание 3</w:t>
      </w:r>
      <w:r w:rsidR="00D706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706B4" w:rsidRPr="00D706B4">
        <w:rPr>
          <w:rFonts w:ascii="Times New Roman" w:hAnsi="Times New Roman" w:cs="Times New Roman"/>
          <w:sz w:val="28"/>
          <w:szCs w:val="28"/>
        </w:rPr>
        <w:t xml:space="preserve"> </w:t>
      </w:r>
      <w:r w:rsidR="00D706B4">
        <w:rPr>
          <w:rFonts w:ascii="Times New Roman" w:hAnsi="Times New Roman" w:cs="Times New Roman"/>
          <w:sz w:val="28"/>
          <w:szCs w:val="28"/>
        </w:rPr>
        <w:t xml:space="preserve">моделей. </w:t>
      </w:r>
      <w:r w:rsidR="00D706B4" w:rsidRPr="00D706B4">
        <w:rPr>
          <w:rFonts w:ascii="Times New Roman" w:hAnsi="Times New Roman" w:cs="Times New Roman"/>
          <w:sz w:val="28"/>
          <w:szCs w:val="28"/>
        </w:rPr>
        <w:t>[</w:t>
      </w:r>
      <w:r w:rsidR="00D706B4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D706B4" w:rsidRPr="00D706B4">
        <w:rPr>
          <w:rFonts w:ascii="Times New Roman" w:hAnsi="Times New Roman" w:cs="Times New Roman"/>
          <w:sz w:val="28"/>
          <w:szCs w:val="28"/>
        </w:rPr>
        <w:t>]</w:t>
      </w:r>
      <w:r w:rsidR="00D706B4">
        <w:rPr>
          <w:rFonts w:ascii="Times New Roman" w:hAnsi="Times New Roman" w:cs="Times New Roman"/>
          <w:sz w:val="28"/>
          <w:szCs w:val="28"/>
        </w:rPr>
        <w:t xml:space="preserve"> -</w:t>
      </w:r>
      <w:r w:rsidR="00D706B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706B4" w:rsidRPr="00D706B4">
        <w:rPr>
          <w:rFonts w:ascii="Times New Roman" w:hAnsi="Times New Roman" w:cs="Times New Roman"/>
          <w:sz w:val="28"/>
          <w:szCs w:val="28"/>
        </w:rPr>
        <w:t xml:space="preserve">: </w:t>
      </w:r>
      <w:hyperlink r:id="rId35" w:history="1">
        <w:r w:rsidR="00D706B4" w:rsidRPr="00460889">
          <w:rPr>
            <w:rStyle w:val="a5"/>
            <w:rFonts w:ascii="Times New Roman" w:hAnsi="Times New Roman" w:cs="Times New Roman"/>
            <w:sz w:val="28"/>
            <w:szCs w:val="28"/>
          </w:rPr>
          <w:t>http://cpu3d.com/animation/iz-chego-sostoit-3d-model-sozdanie-3d/</w:t>
        </w:r>
      </w:hyperlink>
      <w:r w:rsidR="00D706B4" w:rsidRPr="00D706B4">
        <w:rPr>
          <w:rFonts w:ascii="Times New Roman" w:hAnsi="Times New Roman" w:cs="Times New Roman"/>
          <w:sz w:val="28"/>
          <w:szCs w:val="28"/>
        </w:rPr>
        <w:t xml:space="preserve"> (</w:t>
      </w:r>
      <w:r w:rsidR="00D706B4">
        <w:rPr>
          <w:rFonts w:ascii="Times New Roman" w:hAnsi="Times New Roman" w:cs="Times New Roman"/>
          <w:sz w:val="28"/>
          <w:szCs w:val="28"/>
        </w:rPr>
        <w:t>дата обращения 16.05.2021). Режим доступа: свободный.</w:t>
      </w:r>
    </w:p>
    <w:p w14:paraId="5026C3E7" w14:textId="606D5277" w:rsidR="00CE2C9E" w:rsidRPr="00D706B4" w:rsidRDefault="00E628CA" w:rsidP="00D706B4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работает рендеринг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628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628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игр: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текстурирование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фильтрация текстур. </w:t>
      </w:r>
      <w:r w:rsidRPr="00E628C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628C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628C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6" w:history="1">
        <w:r w:rsidRPr="0076010C">
          <w:rPr>
            <w:rStyle w:val="a5"/>
            <w:rFonts w:ascii="Times New Roman" w:hAnsi="Times New Roman" w:cs="Times New Roman"/>
            <w:sz w:val="28"/>
            <w:szCs w:val="28"/>
          </w:rPr>
          <w:t>https://temofeev.ru/info/articles/kak-rabotaet-rendering-3d-igr-teksturirovanie-i-filtratsiya-tekstur/</w:t>
        </w:r>
      </w:hyperlink>
      <w:r w:rsidR="00CE2C9E" w:rsidRPr="00CE2C9E">
        <w:rPr>
          <w:rFonts w:ascii="Times New Roman" w:hAnsi="Times New Roman" w:cs="Times New Roman"/>
          <w:sz w:val="28"/>
          <w:szCs w:val="28"/>
        </w:rPr>
        <w:t xml:space="preserve"> </w:t>
      </w:r>
      <w:r w:rsidRPr="00E628C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16.05.2021). Режим доступа: свободный.</w:t>
      </w:r>
    </w:p>
    <w:p w14:paraId="136634D6" w14:textId="0460E5A0" w:rsidR="00C754C0" w:rsidRDefault="00D706B4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91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91301">
        <w:rPr>
          <w:rFonts w:ascii="Times New Roman" w:hAnsi="Times New Roman" w:cs="Times New Roman"/>
          <w:sz w:val="28"/>
          <w:szCs w:val="28"/>
        </w:rPr>
        <w:t xml:space="preserve"> 4. </w:t>
      </w:r>
      <w:r>
        <w:rPr>
          <w:rFonts w:ascii="Times New Roman" w:hAnsi="Times New Roman" w:cs="Times New Roman"/>
          <w:sz w:val="28"/>
          <w:szCs w:val="28"/>
        </w:rPr>
        <w:t xml:space="preserve">Учебник для начинающих: введение в основы. </w:t>
      </w:r>
      <w:r w:rsidRPr="00D706B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Электронный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ресур</w:t>
      </w:r>
      <w:proofErr w:type="spellEnd"/>
      <w:r w:rsidRPr="00D706B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706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706B4">
        <w:rPr>
          <w:rFonts w:ascii="Times New Roman" w:hAnsi="Times New Roman" w:cs="Times New Roman"/>
          <w:sz w:val="28"/>
          <w:szCs w:val="28"/>
        </w:rPr>
        <w:t xml:space="preserve">: </w:t>
      </w:r>
      <w:hyperlink r:id="rId37" w:history="1"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stdpub</w:t>
        </w:r>
        <w:proofErr w:type="spellEnd"/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unrealengine</w:t>
        </w:r>
        <w:proofErr w:type="spellEnd"/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unreal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engine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-4-</w:t>
        </w:r>
        <w:proofErr w:type="spellStart"/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uchebnik</w:t>
        </w:r>
        <w:proofErr w:type="spellEnd"/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dlya</w:t>
        </w:r>
        <w:proofErr w:type="spellEnd"/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nachinayushhih</w:t>
        </w:r>
        <w:proofErr w:type="spellEnd"/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vvedenie</w:t>
        </w:r>
        <w:proofErr w:type="spellEnd"/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460889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6088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osnovy</w:t>
        </w:r>
        <w:proofErr w:type="spellEnd"/>
      </w:hyperlink>
      <w:r w:rsidRPr="00D706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20.05.2021). Режим доступа: свободный.</w:t>
      </w:r>
    </w:p>
    <w:p w14:paraId="38CA3668" w14:textId="31C2F31F" w:rsidR="00CE2C9E" w:rsidRPr="00CE2C9E" w:rsidRDefault="005F2DEF" w:rsidP="00CE2C9E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8" w:history="1">
        <w:r w:rsidR="00CE2C9E" w:rsidRPr="0076010C">
          <w:rPr>
            <w:rStyle w:val="a5"/>
            <w:rFonts w:ascii="Times New Roman" w:hAnsi="Times New Roman" w:cs="Times New Roman"/>
            <w:sz w:val="28"/>
            <w:szCs w:val="28"/>
          </w:rPr>
          <w:t>https://klona.ua/blog/3d-modelirovanie/teksturirovanie-modeliruyte-pravilno</w:t>
        </w:r>
      </w:hyperlink>
      <w:r w:rsidR="00CE2C9E" w:rsidRPr="00CE2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AD04EC" w14:textId="3EC344A5" w:rsidR="00C754C0" w:rsidRDefault="00D706B4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про </w:t>
      </w:r>
      <w:r>
        <w:rPr>
          <w:rFonts w:ascii="Times New Roman" w:hAnsi="Times New Roman" w:cs="Times New Roman"/>
          <w:sz w:val="28"/>
          <w:szCs w:val="28"/>
          <w:lang w:val="en-US"/>
        </w:rPr>
        <w:t>Bake</w:t>
      </w:r>
      <w:r w:rsidRPr="00D706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Запечку) как этап </w:t>
      </w:r>
      <w:r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D706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706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пайплайна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706B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706B4">
        <w:rPr>
          <w:rFonts w:ascii="Times New Roman" w:hAnsi="Times New Roman" w:cs="Times New Roman"/>
          <w:sz w:val="28"/>
          <w:szCs w:val="28"/>
        </w:rPr>
        <w:t>]</w:t>
      </w:r>
      <w:r w:rsidR="00553848">
        <w:rPr>
          <w:rFonts w:ascii="Times New Roman" w:hAnsi="Times New Roman" w:cs="Times New Roman"/>
          <w:sz w:val="28"/>
          <w:szCs w:val="28"/>
        </w:rPr>
        <w:t xml:space="preserve"> – </w:t>
      </w:r>
      <w:r w:rsidR="0055384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553848" w:rsidRPr="00553848">
        <w:rPr>
          <w:rFonts w:ascii="Times New Roman" w:hAnsi="Times New Roman" w:cs="Times New Roman"/>
          <w:sz w:val="28"/>
          <w:szCs w:val="28"/>
        </w:rPr>
        <w:t xml:space="preserve">: </w:t>
      </w:r>
      <w:hyperlink r:id="rId39" w:history="1">
        <w:r w:rsidR="00553848" w:rsidRPr="00460889">
          <w:rPr>
            <w:rStyle w:val="a5"/>
            <w:rFonts w:ascii="Times New Roman" w:hAnsi="Times New Roman" w:cs="Times New Roman"/>
            <w:sz w:val="28"/>
            <w:szCs w:val="28"/>
          </w:rPr>
          <w:t>https://render.ru/ru/XYZ/post/17128</w:t>
        </w:r>
      </w:hyperlink>
      <w:r w:rsidR="00553848">
        <w:rPr>
          <w:rFonts w:ascii="Times New Roman" w:hAnsi="Times New Roman" w:cs="Times New Roman"/>
          <w:sz w:val="28"/>
          <w:szCs w:val="28"/>
        </w:rPr>
        <w:t xml:space="preserve"> (дата обращения 20.05.2021). Режим доступа: свободный.</w:t>
      </w:r>
    </w:p>
    <w:p w14:paraId="642D4169" w14:textId="0CDEC0FC" w:rsidR="00287147" w:rsidRDefault="00E628CA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Текстурирование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моделируйте правильно: </w:t>
      </w:r>
      <w:r w:rsidRPr="00E628C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628C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628CA">
        <w:rPr>
          <w:rFonts w:ascii="Times New Roman" w:hAnsi="Times New Roman" w:cs="Times New Roman"/>
          <w:sz w:val="28"/>
          <w:szCs w:val="28"/>
        </w:rPr>
        <w:t>:</w:t>
      </w:r>
      <w:proofErr w:type="spellStart"/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</w:instrText>
      </w:r>
      <w:r w:rsidRPr="00E628CA">
        <w:rPr>
          <w:rFonts w:ascii="Times New Roman" w:hAnsi="Times New Roman" w:cs="Times New Roman"/>
          <w:sz w:val="28"/>
          <w:szCs w:val="28"/>
        </w:rPr>
        <w:instrText>https://www.kgasu.ru/upload/iblock/c56/mu_3dstudiomax.pdf</w:instrText>
      </w:r>
      <w:r>
        <w:rPr>
          <w:rFonts w:ascii="Times New Roman" w:hAnsi="Times New Roman" w:cs="Times New Roman"/>
          <w:sz w:val="28"/>
          <w:szCs w:val="28"/>
        </w:rPr>
        <w:instrText xml:space="preserve">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76010C">
        <w:rPr>
          <w:rStyle w:val="a5"/>
          <w:rFonts w:ascii="Times New Roman" w:hAnsi="Times New Roman" w:cs="Times New Roman"/>
          <w:sz w:val="28"/>
          <w:szCs w:val="28"/>
        </w:rPr>
        <w:t>https</w:t>
      </w:r>
      <w:proofErr w:type="spellEnd"/>
      <w:r w:rsidRPr="0076010C">
        <w:rPr>
          <w:rStyle w:val="a5"/>
          <w:rFonts w:ascii="Times New Roman" w:hAnsi="Times New Roman" w:cs="Times New Roman"/>
          <w:sz w:val="28"/>
          <w:szCs w:val="28"/>
        </w:rPr>
        <w:t>://www.kgasu.ru/upload/iblock/c56/mu_3dstudiomax.pdf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E628C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20.05.2021). Режим доступа: свободный.</w:t>
      </w:r>
    </w:p>
    <w:p w14:paraId="38C55C64" w14:textId="71A672F3" w:rsidR="00287147" w:rsidRDefault="005F2DEF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E628CA">
          <w:rPr>
            <w:rFonts w:ascii="Times New Roman" w:hAnsi="Times New Roman" w:cs="Times New Roman"/>
            <w:sz w:val="28"/>
            <w:szCs w:val="28"/>
          </w:rPr>
          <w:t>Горелик А.Г.</w:t>
        </w:r>
        <w:r w:rsidR="00153AB9">
          <w:rPr>
            <w:rFonts w:ascii="Times New Roman" w:hAnsi="Times New Roman" w:cs="Times New Roman"/>
            <w:sz w:val="28"/>
            <w:szCs w:val="28"/>
          </w:rPr>
          <w:t xml:space="preserve"> Самоучитель 3</w:t>
        </w:r>
        <w:r w:rsidR="00153AB9">
          <w:rPr>
            <w:rFonts w:ascii="Times New Roman" w:hAnsi="Times New Roman" w:cs="Times New Roman"/>
            <w:sz w:val="28"/>
            <w:szCs w:val="28"/>
            <w:lang w:val="en-US"/>
          </w:rPr>
          <w:t>ds</w:t>
        </w:r>
        <w:r w:rsidR="00153AB9" w:rsidRPr="00153AB9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153AB9">
          <w:rPr>
            <w:rFonts w:ascii="Times New Roman" w:hAnsi="Times New Roman" w:cs="Times New Roman"/>
            <w:sz w:val="28"/>
            <w:szCs w:val="28"/>
            <w:lang w:val="en-US"/>
          </w:rPr>
          <w:t>Max</w:t>
        </w:r>
        <w:r w:rsidR="00153AB9" w:rsidRPr="00153AB9">
          <w:rPr>
            <w:rFonts w:ascii="Times New Roman" w:hAnsi="Times New Roman" w:cs="Times New Roman"/>
            <w:sz w:val="28"/>
            <w:szCs w:val="28"/>
          </w:rPr>
          <w:t xml:space="preserve"> 2014. </w:t>
        </w:r>
        <w:r w:rsidR="00153AB9">
          <w:rPr>
            <w:rFonts w:ascii="Times New Roman" w:hAnsi="Times New Roman" w:cs="Times New Roman"/>
            <w:sz w:val="28"/>
            <w:szCs w:val="28"/>
          </w:rPr>
          <w:t>–</w:t>
        </w:r>
        <w:r w:rsidR="00153AB9" w:rsidRPr="00153AB9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153AB9">
          <w:rPr>
            <w:rFonts w:ascii="Times New Roman" w:hAnsi="Times New Roman" w:cs="Times New Roman"/>
            <w:sz w:val="28"/>
            <w:szCs w:val="28"/>
          </w:rPr>
          <w:t xml:space="preserve">СПб.: БВХ. Петербург, 2014. -554 с.: ил. – (Самоучитель). </w:t>
        </w:r>
        <w:r w:rsidR="00153AB9" w:rsidRPr="00153AB9">
          <w:rPr>
            <w:rFonts w:ascii="Times New Roman" w:hAnsi="Times New Roman" w:cs="Times New Roman"/>
            <w:sz w:val="28"/>
            <w:szCs w:val="28"/>
          </w:rPr>
          <w:t>[</w:t>
        </w:r>
        <w:r w:rsidR="00153AB9">
          <w:rPr>
            <w:rFonts w:ascii="Times New Roman" w:hAnsi="Times New Roman" w:cs="Times New Roman"/>
            <w:sz w:val="28"/>
            <w:szCs w:val="28"/>
          </w:rPr>
          <w:t>Учебное пособие</w:t>
        </w:r>
        <w:r w:rsidR="00153AB9" w:rsidRPr="00153AB9">
          <w:rPr>
            <w:rFonts w:ascii="Times New Roman" w:hAnsi="Times New Roman" w:cs="Times New Roman"/>
            <w:sz w:val="28"/>
            <w:szCs w:val="28"/>
          </w:rPr>
          <w:t>]</w:t>
        </w:r>
        <w:r w:rsidR="00153AB9">
          <w:rPr>
            <w:rFonts w:ascii="Times New Roman" w:hAnsi="Times New Roman" w:cs="Times New Roman"/>
            <w:sz w:val="28"/>
            <w:szCs w:val="28"/>
          </w:rPr>
          <w:t xml:space="preserve">. – </w:t>
        </w:r>
        <w:r w:rsidR="00153AB9">
          <w:rPr>
            <w:rFonts w:ascii="Times New Roman" w:hAnsi="Times New Roman" w:cs="Times New Roman"/>
            <w:sz w:val="28"/>
            <w:szCs w:val="28"/>
            <w:lang w:val="en-US"/>
          </w:rPr>
          <w:t>URL</w:t>
        </w:r>
        <w:r w:rsidR="00153AB9" w:rsidRPr="00153AB9">
          <w:rPr>
            <w:rFonts w:ascii="Times New Roman" w:hAnsi="Times New Roman" w:cs="Times New Roman"/>
            <w:sz w:val="28"/>
            <w:szCs w:val="28"/>
          </w:rPr>
          <w:t xml:space="preserve">  : </w:t>
        </w:r>
        <w:r w:rsidR="00287147" w:rsidRPr="0076010C">
          <w:rPr>
            <w:rStyle w:val="a5"/>
            <w:rFonts w:ascii="Times New Roman" w:hAnsi="Times New Roman" w:cs="Times New Roman"/>
            <w:sz w:val="28"/>
            <w:szCs w:val="28"/>
          </w:rPr>
          <w:t>http://bookash.pro/ru/book/188593/samouchitel-3ds-Max-2014-aleksandr-gorelik</w:t>
        </w:r>
      </w:hyperlink>
      <w:r w:rsidR="00153AB9" w:rsidRPr="00153AB9">
        <w:rPr>
          <w:rFonts w:ascii="Times New Roman" w:hAnsi="Times New Roman" w:cs="Times New Roman"/>
          <w:sz w:val="28"/>
          <w:szCs w:val="28"/>
        </w:rPr>
        <w:t xml:space="preserve"> (</w:t>
      </w:r>
      <w:r w:rsidR="00153AB9">
        <w:rPr>
          <w:rFonts w:ascii="Times New Roman" w:hAnsi="Times New Roman" w:cs="Times New Roman"/>
          <w:sz w:val="28"/>
          <w:szCs w:val="28"/>
        </w:rPr>
        <w:t>Дата обращения:20.05.2021). Режим доступа: свободный.</w:t>
      </w:r>
    </w:p>
    <w:p w14:paraId="7843C05C" w14:textId="32A1AB2C" w:rsidR="00CE2C9E" w:rsidRDefault="00153AB9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3AB9">
        <w:rPr>
          <w:rFonts w:ascii="Times New Roman" w:hAnsi="Times New Roman" w:cs="Times New Roman"/>
          <w:sz w:val="28"/>
          <w:szCs w:val="28"/>
        </w:rPr>
        <w:lastRenderedPageBreak/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53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53AB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моделирование.</w:t>
      </w:r>
      <w:r>
        <w:rPr>
          <w:rFonts w:ascii="Times New Roman" w:hAnsi="Times New Roman" w:cs="Times New Roman"/>
          <w:sz w:val="28"/>
          <w:szCs w:val="28"/>
          <w:lang w:val="en-US"/>
        </w:rPr>
        <w:t>Autodesk</w:t>
      </w:r>
      <w:proofErr w:type="gramEnd"/>
      <w:r w:rsidRPr="00153AB9">
        <w:rPr>
          <w:rFonts w:ascii="Times New Roman" w:hAnsi="Times New Roman" w:cs="Times New Roman"/>
          <w:sz w:val="28"/>
          <w:szCs w:val="28"/>
        </w:rPr>
        <w:t>: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53AB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</w:t>
      </w:r>
      <w:r w:rsidRPr="00153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53AB9">
        <w:rPr>
          <w:rFonts w:ascii="Times New Roman" w:hAnsi="Times New Roman" w:cs="Times New Roman"/>
          <w:sz w:val="28"/>
          <w:szCs w:val="28"/>
        </w:rPr>
        <w:t>:</w:t>
      </w:r>
      <w:r w:rsidR="00D61D8C" w:rsidRPr="00D61D8C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="00D61D8C" w:rsidRPr="0076010C">
          <w:rPr>
            <w:rStyle w:val="a5"/>
            <w:rFonts w:ascii="Times New Roman" w:hAnsi="Times New Roman" w:cs="Times New Roman"/>
            <w:sz w:val="28"/>
            <w:szCs w:val="28"/>
          </w:rPr>
          <w:t>https://www.autodesk.ru/solutions/3d-modeling-software</w:t>
        </w:r>
      </w:hyperlink>
      <w:r w:rsidRPr="00153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3AB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21.05.2021). Режим доступа: свободный.</w:t>
      </w:r>
    </w:p>
    <w:p w14:paraId="42FF69E5" w14:textId="44766CAC" w:rsidR="00CE2C9E" w:rsidRDefault="00153AB9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В.С. Хворост. Внедрение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пайплайна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разработки моделей для игр в обучающий процесс: БГТУ, Минс</w:t>
      </w:r>
      <w:r w:rsidR="00D61D8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153AB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Учебное пособие</w:t>
      </w:r>
      <w:r w:rsidRPr="00153AB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61D8C">
        <w:rPr>
          <w:rFonts w:ascii="Times New Roman" w:hAnsi="Times New Roman" w:cs="Times New Roman"/>
          <w:sz w:val="28"/>
          <w:szCs w:val="28"/>
        </w:rPr>
        <w:t xml:space="preserve">– </w:t>
      </w:r>
      <w:r w:rsidR="00D61D8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61D8C">
        <w:rPr>
          <w:rFonts w:ascii="Times New Roman" w:hAnsi="Times New Roman" w:cs="Times New Roman"/>
          <w:sz w:val="28"/>
          <w:szCs w:val="28"/>
        </w:rPr>
        <w:t xml:space="preserve">: </w:t>
      </w:r>
      <w:hyperlink r:id="rId42" w:history="1">
        <w:r w:rsidR="00D61D8C" w:rsidRPr="002051DA">
          <w:rPr>
            <w:rStyle w:val="a5"/>
            <w:rFonts w:ascii="Times New Roman" w:hAnsi="Times New Roman" w:cs="Times New Roman"/>
            <w:sz w:val="28"/>
            <w:szCs w:val="28"/>
          </w:rPr>
          <w:t>https://elib.belstu.by/bitstream/123456789/33444/1/Hvorost_Vnedrenie_pajplajna.pdf</w:t>
        </w:r>
      </w:hyperlink>
      <w:r w:rsidR="00D61D8C">
        <w:rPr>
          <w:rFonts w:ascii="Times New Roman" w:hAnsi="Times New Roman" w:cs="Times New Roman"/>
          <w:sz w:val="28"/>
          <w:szCs w:val="28"/>
        </w:rPr>
        <w:t xml:space="preserve"> (Дата обращения: 21.05.2021) Режим доступа: свободный.</w:t>
      </w:r>
    </w:p>
    <w:p w14:paraId="13F13380" w14:textId="1A34F064" w:rsidR="00CE2C9E" w:rsidRDefault="00D61D8C" w:rsidP="00D42BC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Н.К. Трубочкина. Технология создания полнометражных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61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61D8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61D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фльмов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фрактальных слоев: </w:t>
      </w:r>
      <w:r w:rsidRPr="00D61D8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Ученое пособие</w:t>
      </w:r>
      <w:r w:rsidRPr="00D61D8C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1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61D8C">
        <w:rPr>
          <w:rFonts w:ascii="Times New Roman" w:hAnsi="Times New Roman" w:cs="Times New Roman"/>
          <w:sz w:val="28"/>
          <w:szCs w:val="28"/>
        </w:rPr>
        <w:t xml:space="preserve">: </w:t>
      </w:r>
      <w:hyperlink r:id="rId43" w:history="1">
        <w:r w:rsidRPr="002051DA">
          <w:rPr>
            <w:rStyle w:val="a5"/>
            <w:rFonts w:ascii="Times New Roman" w:hAnsi="Times New Roman" w:cs="Times New Roman"/>
            <w:sz w:val="28"/>
            <w:szCs w:val="28"/>
          </w:rPr>
          <w:t>https://publications.hse.ru/mirror/pubs/share/folder/3o5gcskrng/direct/201784596.pdf</w:t>
        </w:r>
      </w:hyperlink>
      <w:r w:rsidRPr="00D61D8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обращения: 18.05.2021) Режим доступа: свободный.</w:t>
      </w:r>
    </w:p>
    <w:p w14:paraId="448AAB68" w14:textId="44E88E5E" w:rsidR="0068101C" w:rsidRDefault="0068101C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28AA7A27" w14:textId="1C9D0182" w:rsidR="00891301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4E4F90F3" w14:textId="5D789803" w:rsidR="00891301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766C8DD8" w14:textId="3D8A80BE" w:rsidR="00891301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0579DACF" w14:textId="2ECBEC40" w:rsidR="00891301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0331DCD" w14:textId="240B3769" w:rsidR="00891301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5D598D3C" w14:textId="4F8C2BAF" w:rsidR="00891301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4F74C033" w14:textId="4CFE4662" w:rsidR="00891301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51DEFFFB" w14:textId="730F2CFA" w:rsidR="00891301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283D6922" w14:textId="56F70FFF" w:rsidR="00891301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5F2D90E3" w14:textId="721C39D7" w:rsidR="00891301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3FE3E418" w14:textId="24B23148" w:rsidR="00891301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3195259" w14:textId="14FF363E" w:rsidR="00891301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1DD09987" w14:textId="669EA1F0" w:rsidR="007D7ED8" w:rsidRDefault="007D7ED8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EB7627B" w14:textId="0C49F0EA" w:rsidR="007D7ED8" w:rsidRDefault="007D7ED8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0BABE799" w14:textId="5CE0A0F6" w:rsidR="007D7ED8" w:rsidRDefault="007D7ED8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308BE90A" w14:textId="0277FF26" w:rsidR="007D7ED8" w:rsidRDefault="007D7ED8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50841877" w14:textId="76AB67E5" w:rsidR="007D7ED8" w:rsidRDefault="007D7ED8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28BDA4CB" w14:textId="0E67C91B" w:rsidR="007D7ED8" w:rsidRDefault="007D7ED8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3E9ABD9E" w14:textId="003A097A" w:rsidR="007D7ED8" w:rsidRPr="006828DF" w:rsidRDefault="007D7ED8" w:rsidP="006828DF">
      <w:pPr>
        <w:pStyle w:val="1"/>
        <w:rPr>
          <w:rFonts w:ascii="Times New Roman" w:hAnsi="Times New Roman" w:cs="Times New Roman"/>
          <w:color w:val="auto"/>
        </w:rPr>
      </w:pPr>
      <w:bookmarkStart w:id="21" w:name="_Toc73293349"/>
      <w:r w:rsidRPr="006828DF">
        <w:rPr>
          <w:rFonts w:ascii="Times New Roman" w:hAnsi="Times New Roman" w:cs="Times New Roman"/>
          <w:color w:val="auto"/>
        </w:rPr>
        <w:lastRenderedPageBreak/>
        <w:t>ПРИЛОЖЕНИЕ А</w:t>
      </w:r>
      <w:bookmarkEnd w:id="21"/>
    </w:p>
    <w:p w14:paraId="4D8A437E" w14:textId="57C74015" w:rsidR="007D7ED8" w:rsidRDefault="007D7ED8" w:rsidP="007D7ED8">
      <w:pPr>
        <w:pStyle w:val="a3"/>
        <w:spacing w:line="360" w:lineRule="auto"/>
        <w:ind w:left="435" w:firstLine="27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Демонстрационный роли</w:t>
      </w:r>
      <w:r w:rsidR="008F53D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движения автомобиле по ссылке: </w:t>
      </w:r>
    </w:p>
    <w:p w14:paraId="26FB9C81" w14:textId="3CC674FC" w:rsidR="007D7ED8" w:rsidRPr="007D7ED8" w:rsidRDefault="007D7ED8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Animated</w:t>
      </w:r>
      <w:r w:rsidRPr="007D7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old</w:t>
      </w:r>
      <w:r w:rsidRPr="007D7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truck</w:t>
      </w:r>
      <w:r w:rsidRPr="007D7ED8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7D7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7D7ED8">
        <w:rPr>
          <w:rFonts w:ascii="Times New Roman" w:hAnsi="Times New Roman" w:cs="Times New Roman"/>
          <w:sz w:val="28"/>
          <w:szCs w:val="28"/>
        </w:rPr>
        <w:t xml:space="preserve"> 4. </w:t>
      </w:r>
      <w:r>
        <w:rPr>
          <w:rFonts w:ascii="Times New Roman" w:hAnsi="Times New Roman" w:cs="Times New Roman"/>
          <w:sz w:val="28"/>
          <w:szCs w:val="28"/>
        </w:rPr>
        <w:t xml:space="preserve">//Видеохостинг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7D7ED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D7ED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D7ED8">
        <w:rPr>
          <w:rFonts w:ascii="Times New Roman" w:hAnsi="Times New Roman" w:cs="Times New Roman"/>
          <w:sz w:val="28"/>
          <w:szCs w:val="28"/>
        </w:rPr>
        <w:t>:</w:t>
      </w:r>
      <w:r w:rsidRPr="007D7ED8">
        <w:t xml:space="preserve"> </w:t>
      </w:r>
      <w:hyperlink r:id="rId44" w:history="1">
        <w:r w:rsidRPr="00E23BF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23BF5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E23BF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23BF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23BF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Pr="00E23BF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23BF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E23BF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E23BF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Pr="00E23BF5">
          <w:rPr>
            <w:rStyle w:val="a5"/>
            <w:rFonts w:ascii="Times New Roman" w:hAnsi="Times New Roman" w:cs="Times New Roman"/>
            <w:sz w:val="28"/>
            <w:szCs w:val="28"/>
          </w:rPr>
          <w:t>?</w:t>
        </w:r>
        <w:r w:rsidRPr="00E23BF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</w:t>
        </w:r>
        <w:bookmarkStart w:id="22" w:name="_GoBack"/>
        <w:bookmarkEnd w:id="22"/>
        <w:r w:rsidRPr="00E23BF5">
          <w:rPr>
            <w:rStyle w:val="a5"/>
            <w:rFonts w:ascii="Times New Roman" w:hAnsi="Times New Roman" w:cs="Times New Roman"/>
            <w:sz w:val="28"/>
            <w:szCs w:val="28"/>
          </w:rPr>
          <w:t>=</w:t>
        </w:r>
        <w:r w:rsidRPr="00E23BF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E23BF5">
          <w:rPr>
            <w:rStyle w:val="a5"/>
            <w:rFonts w:ascii="Times New Roman" w:hAnsi="Times New Roman" w:cs="Times New Roman"/>
            <w:sz w:val="28"/>
            <w:szCs w:val="28"/>
          </w:rPr>
          <w:t>2</w:t>
        </w:r>
        <w:proofErr w:type="spellStart"/>
        <w:r w:rsidRPr="00E23BF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Qak</w:t>
        </w:r>
        <w:proofErr w:type="spellEnd"/>
        <w:r w:rsidRPr="00E23BF5">
          <w:rPr>
            <w:rStyle w:val="a5"/>
            <w:rFonts w:ascii="Times New Roman" w:hAnsi="Times New Roman" w:cs="Times New Roman"/>
            <w:sz w:val="28"/>
            <w:szCs w:val="28"/>
          </w:rPr>
          <w:t>40</w:t>
        </w:r>
        <w:proofErr w:type="spellStart"/>
        <w:r w:rsidRPr="00E23BF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Eaa</w:t>
        </w:r>
        <w:proofErr w:type="spellEnd"/>
        <w:r w:rsidRPr="00E23BF5">
          <w:rPr>
            <w:rStyle w:val="a5"/>
            <w:rFonts w:ascii="Times New Roman" w:hAnsi="Times New Roman" w:cs="Times New Roman"/>
            <w:sz w:val="28"/>
            <w:szCs w:val="28"/>
          </w:rPr>
          <w:t>4</w:t>
        </w:r>
      </w:hyperlink>
      <w:r w:rsidRPr="007D7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 доступа: свободный.</w:t>
      </w:r>
    </w:p>
    <w:p w14:paraId="07FC5AD0" w14:textId="773485A5" w:rsidR="00891301" w:rsidRPr="007D7ED8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34F811F7" w14:textId="2BD5F07F" w:rsidR="00891301" w:rsidRPr="007D7ED8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497801B7" w14:textId="1BE6B18F" w:rsidR="00891301" w:rsidRPr="007D7ED8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7C3679E3" w14:textId="50EEE97B" w:rsidR="00891301" w:rsidRPr="007D7ED8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3411E3AC" w14:textId="2D581BE5" w:rsidR="00891301" w:rsidRPr="007D7ED8" w:rsidRDefault="00891301" w:rsidP="0068101C">
      <w:pPr>
        <w:pStyle w:val="a3"/>
        <w:spacing w:line="36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sectPr w:rsidR="00891301" w:rsidRPr="007D7ED8" w:rsidSect="00891301">
      <w:footerReference w:type="default" r:id="rId45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757282" w14:textId="77777777" w:rsidR="005F2DEF" w:rsidRDefault="005F2DEF" w:rsidP="00CD76AA">
      <w:pPr>
        <w:spacing w:after="0" w:line="240" w:lineRule="auto"/>
      </w:pPr>
      <w:r>
        <w:separator/>
      </w:r>
    </w:p>
  </w:endnote>
  <w:endnote w:type="continuationSeparator" w:id="0">
    <w:p w14:paraId="014934D7" w14:textId="77777777" w:rsidR="005F2DEF" w:rsidRDefault="005F2DEF" w:rsidP="00CD7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Lazursky">
    <w:altName w:val="Arial"/>
    <w:panose1 w:val="020B0604020202020204"/>
    <w:charset w:val="00"/>
    <w:family w:val="swiss"/>
    <w:pitch w:val="variable"/>
    <w:sig w:usb0="00000001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9472860"/>
      <w:docPartObj>
        <w:docPartGallery w:val="Page Numbers (Bottom of Page)"/>
        <w:docPartUnique/>
      </w:docPartObj>
    </w:sdtPr>
    <w:sdtEndPr/>
    <w:sdtContent>
      <w:p w14:paraId="6AC6AB27" w14:textId="501A190E" w:rsidR="005252A6" w:rsidRDefault="005252A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FDB9C3" w14:textId="77777777" w:rsidR="00287147" w:rsidRDefault="0028714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2B71B5" w14:textId="77777777" w:rsidR="005F2DEF" w:rsidRDefault="005F2DEF" w:rsidP="00CD76AA">
      <w:pPr>
        <w:spacing w:after="0" w:line="240" w:lineRule="auto"/>
      </w:pPr>
      <w:r>
        <w:separator/>
      </w:r>
    </w:p>
  </w:footnote>
  <w:footnote w:type="continuationSeparator" w:id="0">
    <w:p w14:paraId="1624647E" w14:textId="77777777" w:rsidR="005F2DEF" w:rsidRDefault="005F2DEF" w:rsidP="00CD76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050CA"/>
    <w:multiLevelType w:val="hybridMultilevel"/>
    <w:tmpl w:val="33C6B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24C0B"/>
    <w:multiLevelType w:val="hybridMultilevel"/>
    <w:tmpl w:val="47223344"/>
    <w:lvl w:ilvl="0" w:tplc="76AE5CFA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" w15:restartNumberingAfterBreak="0">
    <w:nsid w:val="1169202E"/>
    <w:multiLevelType w:val="hybridMultilevel"/>
    <w:tmpl w:val="C4022798"/>
    <w:lvl w:ilvl="0" w:tplc="DE620FFE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" w15:restartNumberingAfterBreak="0">
    <w:nsid w:val="1ABC4FB2"/>
    <w:multiLevelType w:val="hybridMultilevel"/>
    <w:tmpl w:val="2AF6A15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1C4658B6"/>
    <w:multiLevelType w:val="hybridMultilevel"/>
    <w:tmpl w:val="33AA57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ED4601D"/>
    <w:multiLevelType w:val="hybridMultilevel"/>
    <w:tmpl w:val="F53CC842"/>
    <w:lvl w:ilvl="0" w:tplc="45706EC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235E7746"/>
    <w:multiLevelType w:val="hybridMultilevel"/>
    <w:tmpl w:val="B0624802"/>
    <w:lvl w:ilvl="0" w:tplc="985C879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94563BF"/>
    <w:multiLevelType w:val="hybridMultilevel"/>
    <w:tmpl w:val="D78E1530"/>
    <w:lvl w:ilvl="0" w:tplc="A4561DC8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8" w15:restartNumberingAfterBreak="0">
    <w:nsid w:val="3B741550"/>
    <w:multiLevelType w:val="hybridMultilevel"/>
    <w:tmpl w:val="B2B671BE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9" w15:restartNumberingAfterBreak="0">
    <w:nsid w:val="3E7C58A9"/>
    <w:multiLevelType w:val="hybridMultilevel"/>
    <w:tmpl w:val="96B06290"/>
    <w:lvl w:ilvl="0" w:tplc="816A5886">
      <w:start w:val="1"/>
      <w:numFmt w:val="decimal"/>
      <w:lvlText w:val="%1."/>
      <w:lvlJc w:val="left"/>
      <w:pPr>
        <w:ind w:left="24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0" w:hanging="360"/>
      </w:pPr>
    </w:lvl>
    <w:lvl w:ilvl="2" w:tplc="0419001B" w:tentative="1">
      <w:start w:val="1"/>
      <w:numFmt w:val="lowerRoman"/>
      <w:lvlText w:val="%3."/>
      <w:lvlJc w:val="right"/>
      <w:pPr>
        <w:ind w:left="3930" w:hanging="180"/>
      </w:pPr>
    </w:lvl>
    <w:lvl w:ilvl="3" w:tplc="0419000F" w:tentative="1">
      <w:start w:val="1"/>
      <w:numFmt w:val="decimal"/>
      <w:lvlText w:val="%4."/>
      <w:lvlJc w:val="left"/>
      <w:pPr>
        <w:ind w:left="4650" w:hanging="360"/>
      </w:pPr>
    </w:lvl>
    <w:lvl w:ilvl="4" w:tplc="04190019" w:tentative="1">
      <w:start w:val="1"/>
      <w:numFmt w:val="lowerLetter"/>
      <w:lvlText w:val="%5."/>
      <w:lvlJc w:val="left"/>
      <w:pPr>
        <w:ind w:left="5370" w:hanging="360"/>
      </w:pPr>
    </w:lvl>
    <w:lvl w:ilvl="5" w:tplc="0419001B" w:tentative="1">
      <w:start w:val="1"/>
      <w:numFmt w:val="lowerRoman"/>
      <w:lvlText w:val="%6."/>
      <w:lvlJc w:val="right"/>
      <w:pPr>
        <w:ind w:left="6090" w:hanging="180"/>
      </w:pPr>
    </w:lvl>
    <w:lvl w:ilvl="6" w:tplc="0419000F" w:tentative="1">
      <w:start w:val="1"/>
      <w:numFmt w:val="decimal"/>
      <w:lvlText w:val="%7."/>
      <w:lvlJc w:val="left"/>
      <w:pPr>
        <w:ind w:left="6810" w:hanging="360"/>
      </w:pPr>
    </w:lvl>
    <w:lvl w:ilvl="7" w:tplc="04190019" w:tentative="1">
      <w:start w:val="1"/>
      <w:numFmt w:val="lowerLetter"/>
      <w:lvlText w:val="%8."/>
      <w:lvlJc w:val="left"/>
      <w:pPr>
        <w:ind w:left="7530" w:hanging="360"/>
      </w:pPr>
    </w:lvl>
    <w:lvl w:ilvl="8" w:tplc="0419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10" w15:restartNumberingAfterBreak="0">
    <w:nsid w:val="3F4D24F1"/>
    <w:multiLevelType w:val="hybridMultilevel"/>
    <w:tmpl w:val="D2C2EE70"/>
    <w:lvl w:ilvl="0" w:tplc="8D0433A6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473629E5"/>
    <w:multiLevelType w:val="hybridMultilevel"/>
    <w:tmpl w:val="F320D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C01504"/>
    <w:multiLevelType w:val="hybridMultilevel"/>
    <w:tmpl w:val="47D64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AC7450"/>
    <w:multiLevelType w:val="multilevel"/>
    <w:tmpl w:val="0702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FB430C"/>
    <w:multiLevelType w:val="hybridMultilevel"/>
    <w:tmpl w:val="916EAA74"/>
    <w:lvl w:ilvl="0" w:tplc="7284A796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num w:numId="1">
    <w:abstractNumId w:val="0"/>
  </w:num>
  <w:num w:numId="2">
    <w:abstractNumId w:val="11"/>
  </w:num>
  <w:num w:numId="3">
    <w:abstractNumId w:val="13"/>
  </w:num>
  <w:num w:numId="4">
    <w:abstractNumId w:val="6"/>
  </w:num>
  <w:num w:numId="5">
    <w:abstractNumId w:val="3"/>
  </w:num>
  <w:num w:numId="6">
    <w:abstractNumId w:val="12"/>
  </w:num>
  <w:num w:numId="7">
    <w:abstractNumId w:val="5"/>
  </w:num>
  <w:num w:numId="8">
    <w:abstractNumId w:val="4"/>
  </w:num>
  <w:num w:numId="9">
    <w:abstractNumId w:val="8"/>
  </w:num>
  <w:num w:numId="10">
    <w:abstractNumId w:val="1"/>
  </w:num>
  <w:num w:numId="11">
    <w:abstractNumId w:val="7"/>
  </w:num>
  <w:num w:numId="12">
    <w:abstractNumId w:val="9"/>
  </w:num>
  <w:num w:numId="13">
    <w:abstractNumId w:val="10"/>
  </w:num>
  <w:num w:numId="14">
    <w:abstractNumId w:val="1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6B2"/>
    <w:rsid w:val="00026D59"/>
    <w:rsid w:val="00036622"/>
    <w:rsid w:val="00057296"/>
    <w:rsid w:val="00063FD9"/>
    <w:rsid w:val="00073346"/>
    <w:rsid w:val="00074B68"/>
    <w:rsid w:val="00147669"/>
    <w:rsid w:val="00153AB9"/>
    <w:rsid w:val="00153E3E"/>
    <w:rsid w:val="00157287"/>
    <w:rsid w:val="001A0875"/>
    <w:rsid w:val="001B4146"/>
    <w:rsid w:val="001C2B8A"/>
    <w:rsid w:val="001D2137"/>
    <w:rsid w:val="001D3665"/>
    <w:rsid w:val="001E2D58"/>
    <w:rsid w:val="001F4A1A"/>
    <w:rsid w:val="002156B9"/>
    <w:rsid w:val="002306B2"/>
    <w:rsid w:val="00233095"/>
    <w:rsid w:val="00260A6A"/>
    <w:rsid w:val="00262D11"/>
    <w:rsid w:val="00272DDB"/>
    <w:rsid w:val="00287147"/>
    <w:rsid w:val="002C7BF0"/>
    <w:rsid w:val="002E14D4"/>
    <w:rsid w:val="002F0F0E"/>
    <w:rsid w:val="002F6873"/>
    <w:rsid w:val="00344B5C"/>
    <w:rsid w:val="00360189"/>
    <w:rsid w:val="00377B98"/>
    <w:rsid w:val="0038265B"/>
    <w:rsid w:val="0038543B"/>
    <w:rsid w:val="003A3095"/>
    <w:rsid w:val="003A72F8"/>
    <w:rsid w:val="003B25E4"/>
    <w:rsid w:val="003D0D3F"/>
    <w:rsid w:val="003D39D7"/>
    <w:rsid w:val="003E4755"/>
    <w:rsid w:val="003F5DF6"/>
    <w:rsid w:val="00414715"/>
    <w:rsid w:val="004418DF"/>
    <w:rsid w:val="00472F26"/>
    <w:rsid w:val="004746BD"/>
    <w:rsid w:val="004815A5"/>
    <w:rsid w:val="0049216F"/>
    <w:rsid w:val="0049227F"/>
    <w:rsid w:val="004C6DA9"/>
    <w:rsid w:val="004E3398"/>
    <w:rsid w:val="005051E3"/>
    <w:rsid w:val="005252A6"/>
    <w:rsid w:val="00553848"/>
    <w:rsid w:val="00587CB1"/>
    <w:rsid w:val="005A1BBC"/>
    <w:rsid w:val="005A4C47"/>
    <w:rsid w:val="005E1FD9"/>
    <w:rsid w:val="005E33C0"/>
    <w:rsid w:val="005F2DEF"/>
    <w:rsid w:val="005F58F1"/>
    <w:rsid w:val="00626E81"/>
    <w:rsid w:val="00644D24"/>
    <w:rsid w:val="00653F7C"/>
    <w:rsid w:val="0068101C"/>
    <w:rsid w:val="006828DF"/>
    <w:rsid w:val="00687DC4"/>
    <w:rsid w:val="006C0FC5"/>
    <w:rsid w:val="00770FF8"/>
    <w:rsid w:val="00771DA0"/>
    <w:rsid w:val="007A044A"/>
    <w:rsid w:val="007A73A2"/>
    <w:rsid w:val="007B0BFF"/>
    <w:rsid w:val="007D7ED8"/>
    <w:rsid w:val="007E1483"/>
    <w:rsid w:val="007E51E1"/>
    <w:rsid w:val="00816846"/>
    <w:rsid w:val="00834DCB"/>
    <w:rsid w:val="0087277F"/>
    <w:rsid w:val="00875CEF"/>
    <w:rsid w:val="00891301"/>
    <w:rsid w:val="008C4DC5"/>
    <w:rsid w:val="008F1EB1"/>
    <w:rsid w:val="008F53DD"/>
    <w:rsid w:val="009117EE"/>
    <w:rsid w:val="00942AC8"/>
    <w:rsid w:val="00951397"/>
    <w:rsid w:val="00967007"/>
    <w:rsid w:val="00967574"/>
    <w:rsid w:val="00967ECB"/>
    <w:rsid w:val="009704F5"/>
    <w:rsid w:val="00977343"/>
    <w:rsid w:val="009A1E53"/>
    <w:rsid w:val="009A321D"/>
    <w:rsid w:val="009B3447"/>
    <w:rsid w:val="009F4358"/>
    <w:rsid w:val="00A10093"/>
    <w:rsid w:val="00A24C98"/>
    <w:rsid w:val="00A460AD"/>
    <w:rsid w:val="00A649B9"/>
    <w:rsid w:val="00A80767"/>
    <w:rsid w:val="00AA09EF"/>
    <w:rsid w:val="00AA2F59"/>
    <w:rsid w:val="00AA5DC3"/>
    <w:rsid w:val="00AA618D"/>
    <w:rsid w:val="00AF0080"/>
    <w:rsid w:val="00B279A9"/>
    <w:rsid w:val="00B4044D"/>
    <w:rsid w:val="00B460AC"/>
    <w:rsid w:val="00B50746"/>
    <w:rsid w:val="00B5429E"/>
    <w:rsid w:val="00B57E86"/>
    <w:rsid w:val="00B73C2F"/>
    <w:rsid w:val="00BA741D"/>
    <w:rsid w:val="00BB3526"/>
    <w:rsid w:val="00BC5C36"/>
    <w:rsid w:val="00BD4720"/>
    <w:rsid w:val="00C56161"/>
    <w:rsid w:val="00C754C0"/>
    <w:rsid w:val="00CA4FF2"/>
    <w:rsid w:val="00CC0D57"/>
    <w:rsid w:val="00CC7EDE"/>
    <w:rsid w:val="00CD22CD"/>
    <w:rsid w:val="00CD5756"/>
    <w:rsid w:val="00CD76AA"/>
    <w:rsid w:val="00CE2C9E"/>
    <w:rsid w:val="00CE5E64"/>
    <w:rsid w:val="00D0463D"/>
    <w:rsid w:val="00D12AFE"/>
    <w:rsid w:val="00D13D9D"/>
    <w:rsid w:val="00D42BC7"/>
    <w:rsid w:val="00D45D96"/>
    <w:rsid w:val="00D55868"/>
    <w:rsid w:val="00D61D8C"/>
    <w:rsid w:val="00D706B4"/>
    <w:rsid w:val="00D93702"/>
    <w:rsid w:val="00D97EB2"/>
    <w:rsid w:val="00DB0C2F"/>
    <w:rsid w:val="00E100A2"/>
    <w:rsid w:val="00E628CA"/>
    <w:rsid w:val="00E9079F"/>
    <w:rsid w:val="00EB7700"/>
    <w:rsid w:val="00EC6284"/>
    <w:rsid w:val="00ED4361"/>
    <w:rsid w:val="00EE0C88"/>
    <w:rsid w:val="00F10B6B"/>
    <w:rsid w:val="00F175C5"/>
    <w:rsid w:val="00FC4BD7"/>
    <w:rsid w:val="00FF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BAF76B"/>
  <w15:chartTrackingRefBased/>
  <w15:docId w15:val="{530A4D6F-FEDA-4A3D-9EB7-B58331642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7D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7D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7D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rsid w:val="00BC5C36"/>
    <w:pPr>
      <w:pBdr>
        <w:top w:val="nil"/>
        <w:left w:val="nil"/>
        <w:bottom w:val="nil"/>
        <w:right w:val="nil"/>
        <w:between w:val="nil"/>
        <w:bar w:val="nil"/>
      </w:pBdr>
      <w:spacing w:before="100" w:after="120" w:line="480" w:lineRule="auto"/>
      <w:ind w:left="851" w:right="567" w:firstLine="709"/>
      <w:jc w:val="both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styleId="a3">
    <w:name w:val="List Paragraph"/>
    <w:basedOn w:val="a"/>
    <w:uiPriority w:val="34"/>
    <w:qFormat/>
    <w:rsid w:val="00FC4BD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704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9704F5"/>
    <w:rPr>
      <w:color w:val="0000FF"/>
      <w:u w:val="single"/>
    </w:rPr>
  </w:style>
  <w:style w:type="character" w:customStyle="1" w:styleId="apple-tab-span">
    <w:name w:val="apple-tab-span"/>
    <w:basedOn w:val="a0"/>
    <w:rsid w:val="00A460AD"/>
  </w:style>
  <w:style w:type="character" w:styleId="a6">
    <w:name w:val="Emphasis"/>
    <w:basedOn w:val="a0"/>
    <w:uiPriority w:val="20"/>
    <w:qFormat/>
    <w:rsid w:val="00E100A2"/>
    <w:rPr>
      <w:i/>
      <w:iCs/>
    </w:rPr>
  </w:style>
  <w:style w:type="character" w:styleId="a7">
    <w:name w:val="Strong"/>
    <w:basedOn w:val="a0"/>
    <w:uiPriority w:val="22"/>
    <w:qFormat/>
    <w:rsid w:val="00834DC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687D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No Spacing"/>
    <w:uiPriority w:val="1"/>
    <w:qFormat/>
    <w:rsid w:val="00687DC4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687D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87D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87DC4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87DC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87DC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87DC4"/>
    <w:pPr>
      <w:spacing w:after="100"/>
      <w:ind w:left="440"/>
    </w:pPr>
  </w:style>
  <w:style w:type="paragraph" w:styleId="aa">
    <w:name w:val="header"/>
    <w:basedOn w:val="a"/>
    <w:link w:val="ab"/>
    <w:uiPriority w:val="99"/>
    <w:unhideWhenUsed/>
    <w:rsid w:val="00CD76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D76AA"/>
  </w:style>
  <w:style w:type="paragraph" w:styleId="ac">
    <w:name w:val="footer"/>
    <w:basedOn w:val="a"/>
    <w:link w:val="ad"/>
    <w:uiPriority w:val="99"/>
    <w:unhideWhenUsed/>
    <w:rsid w:val="00CD76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D76AA"/>
  </w:style>
  <w:style w:type="paragraph" w:styleId="ae">
    <w:name w:val="caption"/>
    <w:basedOn w:val="a"/>
    <w:next w:val="a"/>
    <w:uiPriority w:val="35"/>
    <w:unhideWhenUsed/>
    <w:qFormat/>
    <w:rsid w:val="003A72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">
    <w:name w:val="Unresolved Mention"/>
    <w:basedOn w:val="a0"/>
    <w:uiPriority w:val="99"/>
    <w:semiHidden/>
    <w:unhideWhenUsed/>
    <w:rsid w:val="00D42BC7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6810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1%80%D0%BE%D0%B3%D1%80%D0%B0%D0%BC%D0%BC%D0%B8%D1%80%D0%BE%D0%B2%D0%B0%D0%BD%D0%B8%D0%B5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render.ru/ru/XYZ/post/17128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books.ifmo.ru/file/pdf/2646.pdf" TargetMode="External"/><Relationship Id="rId42" Type="http://schemas.openxmlformats.org/officeDocument/2006/relationships/hyperlink" Target="https://elib.belstu.by/bitstream/123456789/33444/1/Hvorost_Vnedrenie_pajplajna.pdf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ru.wikipedia.org/wiki/%D0%A2%D1%80%D1%91%D1%85%D0%BC%D0%B5%D1%80%D0%BD%D0%B0%D1%8F_%D0%B3%D1%80%D0%B0%D1%84%D0%B8%D0%BA%D0%B0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hyperlink" Target="http://edu.mmcs.sfedu.ru/pluginfile.php/51313/mod_resource/content/1/OpenGL_22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A1%D0%B8%D1%81%D1%82%D0%B5%D0%BC%D0%B0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cdn1.ozone.ru/s3/multimedia-6/6007253934.pdf" TargetMode="External"/><Relationship Id="rId37" Type="http://schemas.openxmlformats.org/officeDocument/2006/relationships/hyperlink" Target="https://stdpub.com/unrealengine/unreal-engine-4-uchebnik-dlya-nachinayushhih-vvedenie-v-osnovy" TargetMode="External"/><Relationship Id="rId40" Type="http://schemas.openxmlformats.org/officeDocument/2006/relationships/hyperlink" Target="http://bookash.pro/ru/book/188593/samouchitel-3ds-Max-2014-aleksandr-gorelik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books.ifmo.ru/file/pdf/2287.pdf" TargetMode="External"/><Relationship Id="rId36" Type="http://schemas.openxmlformats.org/officeDocument/2006/relationships/hyperlink" Target="https://temofeev.ru/info/articles/kak-rabotaet-rendering-3d-igr-teksturirovanie-i-filtratsiya-tekstur/" TargetMode="External"/><Relationship Id="rId10" Type="http://schemas.openxmlformats.org/officeDocument/2006/relationships/hyperlink" Target="https://ru.wikipedia.org/wiki/%D0%A2%D0%B5%D0%BA%D1%81%D1%82%D1%83%D1%80%D0%B0_(%D1%82%D1%80%D1%91%D1%85%D0%BC%D0%B5%D1%80%D0%BD%D0%B0%D1%8F_%D0%B3%D1%80%D0%B0%D1%84%D0%B8%D0%BA%D0%B0)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fs.guap.ru/k44/trud/bulgakov_nikitin_reshetnikova.pdf" TargetMode="External"/><Relationship Id="rId44" Type="http://schemas.openxmlformats.org/officeDocument/2006/relationships/hyperlink" Target="https://www.youtube.com/watch?v=F2Qak40Eaa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2%D1%80%D1%91%D1%85%D0%BC%D0%B5%D1%80%D0%BD%D0%BE%D0%B5_%D0%BF%D1%80%D0%BE%D1%81%D1%82%D1%80%D0%B0%D0%BD%D1%81%D1%82%D0%B2%D0%BE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window.edu.ru/resource/846/74846/files/3d_modelling.pdf" TargetMode="External"/><Relationship Id="rId35" Type="http://schemas.openxmlformats.org/officeDocument/2006/relationships/hyperlink" Target="http://cpu3d.com/animation/iz-chego-sostoit-3d-model-sozdanie-3d/" TargetMode="External"/><Relationship Id="rId43" Type="http://schemas.openxmlformats.org/officeDocument/2006/relationships/hyperlink" Target="https://publications.hse.ru/mirror/pubs/share/folder/3o5gcskrng/direct/201784596.pdf" TargetMode="External"/><Relationship Id="rId8" Type="http://schemas.openxmlformats.org/officeDocument/2006/relationships/hyperlink" Target="https://ru.wikipedia.org/wiki/%D0%A1%D0%B8%D1%81%D1%82%D0%B5%D0%BC%D0%B0_%D0%BA%D0%BE%D0%BE%D1%80%D0%B4%D0%B8%D0%BD%D0%B0%D1%82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98%D0%BD%D1%82%D0%B5%D1%80%D1%84%D0%B5%D0%B9%D1%8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habr.com/ru/post/344394/" TargetMode="External"/><Relationship Id="rId38" Type="http://schemas.openxmlformats.org/officeDocument/2006/relationships/hyperlink" Target="https://klona.ua/blog/3d-modelirovanie/teksturirovanie-modeliruyte-pravilno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hyperlink" Target="https://www.autodesk.ru/solutions/3d-modeling-softwar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3899</TotalTime>
  <Pages>30</Pages>
  <Words>5660</Words>
  <Characters>32268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kozyrkov.ig@gmail.com</dc:creator>
  <cp:keywords/>
  <dc:description/>
  <cp:lastModifiedBy>Igor Kozyrkov</cp:lastModifiedBy>
  <cp:revision>25</cp:revision>
  <dcterms:created xsi:type="dcterms:W3CDTF">2021-04-26T15:45:00Z</dcterms:created>
  <dcterms:modified xsi:type="dcterms:W3CDTF">2022-01-13T13:45:00Z</dcterms:modified>
</cp:coreProperties>
</file>