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04546" w14:textId="77777777" w:rsidR="006D3212" w:rsidRPr="00151B49" w:rsidRDefault="006D3212" w:rsidP="006D3212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t>Лабораторная работа 3</w:t>
      </w:r>
    </w:p>
    <w:p w14:paraId="32682A01" w14:textId="7B1BE137" w:rsidR="006D3212" w:rsidRPr="006D3212" w:rsidRDefault="006D3212" w:rsidP="006D3212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t>«Корреляционный анализ»</w:t>
      </w:r>
      <w:bookmarkStart w:id="0" w:name="_GoBack"/>
      <w:bookmarkEnd w:id="0"/>
    </w:p>
    <w:p w14:paraId="5DB062CB" w14:textId="5C152638" w:rsidR="006D3212" w:rsidRPr="00151B49" w:rsidRDefault="006D3212" w:rsidP="006D3212">
      <w:pPr>
        <w:spacing w:line="240" w:lineRule="auto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Часть 2</w:t>
      </w:r>
    </w:p>
    <w:p w14:paraId="52CAFDEE" w14:textId="77777777" w:rsidR="006D3212" w:rsidRPr="00151B49" w:rsidRDefault="006D3212" w:rsidP="006D3212">
      <w:pPr>
        <w:spacing w:line="240" w:lineRule="auto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Вычисление коэффициентов корреляции</w:t>
      </w:r>
    </w:p>
    <w:p w14:paraId="507C7AC9" w14:textId="77777777" w:rsidR="006D3212" w:rsidRPr="00151B49" w:rsidRDefault="006D3212" w:rsidP="006D3212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Цель: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научиться рассчитывать множественный коэффициент корреляции, находить критическое значение распределения Фишера и устанавливать степень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тесности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связи условных величин.</w:t>
      </w:r>
    </w:p>
    <w:p w14:paraId="527F5D5D" w14:textId="77777777" w:rsidR="006D3212" w:rsidRPr="00151B49" w:rsidRDefault="006D3212" w:rsidP="006D3212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Оборудование: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ПК, табличный процессор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Excel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7B2DABA6" w14:textId="77777777" w:rsidR="006D3212" w:rsidRPr="00151B49" w:rsidRDefault="006D3212" w:rsidP="006D3212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Задание 2</w:t>
      </w:r>
    </w:p>
    <w:p w14:paraId="221EEA9B" w14:textId="77777777" w:rsidR="006D3212" w:rsidRPr="00151B49" w:rsidRDefault="006D3212" w:rsidP="006D3212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Постановка задачи</w:t>
      </w:r>
    </w:p>
    <w:p w14:paraId="171AF3FC" w14:textId="77777777" w:rsidR="006D3212" w:rsidRPr="00151B49" w:rsidRDefault="006D3212" w:rsidP="006D3212">
      <w:pPr>
        <w:spacing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Проведено исследование шести фермерских хозяйств для изучения зависимости урожайности зерновых культур (Z, ц/га) от качества пашни (X, в баллах) и количества  внесенных минеральных удобрений на 1 га пашни (Y , кг/га).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713"/>
        <w:gridCol w:w="713"/>
        <w:gridCol w:w="713"/>
        <w:gridCol w:w="713"/>
        <w:gridCol w:w="571"/>
        <w:gridCol w:w="713"/>
      </w:tblGrid>
      <w:tr w:rsidR="006D3212" w:rsidRPr="00151B49" w14:paraId="6ED98BAB" w14:textId="77777777" w:rsidTr="00F257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EBC74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06091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57DE2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B1B18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B594F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E139F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3B87D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45</w:t>
            </w:r>
          </w:p>
        </w:tc>
      </w:tr>
      <w:tr w:rsidR="006D3212" w:rsidRPr="00151B49" w14:paraId="778DCB76" w14:textId="77777777" w:rsidTr="00F257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00D6B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F83BD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D902D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0CFC2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F3544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B7235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92282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3.0</w:t>
            </w:r>
          </w:p>
        </w:tc>
      </w:tr>
      <w:tr w:rsidR="006D3212" w:rsidRPr="00151B49" w14:paraId="2D05B3BF" w14:textId="77777777" w:rsidTr="00F257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35FFC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6129A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45F6F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DF5BB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8A73B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440EC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B8A4E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28.5</w:t>
            </w:r>
          </w:p>
        </w:tc>
      </w:tr>
    </w:tbl>
    <w:p w14:paraId="4ECD5EF5" w14:textId="77777777" w:rsidR="006D3212" w:rsidRPr="00151B49" w:rsidRDefault="006D3212" w:rsidP="006D3212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37C0BC2A" w14:textId="77777777" w:rsidR="006D3212" w:rsidRPr="00151B49" w:rsidRDefault="006D3212" w:rsidP="006D3212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Определить тесноту связи между величиной   Z    и </w:t>
      </w:r>
      <w:proofErr w:type="gram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величинами  X</w:t>
      </w:r>
      <w:proofErr w:type="gram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и Y , используя  множественный коэффициент корреляции. Проверить на уровне α = 0.05 значимость </w:t>
      </w:r>
      <w:proofErr w:type="spellStart"/>
      <w:proofErr w:type="gram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R</w:t>
      </w:r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>z</w:t>
      </w:r>
      <w:proofErr w:type="spellEnd"/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 xml:space="preserve">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proofErr w:type="gramEnd"/>
    </w:p>
    <w:p w14:paraId="77FF64F5" w14:textId="77777777" w:rsidR="006D3212" w:rsidRPr="00151B49" w:rsidRDefault="006D3212" w:rsidP="006D3212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Решение</w:t>
      </w:r>
    </w:p>
    <w:p w14:paraId="1BD0F2B5" w14:textId="77777777" w:rsidR="006D3212" w:rsidRPr="00151B49" w:rsidRDefault="006D3212" w:rsidP="006D3212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D547B65" wp14:editId="7D0E83E4">
            <wp:extent cx="5734050" cy="1790700"/>
            <wp:effectExtent l="0" t="0" r="0" b="0"/>
            <wp:docPr id="8" name="Рисунок 8" descr="https://lh5.googleusercontent.com/PBcNhzXYBuq8s9Hzjs9JLXuDuHvmopurm_pbUBcffeXU2EkhZkXxpy3a_y1heB7m9qSXKiBM78XeiDus-GYHb96opZBd9cS3Bn9cGgA2IE_R9dYK7l-SLM0NKuWB6HIeUAU_f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5.googleusercontent.com/PBcNhzXYBuq8s9Hzjs9JLXuDuHvmopurm_pbUBcffeXU2EkhZkXxpy3a_y1heB7m9qSXKiBM78XeiDus-GYHb96opZBd9cS3Bn9cGgA2IE_R9dYK7l-SLM0NKuWB6HIeUAU_fbI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CC37" w14:textId="77777777" w:rsidR="006D3212" w:rsidRPr="00151B49" w:rsidRDefault="006D3212" w:rsidP="006D3212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0BD6383E" w14:textId="77777777" w:rsidR="006D3212" w:rsidRPr="00151B49" w:rsidRDefault="006D3212" w:rsidP="006D3212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При  α</w:t>
      </w:r>
      <w:proofErr w:type="gram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0.05  и числе степеней свободы k</w:t>
      </w:r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 xml:space="preserve">1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= p – 1 = 2,  k</w:t>
      </w:r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 xml:space="preserve">2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= n – p = 3 критическое значение распределения Фишера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F</w:t>
      </w:r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>кр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  = 9.55, t = 133,02</w:t>
      </w:r>
    </w:p>
    <w:p w14:paraId="34386955" w14:textId="77777777" w:rsidR="006D3212" w:rsidRPr="00151B49" w:rsidRDefault="006D3212" w:rsidP="006D3212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Так как   </w:t>
      </w:r>
      <w:proofErr w:type="gram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t  &gt;</w:t>
      </w:r>
      <w:proofErr w:type="gram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&gt;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F</w:t>
      </w:r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>кр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то выборочный коэффициент корреляции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Rz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является заведомо значимым. Таким образом, связь между урожайностью и условиями выращивания культуры является весьма тесной.</w:t>
      </w:r>
    </w:p>
    <w:p w14:paraId="732DAE4E" w14:textId="77777777" w:rsidR="006D3212" w:rsidRPr="00151B49" w:rsidRDefault="006D3212" w:rsidP="006D3212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3A84CAAA" w14:textId="77777777" w:rsidR="006D3212" w:rsidRPr="00151B49" w:rsidRDefault="006D3212" w:rsidP="006D3212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Задание 3</w:t>
      </w:r>
    </w:p>
    <w:p w14:paraId="135FBDFE" w14:textId="77777777" w:rsidR="006D3212" w:rsidRPr="00151B49" w:rsidRDefault="006D3212" w:rsidP="006D3212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Cs/>
          <w:color w:val="000000"/>
          <w:sz w:val="28"/>
          <w:szCs w:val="28"/>
          <w:lang w:eastAsia="ru-RU"/>
        </w:rPr>
        <w:t>Постановка задачи:</w:t>
      </w:r>
    </w:p>
    <w:p w14:paraId="5B0871C5" w14:textId="77777777" w:rsidR="006D3212" w:rsidRPr="00151B49" w:rsidRDefault="006D3212" w:rsidP="006D3212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При изучении финансовой деятельности компании в течение некоторого времени </w:t>
      </w:r>
      <w:proofErr w:type="gram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был  собран</w:t>
      </w:r>
      <w:proofErr w:type="gram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статистический материал. В таблице содержатся данные о ежемесячной прибыли Z (тыс.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усл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. ед.</w:t>
      </w:r>
      <w:proofErr w:type="gram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) ,</w:t>
      </w:r>
      <w:proofErr w:type="gram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расходах на рекламу X (тыс.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усл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ед.) и вложении капитала в ценные бумаги Y (тыс.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усл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. ед.).</w:t>
      </w:r>
    </w:p>
    <w:p w14:paraId="6E016AC1" w14:textId="77777777" w:rsidR="006D3212" w:rsidRPr="00151B49" w:rsidRDefault="006D3212" w:rsidP="006D3212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571"/>
        <w:gridCol w:w="571"/>
        <w:gridCol w:w="571"/>
        <w:gridCol w:w="571"/>
        <w:gridCol w:w="571"/>
        <w:gridCol w:w="571"/>
        <w:gridCol w:w="571"/>
      </w:tblGrid>
      <w:tr w:rsidR="006D3212" w:rsidRPr="00151B49" w14:paraId="46C270FF" w14:textId="77777777" w:rsidTr="00F257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9664C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658F0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 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EB52D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9257C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FF159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A9B01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94DA1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3F248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  <w:tr w:rsidR="006D3212" w:rsidRPr="00151B49" w14:paraId="46BA4F70" w14:textId="77777777" w:rsidTr="00F257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5D35C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A44DE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0C753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B8A5A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77850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F51D5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317C4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3ADAC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0.8</w:t>
            </w:r>
          </w:p>
        </w:tc>
      </w:tr>
      <w:tr w:rsidR="006D3212" w:rsidRPr="00151B49" w14:paraId="483BDCC2" w14:textId="77777777" w:rsidTr="00F257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65F1D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BDD29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05107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138F0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1F5EE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45B6B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3D4F0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CD673" w14:textId="77777777" w:rsidR="006D3212" w:rsidRPr="00151B49" w:rsidRDefault="006D3212" w:rsidP="00F25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51B49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1.1</w:t>
            </w:r>
          </w:p>
        </w:tc>
      </w:tr>
    </w:tbl>
    <w:p w14:paraId="3B90D64B" w14:textId="77777777" w:rsidR="006D3212" w:rsidRPr="00151B49" w:rsidRDefault="006D3212" w:rsidP="006D3212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3E79D097" w14:textId="77777777" w:rsidR="006D3212" w:rsidRPr="00151B49" w:rsidRDefault="006D3212" w:rsidP="006D3212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Определить тесноту связи между переменной </w:t>
      </w:r>
      <w:proofErr w:type="gram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Z  и</w:t>
      </w:r>
      <w:proofErr w:type="gram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  переменными  X  и  Y  с помощью выборочного множественного коэффициента корреляции  R   и определить его значимость на уровне α = 0.05  .</w:t>
      </w:r>
    </w:p>
    <w:p w14:paraId="6244066C" w14:textId="77777777" w:rsidR="006D3212" w:rsidRPr="00151B49" w:rsidRDefault="006D3212" w:rsidP="006D3212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66B747B5" w14:textId="77777777" w:rsidR="006D3212" w:rsidRPr="00151B49" w:rsidRDefault="006D3212" w:rsidP="006D3212">
      <w:pPr>
        <w:spacing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51B49">
        <w:rPr>
          <w:rFonts w:eastAsia="Times New Roman" w:cstheme="minorHAnsi"/>
          <w:bCs/>
          <w:color w:val="000000"/>
          <w:sz w:val="28"/>
          <w:szCs w:val="28"/>
          <w:lang w:eastAsia="ru-RU"/>
        </w:rPr>
        <w:t>Решение</w:t>
      </w:r>
      <w:r w:rsidRPr="00D416AF">
        <w:rPr>
          <w:rFonts w:eastAsia="Times New Roman" w:cstheme="minorHAnsi"/>
          <w:bCs/>
          <w:color w:val="000000"/>
          <w:sz w:val="28"/>
          <w:szCs w:val="28"/>
          <w:lang w:val="en-US" w:eastAsia="ru-RU"/>
        </w:rPr>
        <w:t>:</w:t>
      </w:r>
    </w:p>
    <w:p w14:paraId="2046C8DE" w14:textId="77777777" w:rsidR="006D3212" w:rsidRPr="00151B49" w:rsidRDefault="006D3212" w:rsidP="006D3212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0E6B67E" wp14:editId="1DF3D292">
            <wp:extent cx="5734050" cy="1990725"/>
            <wp:effectExtent l="0" t="0" r="0" b="9525"/>
            <wp:docPr id="7" name="Рисунок 7" descr="https://lh6.googleusercontent.com/2_njp9w1lpoaYjPB2_k0E2Lxkamq6BiGXcCRlMlqQpJEinI2rFnszdDvwsNGZ4oqLF0EmaLKEeG5NqdkaGu7K640efp1yOW2bl-3WP4zzSLfWjcVP0hYX7GeM08mofjNkwXXf-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2_njp9w1lpoaYjPB2_k0E2Lxkamq6BiGXcCRlMlqQpJEinI2rFnszdDvwsNGZ4oqLF0EmaLKEeG5NqdkaGu7K640efp1yOW2bl-3WP4zzSLfWjcVP0hYX7GeM08mofjNkwXXf-0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A585" w14:textId="77777777" w:rsidR="006D3212" w:rsidRPr="00151B49" w:rsidRDefault="006D3212" w:rsidP="006D3212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При  α</w:t>
      </w:r>
      <w:proofErr w:type="gram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0.05  и числе степеней свободы k</w:t>
      </w:r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 xml:space="preserve">1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= p – 1 = 2,  k</w:t>
      </w:r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 xml:space="preserve">2 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= n – p = 4 критическое значение распределения Фишера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F</w:t>
      </w:r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>кр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  = 6,94, t = 18,793. </w:t>
      </w:r>
    </w:p>
    <w:p w14:paraId="1F9EB3FD" w14:textId="77777777" w:rsidR="006D3212" w:rsidRPr="00151B49" w:rsidRDefault="006D3212" w:rsidP="006D3212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Так как   </w:t>
      </w:r>
      <w:proofErr w:type="gram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t  &gt;</w:t>
      </w:r>
      <w:proofErr w:type="gram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&gt;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F</w:t>
      </w:r>
      <w:r w:rsidRPr="00151B49">
        <w:rPr>
          <w:rFonts w:eastAsia="Times New Roman" w:cstheme="minorHAnsi"/>
          <w:color w:val="000000"/>
          <w:sz w:val="17"/>
          <w:szCs w:val="17"/>
          <w:vertAlign w:val="subscript"/>
          <w:lang w:eastAsia="ru-RU"/>
        </w:rPr>
        <w:t>кр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то выборочный коэффициент корреляции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Rz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является заведомо значимым. Таким образом, связь между прибылью и расходами является весьма тесной.</w:t>
      </w:r>
    </w:p>
    <w:p w14:paraId="266BAE21" w14:textId="77777777" w:rsidR="006D3212" w:rsidRPr="00151B49" w:rsidRDefault="006D3212" w:rsidP="006D3212">
      <w:pPr>
        <w:spacing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1B4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Вывод</w:t>
      </w:r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: научились рассчитывать множественный коэффициент корреляции, находить критическое значение распределения Фишера и устанавливать степень </w:t>
      </w:r>
      <w:proofErr w:type="spellStart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>тесности</w:t>
      </w:r>
      <w:proofErr w:type="spellEnd"/>
      <w:r w:rsidRPr="00151B4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связи условных величин.</w:t>
      </w:r>
    </w:p>
    <w:p w14:paraId="6786B841" w14:textId="0C03EAD4" w:rsidR="00E71D15" w:rsidRDefault="006D3212" w:rsidP="006D3212">
      <w:r w:rsidRPr="00151B49">
        <w:rPr>
          <w:rFonts w:eastAsia="Times New Roman" w:cstheme="minorHAnsi"/>
          <w:sz w:val="24"/>
          <w:szCs w:val="24"/>
          <w:lang w:eastAsia="ru-RU"/>
        </w:rPr>
        <w:br/>
      </w:r>
    </w:p>
    <w:sectPr w:rsidR="00E71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71"/>
    <w:rsid w:val="00575771"/>
    <w:rsid w:val="006D3212"/>
    <w:rsid w:val="00E7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0E2F"/>
  <w15:chartTrackingRefBased/>
  <w15:docId w15:val="{A57E52DD-8F97-4C6F-8976-B0755AF0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2021-06-19T11:32:00Z</dcterms:created>
  <dcterms:modified xsi:type="dcterms:W3CDTF">2021-06-19T11:32:00Z</dcterms:modified>
</cp:coreProperties>
</file>