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7FC0" w14:textId="15AD60A6" w:rsidR="002676A4" w:rsidRDefault="002676A4" w:rsidP="002676A4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63E30AE3" wp14:editId="18259E6E">
            <wp:extent cx="5731200" cy="152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  <w:t xml:space="preserve">Ответ: в структуре IA-32 можно выделить шесть основных блоков: блок интерфейса с магистралью, блок предварительной выборки команд, блок декодирования команд, исполнительный блок, блок управления сегментами и блок страничной трансляции. </w:t>
      </w:r>
    </w:p>
    <w:p w14:paraId="37618B9C" w14:textId="77777777" w:rsidR="002676A4" w:rsidRPr="002676A4" w:rsidRDefault="002676A4" w:rsidP="002676A4">
      <w:pPr>
        <w:ind w:left="720"/>
        <w:rPr>
          <w:rFonts w:asciiTheme="minorHAnsi" w:eastAsia="Times New Roman" w:hAnsiTheme="minorHAnsi" w:cstheme="minorHAnsi"/>
          <w:sz w:val="28"/>
          <w:szCs w:val="28"/>
        </w:rPr>
      </w:pPr>
    </w:p>
    <w:p w14:paraId="491BB5B3" w14:textId="3435A834" w:rsidR="002676A4" w:rsidRDefault="002676A4" w:rsidP="002676A4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763B8E04" wp14:editId="65C42829">
            <wp:extent cx="4810125" cy="1714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  <w:t>Ответ: программная модель включает восемь регистров общего назначения длиной 32 бит (EAX, EBX, ECX, EDX, ESI, ED, EBP, ESP).</w:t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</w: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31459EB6" wp14:editId="56E68295">
            <wp:extent cx="5731200" cy="1549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B67C4" w14:textId="77777777" w:rsidR="002676A4" w:rsidRDefault="002676A4" w:rsidP="002676A4">
      <w:pPr>
        <w:pStyle w:val="a3"/>
        <w:rPr>
          <w:rFonts w:asciiTheme="minorHAnsi" w:eastAsia="Times New Roman" w:hAnsiTheme="minorHAnsi" w:cstheme="minorHAnsi"/>
          <w:sz w:val="28"/>
          <w:szCs w:val="28"/>
        </w:rPr>
      </w:pPr>
    </w:p>
    <w:p w14:paraId="0982A624" w14:textId="77777777" w:rsidR="002676A4" w:rsidRPr="002676A4" w:rsidRDefault="002676A4" w:rsidP="002676A4">
      <w:pPr>
        <w:ind w:left="720"/>
        <w:rPr>
          <w:rFonts w:asciiTheme="minorHAnsi" w:eastAsia="Times New Roman" w:hAnsiTheme="minorHAnsi" w:cstheme="minorHAnsi"/>
          <w:sz w:val="28"/>
          <w:szCs w:val="28"/>
        </w:rPr>
      </w:pPr>
    </w:p>
    <w:p w14:paraId="471682C5" w14:textId="0F689C41" w:rsidR="002676A4" w:rsidRDefault="002676A4" w:rsidP="002676A4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642C7F7E" wp14:editId="1A23FE29">
            <wp:extent cx="5334000" cy="19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  <w:t>Ответ:</w:t>
      </w:r>
    </w:p>
    <w:p w14:paraId="3B3F191E" w14:textId="77777777" w:rsidR="002676A4" w:rsidRPr="002676A4" w:rsidRDefault="002676A4" w:rsidP="002676A4">
      <w:pPr>
        <w:ind w:left="720"/>
        <w:rPr>
          <w:rFonts w:asciiTheme="minorHAnsi" w:eastAsia="Times New Roman" w:hAnsiTheme="minorHAnsi" w:cstheme="minorHAnsi"/>
          <w:sz w:val="28"/>
          <w:szCs w:val="28"/>
        </w:rPr>
      </w:pPr>
    </w:p>
    <w:p w14:paraId="45A3AB3D" w14:textId="7EB373E1" w:rsidR="002676A4" w:rsidRDefault="002676A4" w:rsidP="002676A4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71DA2842" wp14:editId="5947631D">
            <wp:extent cx="3476625" cy="190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  <w:t>Ответ: процессоры семейства IA-32 могут работать в одном из трех основных режимов: + реальной адресации (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Real-address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mode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>); защищенном (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Protected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mode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>); управления системой (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System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Management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mode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 xml:space="preserve">). </w:t>
      </w:r>
      <w:proofErr w:type="gramStart"/>
      <w:r w:rsidRPr="002676A4">
        <w:rPr>
          <w:rFonts w:asciiTheme="minorHAnsi" w:eastAsia="Times New Roman" w:hAnsiTheme="minorHAnsi" w:cstheme="minorHAnsi"/>
          <w:sz w:val="28"/>
          <w:szCs w:val="28"/>
        </w:rPr>
        <w:t>+ Кроме того</w:t>
      </w:r>
      <w:proofErr w:type="gramEnd"/>
      <w:r w:rsidRPr="002676A4">
        <w:rPr>
          <w:rFonts w:asciiTheme="minorHAnsi" w:eastAsia="Times New Roman" w:hAnsiTheme="minorHAnsi" w:cstheme="minorHAnsi"/>
          <w:sz w:val="28"/>
          <w:szCs w:val="28"/>
        </w:rPr>
        <w:t xml:space="preserve">, существует еще один виртуальный режим работы (Virtual-8086 </w:t>
      </w:r>
      <w:proofErr w:type="spellStart"/>
      <w:r w:rsidRPr="002676A4">
        <w:rPr>
          <w:rFonts w:asciiTheme="minorHAnsi" w:eastAsia="Times New Roman" w:hAnsiTheme="minorHAnsi" w:cstheme="minorHAnsi"/>
          <w:sz w:val="28"/>
          <w:szCs w:val="28"/>
        </w:rPr>
        <w:t>mode</w:t>
      </w:r>
      <w:proofErr w:type="spellEnd"/>
      <w:r w:rsidRPr="002676A4">
        <w:rPr>
          <w:rFonts w:asciiTheme="minorHAnsi" w:eastAsia="Times New Roman" w:hAnsiTheme="minorHAnsi" w:cstheme="minorHAnsi"/>
          <w:sz w:val="28"/>
          <w:szCs w:val="28"/>
        </w:rPr>
        <w:t>), или режим эмуляции процессора 8086, который является разновидностью защищенного режима.</w:t>
      </w:r>
    </w:p>
    <w:p w14:paraId="2C4B2A4E" w14:textId="77777777" w:rsidR="002676A4" w:rsidRDefault="002676A4" w:rsidP="002676A4">
      <w:pPr>
        <w:pStyle w:val="a3"/>
        <w:rPr>
          <w:rFonts w:asciiTheme="minorHAnsi" w:eastAsia="Times New Roman" w:hAnsiTheme="minorHAnsi" w:cstheme="minorHAnsi"/>
          <w:sz w:val="28"/>
          <w:szCs w:val="28"/>
        </w:rPr>
      </w:pPr>
    </w:p>
    <w:p w14:paraId="457172BA" w14:textId="77777777" w:rsidR="002676A4" w:rsidRPr="002676A4" w:rsidRDefault="002676A4" w:rsidP="002676A4">
      <w:pPr>
        <w:ind w:left="720"/>
        <w:rPr>
          <w:rFonts w:asciiTheme="minorHAnsi" w:eastAsia="Times New Roman" w:hAnsiTheme="minorHAnsi" w:cstheme="minorHAnsi"/>
          <w:sz w:val="28"/>
          <w:szCs w:val="28"/>
        </w:rPr>
      </w:pPr>
    </w:p>
    <w:p w14:paraId="32ED1DAD" w14:textId="77777777" w:rsidR="002676A4" w:rsidRPr="002676A4" w:rsidRDefault="002676A4" w:rsidP="002676A4">
      <w:pPr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22B2222F" wp14:editId="26D625F7">
            <wp:extent cx="3476625" cy="190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  <w:t xml:space="preserve">Ответ: </w:t>
      </w:r>
      <w:bookmarkStart w:id="0" w:name="_GoBack"/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007B33C0" wp14:editId="117CF703">
            <wp:extent cx="5731200" cy="749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3022E53B" w14:textId="4D983982" w:rsidR="001463F4" w:rsidRPr="002676A4" w:rsidRDefault="002676A4" w:rsidP="002676A4">
      <w:pPr>
        <w:rPr>
          <w:rFonts w:asciiTheme="minorHAnsi" w:hAnsiTheme="minorHAnsi" w:cstheme="minorHAnsi"/>
        </w:rPr>
      </w:pP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021CF2A8" wp14:editId="2B95B75D">
            <wp:extent cx="2667000" cy="1905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76A4">
        <w:rPr>
          <w:rFonts w:asciiTheme="minorHAnsi" w:eastAsia="Times New Roman" w:hAnsiTheme="minorHAnsi" w:cstheme="minorHAnsi"/>
          <w:sz w:val="28"/>
          <w:szCs w:val="28"/>
        </w:rPr>
        <w:br/>
        <w:t>Ответ:</w:t>
      </w:r>
      <w:r w:rsidRPr="002676A4">
        <w:rPr>
          <w:rFonts w:asciiTheme="minorHAnsi" w:eastAsia="Times New Roman" w:hAnsiTheme="minorHAnsi" w:cstheme="minorHAnsi"/>
          <w:noProof/>
          <w:sz w:val="28"/>
          <w:szCs w:val="28"/>
        </w:rPr>
        <w:drawing>
          <wp:inline distT="114300" distB="114300" distL="114300" distR="114300" wp14:anchorId="29A83FF2" wp14:editId="36A9EEE2">
            <wp:extent cx="5731200" cy="74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63F4" w:rsidRPr="002676A4" w:rsidSect="002676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55A58"/>
    <w:multiLevelType w:val="multilevel"/>
    <w:tmpl w:val="42622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87"/>
    <w:rsid w:val="001463F4"/>
    <w:rsid w:val="002676A4"/>
    <w:rsid w:val="00C0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B7C1"/>
  <w15:chartTrackingRefBased/>
  <w15:docId w15:val="{20E10FB9-E809-4CFD-95A7-6F425797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6A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2021-05-26T13:42:00Z</dcterms:created>
  <dcterms:modified xsi:type="dcterms:W3CDTF">2021-05-26T13:44:00Z</dcterms:modified>
</cp:coreProperties>
</file>