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BF1" w:rsidRPr="0014544E" w:rsidRDefault="00390989" w:rsidP="00E73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44E">
        <w:rPr>
          <w:rFonts w:ascii="Times New Roman" w:hAnsi="Times New Roman" w:cs="Times New Roman"/>
          <w:b/>
          <w:sz w:val="24"/>
          <w:szCs w:val="24"/>
        </w:rPr>
        <w:t>Аннотированный список Интернет-ресурсов по вопросам использования ИКТ в издательской деятельности</w:t>
      </w:r>
    </w:p>
    <w:p w:rsidR="006A5B26" w:rsidRPr="0014544E" w:rsidRDefault="00BF3BF1" w:rsidP="006A5B2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390989" w:rsidRPr="0014544E">
          <w:rPr>
            <w:rStyle w:val="a3"/>
            <w:rFonts w:ascii="Times New Roman" w:hAnsi="Times New Roman" w:cs="Times New Roman"/>
            <w:sz w:val="24"/>
            <w:szCs w:val="24"/>
          </w:rPr>
          <w:t>https://www.canva.com/</w:t>
        </w:r>
      </w:hyperlink>
      <w:r w:rsidR="00390989" w:rsidRPr="0014544E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="00390989" w:rsidRPr="0014544E">
        <w:rPr>
          <w:rFonts w:ascii="Times New Roman" w:hAnsi="Times New Roman" w:cs="Times New Roman"/>
          <w:sz w:val="24"/>
          <w:szCs w:val="24"/>
        </w:rPr>
        <w:t>кросс-платформенный</w:t>
      </w:r>
      <w:proofErr w:type="gramEnd"/>
      <w:r w:rsidR="00390989" w:rsidRPr="0014544E">
        <w:rPr>
          <w:rFonts w:ascii="Times New Roman" w:hAnsi="Times New Roman" w:cs="Times New Roman"/>
          <w:sz w:val="24"/>
          <w:szCs w:val="24"/>
        </w:rPr>
        <w:t xml:space="preserve"> сервис для графического дизайна. Создание изображений в сервисе строится на принципе перетаскивания готовых элементов. Графический редактор даёт доступ к встроенной библиотеке шаблонов, стоковых фотографий, иллюстраций и шрифтов. Сервис адресован как рядовым пользователям, так и профессионалам дизайна и цифрового маркетинга. На платформе можно создавать как изображения для публикации в интернете, так и макеты для полиграфической продукции.</w:t>
      </w:r>
    </w:p>
    <w:p w:rsidR="009F7E72" w:rsidRPr="0014544E" w:rsidRDefault="00BF3BF1" w:rsidP="009F7E7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9F7E72" w:rsidRPr="0014544E">
          <w:rPr>
            <w:rStyle w:val="a3"/>
            <w:rFonts w:ascii="Times New Roman" w:hAnsi="Times New Roman" w:cs="Times New Roman"/>
            <w:sz w:val="24"/>
            <w:szCs w:val="24"/>
          </w:rPr>
          <w:t>https://crello.com/</w:t>
        </w:r>
      </w:hyperlink>
      <w:r w:rsidR="009F7E72" w:rsidRPr="001454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7E72" w:rsidRPr="0014544E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9F7E72" w:rsidRPr="0014544E">
        <w:rPr>
          <w:rFonts w:ascii="Times New Roman" w:hAnsi="Times New Roman" w:cs="Times New Roman"/>
          <w:sz w:val="24"/>
          <w:szCs w:val="24"/>
        </w:rPr>
        <w:t xml:space="preserve"> инструмент, который поможет придумывать дизайн</w:t>
      </w:r>
      <w:bookmarkStart w:id="0" w:name="_GoBack"/>
      <w:bookmarkEnd w:id="0"/>
      <w:r w:rsidR="009F7E72" w:rsidRPr="0014544E">
        <w:rPr>
          <w:rFonts w:ascii="Times New Roman" w:hAnsi="Times New Roman" w:cs="Times New Roman"/>
          <w:sz w:val="24"/>
          <w:szCs w:val="24"/>
        </w:rPr>
        <w:t xml:space="preserve"> для рекламных и </w:t>
      </w:r>
      <w:proofErr w:type="spellStart"/>
      <w:r w:rsidR="009F7E72" w:rsidRPr="0014544E">
        <w:rPr>
          <w:rFonts w:ascii="Times New Roman" w:hAnsi="Times New Roman" w:cs="Times New Roman"/>
          <w:sz w:val="24"/>
          <w:szCs w:val="24"/>
        </w:rPr>
        <w:t>промоматериалов</w:t>
      </w:r>
      <w:proofErr w:type="spellEnd"/>
      <w:r w:rsidR="009F7E72" w:rsidRPr="0014544E">
        <w:rPr>
          <w:rFonts w:ascii="Times New Roman" w:hAnsi="Times New Roman" w:cs="Times New Roman"/>
          <w:sz w:val="24"/>
          <w:szCs w:val="24"/>
        </w:rPr>
        <w:t>, применять шаблоны, добавлять текст и различные визуальные элементы. Сервис позволяет создавать работы на основе готовых элементов под публикации для соцсетей, рассылки, открытки, постеры, флаеры, подарочные сертификаты и другие форматы.</w:t>
      </w:r>
    </w:p>
    <w:p w:rsidR="009F7E72" w:rsidRPr="0014544E" w:rsidRDefault="00BF3BF1" w:rsidP="009F7E7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9F7E72" w:rsidRPr="0014544E">
          <w:rPr>
            <w:rStyle w:val="a3"/>
            <w:rFonts w:ascii="Times New Roman" w:hAnsi="Times New Roman" w:cs="Times New Roman"/>
            <w:sz w:val="24"/>
            <w:szCs w:val="24"/>
          </w:rPr>
          <w:t>https://www.logaster.ru/</w:t>
        </w:r>
      </w:hyperlink>
      <w:r w:rsidR="009F7E72" w:rsidRPr="001454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7E72" w:rsidRPr="0014544E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9F7E72" w:rsidRPr="0014544E">
        <w:rPr>
          <w:rFonts w:ascii="Times New Roman" w:hAnsi="Times New Roman" w:cs="Times New Roman"/>
          <w:sz w:val="24"/>
          <w:szCs w:val="24"/>
        </w:rPr>
        <w:t xml:space="preserve"> сервис, который предлагает быстрый, легкий и простой способ создания дизайнерской продукции в считанные минуты.</w:t>
      </w:r>
      <w:r w:rsidR="009F7E72" w:rsidRPr="0014544E">
        <w:rPr>
          <w:rFonts w:ascii="Times New Roman" w:hAnsi="Times New Roman" w:cs="Times New Roman"/>
          <w:sz w:val="24"/>
          <w:szCs w:val="24"/>
        </w:rPr>
        <w:br/>
        <w:t>Процесс создания продукта не требует никаких технических навыков. Большой выбор качественных иконок и шрифтов.</w:t>
      </w:r>
    </w:p>
    <w:p w:rsidR="009F7E72" w:rsidRPr="0014544E" w:rsidRDefault="00BF3BF1" w:rsidP="009F7E7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F7E72" w:rsidRPr="0014544E">
          <w:rPr>
            <w:rStyle w:val="a3"/>
            <w:rFonts w:ascii="Times New Roman" w:hAnsi="Times New Roman" w:cs="Times New Roman"/>
            <w:sz w:val="24"/>
            <w:szCs w:val="24"/>
          </w:rPr>
          <w:t>https://www.figma.com/</w:t>
        </w:r>
      </w:hyperlink>
      <w:r w:rsidR="009F7E72" w:rsidRPr="001454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7E72" w:rsidRPr="0014544E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9F7E72" w:rsidRPr="0014544E">
        <w:rPr>
          <w:rFonts w:ascii="Times New Roman" w:hAnsi="Times New Roman" w:cs="Times New Roman"/>
          <w:sz w:val="24"/>
          <w:szCs w:val="24"/>
        </w:rPr>
        <w:t xml:space="preserve"> сервис для разработки интерфейса, который облегчает создание командного продукта. Он упрощает совместную работу, позволяет делиться файлами, проверять результаты и экспортировать их.</w:t>
      </w:r>
      <w:r w:rsidR="00374066" w:rsidRPr="0014544E">
        <w:rPr>
          <w:rFonts w:ascii="Times New Roman" w:hAnsi="Times New Roman" w:cs="Times New Roman"/>
          <w:sz w:val="24"/>
          <w:szCs w:val="24"/>
        </w:rPr>
        <w:t xml:space="preserve"> </w:t>
      </w:r>
      <w:r w:rsidR="009F7E72" w:rsidRPr="0014544E">
        <w:rPr>
          <w:rFonts w:ascii="Times New Roman" w:hAnsi="Times New Roman" w:cs="Times New Roman"/>
          <w:sz w:val="24"/>
          <w:szCs w:val="24"/>
        </w:rPr>
        <w:t>Возможна работа над одним файлом одновременно с другими членами команды.</w:t>
      </w:r>
    </w:p>
    <w:p w:rsidR="00374066" w:rsidRPr="0014544E" w:rsidRDefault="00BF3BF1" w:rsidP="003740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374066" w:rsidRPr="0014544E">
          <w:rPr>
            <w:rStyle w:val="a3"/>
            <w:rFonts w:ascii="Times New Roman" w:hAnsi="Times New Roman" w:cs="Times New Roman"/>
            <w:sz w:val="24"/>
            <w:szCs w:val="24"/>
          </w:rPr>
          <w:t>https://www.adobe.com/ru/creativecloud.html</w:t>
        </w:r>
      </w:hyperlink>
      <w:r w:rsidR="00374066" w:rsidRPr="001454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4066" w:rsidRPr="0014544E">
        <w:rPr>
          <w:rFonts w:ascii="Times New Roman" w:hAnsi="Times New Roman" w:cs="Times New Roman"/>
          <w:sz w:val="24"/>
          <w:szCs w:val="24"/>
        </w:rPr>
        <w:t xml:space="preserve">- </w:t>
      </w:r>
      <w:r w:rsidR="00481FE1" w:rsidRPr="0014544E">
        <w:rPr>
          <w:rFonts w:ascii="Times New Roman" w:hAnsi="Times New Roman" w:cs="Times New Roman"/>
          <w:sz w:val="24"/>
          <w:szCs w:val="24"/>
        </w:rPr>
        <w:t>э</w:t>
      </w:r>
      <w:r w:rsidR="00374066" w:rsidRPr="0014544E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="00374066" w:rsidRPr="0014544E">
        <w:rPr>
          <w:rFonts w:ascii="Times New Roman" w:hAnsi="Times New Roman" w:cs="Times New Roman"/>
          <w:sz w:val="24"/>
          <w:szCs w:val="24"/>
        </w:rPr>
        <w:t xml:space="preserve"> набор инструментов для дизайнеров, фотографов, разработчиков и других специалистов, с широким доступом к облачным услугам, средствам совместной работы и синхронизацией. </w:t>
      </w:r>
      <w:r w:rsidR="00481FE1" w:rsidRPr="0014544E">
        <w:rPr>
          <w:rFonts w:ascii="Times New Roman" w:hAnsi="Times New Roman" w:cs="Times New Roman"/>
          <w:sz w:val="24"/>
          <w:szCs w:val="24"/>
        </w:rPr>
        <w:t>Сервис стоит от 299 руб./мес., полный набор приложений — 1500 руб./мес.</w:t>
      </w:r>
    </w:p>
    <w:p w:rsidR="00374066" w:rsidRPr="0014544E" w:rsidRDefault="00374066" w:rsidP="00481FE1">
      <w:pPr>
        <w:pStyle w:val="a4"/>
        <w:rPr>
          <w:rFonts w:ascii="Times New Roman" w:hAnsi="Times New Roman" w:cs="Times New Roman"/>
          <w:sz w:val="24"/>
          <w:szCs w:val="24"/>
        </w:rPr>
      </w:pPr>
      <w:r w:rsidRPr="0014544E">
        <w:rPr>
          <w:rFonts w:ascii="Times New Roman" w:hAnsi="Times New Roman" w:cs="Times New Roman"/>
          <w:sz w:val="24"/>
          <w:szCs w:val="24"/>
        </w:rPr>
        <w:t>В пакет помещён ряд приложений, которые доступны и отдельно от пакета:</w:t>
      </w:r>
    </w:p>
    <w:p w:rsidR="00374066" w:rsidRPr="0014544E" w:rsidRDefault="00374066" w:rsidP="00481FE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44E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14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4E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14544E">
        <w:rPr>
          <w:rFonts w:ascii="Times New Roman" w:hAnsi="Times New Roman" w:cs="Times New Roman"/>
          <w:sz w:val="24"/>
          <w:szCs w:val="24"/>
        </w:rPr>
        <w:t xml:space="preserve"> CC.</w:t>
      </w:r>
    </w:p>
    <w:p w:rsidR="00374066" w:rsidRPr="0014544E" w:rsidRDefault="00374066" w:rsidP="00481FE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44E">
        <w:rPr>
          <w:rFonts w:ascii="Times New Roman" w:hAnsi="Times New Roman" w:cs="Times New Roman"/>
          <w:sz w:val="24"/>
          <w:szCs w:val="24"/>
        </w:rPr>
        <w:t>Audition</w:t>
      </w:r>
      <w:proofErr w:type="spellEnd"/>
      <w:r w:rsidRPr="0014544E">
        <w:rPr>
          <w:rFonts w:ascii="Times New Roman" w:hAnsi="Times New Roman" w:cs="Times New Roman"/>
          <w:sz w:val="24"/>
          <w:szCs w:val="24"/>
        </w:rPr>
        <w:t xml:space="preserve"> CC.</w:t>
      </w:r>
    </w:p>
    <w:p w:rsidR="00374066" w:rsidRPr="0014544E" w:rsidRDefault="00374066" w:rsidP="00481FE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44E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14544E">
        <w:rPr>
          <w:rFonts w:ascii="Times New Roman" w:hAnsi="Times New Roman" w:cs="Times New Roman"/>
          <w:sz w:val="24"/>
          <w:szCs w:val="24"/>
        </w:rPr>
        <w:t xml:space="preserve"> CC.</w:t>
      </w:r>
    </w:p>
    <w:p w:rsidR="00374066" w:rsidRPr="0014544E" w:rsidRDefault="00374066" w:rsidP="00481FE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44E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Pr="0014544E">
        <w:rPr>
          <w:rFonts w:ascii="Times New Roman" w:hAnsi="Times New Roman" w:cs="Times New Roman"/>
          <w:sz w:val="24"/>
          <w:szCs w:val="24"/>
        </w:rPr>
        <w:t xml:space="preserve"> CC.</w:t>
      </w:r>
    </w:p>
    <w:p w:rsidR="00374066" w:rsidRPr="0014544E" w:rsidRDefault="00374066" w:rsidP="00481FE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44E">
        <w:rPr>
          <w:rFonts w:ascii="Times New Roman" w:hAnsi="Times New Roman" w:cs="Times New Roman"/>
          <w:sz w:val="24"/>
          <w:szCs w:val="24"/>
        </w:rPr>
        <w:t>InCopy</w:t>
      </w:r>
      <w:proofErr w:type="spellEnd"/>
      <w:r w:rsidRPr="0014544E">
        <w:rPr>
          <w:rFonts w:ascii="Times New Roman" w:hAnsi="Times New Roman" w:cs="Times New Roman"/>
          <w:sz w:val="24"/>
          <w:szCs w:val="24"/>
        </w:rPr>
        <w:t xml:space="preserve"> CC.</w:t>
      </w:r>
    </w:p>
    <w:p w:rsidR="00374066" w:rsidRPr="0014544E" w:rsidRDefault="00374066" w:rsidP="00481FE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44E">
        <w:rPr>
          <w:rFonts w:ascii="Times New Roman" w:hAnsi="Times New Roman" w:cs="Times New Roman"/>
          <w:sz w:val="24"/>
          <w:szCs w:val="24"/>
        </w:rPr>
        <w:t>InDesign</w:t>
      </w:r>
      <w:proofErr w:type="spellEnd"/>
      <w:r w:rsidRPr="0014544E">
        <w:rPr>
          <w:rFonts w:ascii="Times New Roman" w:hAnsi="Times New Roman" w:cs="Times New Roman"/>
          <w:sz w:val="24"/>
          <w:szCs w:val="24"/>
        </w:rPr>
        <w:t xml:space="preserve"> CC.</w:t>
      </w:r>
    </w:p>
    <w:p w:rsidR="00374066" w:rsidRPr="0014544E" w:rsidRDefault="00374066" w:rsidP="00481FE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44E">
        <w:rPr>
          <w:rFonts w:ascii="Times New Roman" w:hAnsi="Times New Roman" w:cs="Times New Roman"/>
          <w:sz w:val="24"/>
          <w:szCs w:val="24"/>
        </w:rPr>
        <w:t>Muse</w:t>
      </w:r>
      <w:proofErr w:type="spellEnd"/>
      <w:r w:rsidRPr="0014544E">
        <w:rPr>
          <w:rFonts w:ascii="Times New Roman" w:hAnsi="Times New Roman" w:cs="Times New Roman"/>
          <w:sz w:val="24"/>
          <w:szCs w:val="24"/>
        </w:rPr>
        <w:t xml:space="preserve"> CC.</w:t>
      </w:r>
    </w:p>
    <w:p w:rsidR="00374066" w:rsidRPr="0014544E" w:rsidRDefault="00374066" w:rsidP="00481FE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44E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14544E">
        <w:rPr>
          <w:rFonts w:ascii="Times New Roman" w:hAnsi="Times New Roman" w:cs="Times New Roman"/>
          <w:sz w:val="24"/>
          <w:szCs w:val="24"/>
        </w:rPr>
        <w:t xml:space="preserve"> CC.</w:t>
      </w:r>
    </w:p>
    <w:p w:rsidR="00374066" w:rsidRPr="0014544E" w:rsidRDefault="00374066" w:rsidP="00481FE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44E">
        <w:rPr>
          <w:rFonts w:ascii="Times New Roman" w:hAnsi="Times New Roman" w:cs="Times New Roman"/>
          <w:sz w:val="24"/>
          <w:szCs w:val="24"/>
        </w:rPr>
        <w:t>Premiere</w:t>
      </w:r>
      <w:proofErr w:type="spellEnd"/>
      <w:r w:rsidRPr="0014544E">
        <w:rPr>
          <w:rFonts w:ascii="Times New Roman" w:hAnsi="Times New Roman" w:cs="Times New Roman"/>
          <w:sz w:val="24"/>
          <w:szCs w:val="24"/>
        </w:rPr>
        <w:t xml:space="preserve"> CC </w:t>
      </w:r>
      <w:proofErr w:type="spellStart"/>
      <w:r w:rsidRPr="0014544E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Pr="0014544E">
        <w:rPr>
          <w:rFonts w:ascii="Times New Roman" w:hAnsi="Times New Roman" w:cs="Times New Roman"/>
          <w:sz w:val="24"/>
          <w:szCs w:val="24"/>
        </w:rPr>
        <w:t>.</w:t>
      </w:r>
    </w:p>
    <w:p w:rsidR="00374066" w:rsidRPr="0014544E" w:rsidRDefault="00374066" w:rsidP="00481FE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44E">
        <w:rPr>
          <w:rFonts w:ascii="Times New Roman" w:hAnsi="Times New Roman" w:cs="Times New Roman"/>
          <w:sz w:val="24"/>
          <w:szCs w:val="24"/>
        </w:rPr>
        <w:t>SpeedGrade</w:t>
      </w:r>
      <w:proofErr w:type="spellEnd"/>
      <w:r w:rsidRPr="0014544E">
        <w:rPr>
          <w:rFonts w:ascii="Times New Roman" w:hAnsi="Times New Roman" w:cs="Times New Roman"/>
          <w:sz w:val="24"/>
          <w:szCs w:val="24"/>
        </w:rPr>
        <w:t xml:space="preserve"> CC.</w:t>
      </w:r>
    </w:p>
    <w:p w:rsidR="00481FE1" w:rsidRPr="0014544E" w:rsidRDefault="00481FE1" w:rsidP="00481FE1">
      <w:pPr>
        <w:rPr>
          <w:rFonts w:ascii="Times New Roman" w:hAnsi="Times New Roman" w:cs="Times New Roman"/>
          <w:sz w:val="24"/>
          <w:szCs w:val="24"/>
        </w:rPr>
      </w:pPr>
    </w:p>
    <w:sectPr w:rsidR="00481FE1" w:rsidRPr="0014544E" w:rsidSect="009E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3C78"/>
    <w:multiLevelType w:val="hybridMultilevel"/>
    <w:tmpl w:val="0D967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0A94"/>
    <w:multiLevelType w:val="hybridMultilevel"/>
    <w:tmpl w:val="651A0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1970F5"/>
    <w:multiLevelType w:val="hybridMultilevel"/>
    <w:tmpl w:val="439AF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114FD"/>
    <w:multiLevelType w:val="hybridMultilevel"/>
    <w:tmpl w:val="B6F0B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CCB"/>
    <w:rsid w:val="0014544E"/>
    <w:rsid w:val="002B3780"/>
    <w:rsid w:val="00374066"/>
    <w:rsid w:val="00390989"/>
    <w:rsid w:val="003D2809"/>
    <w:rsid w:val="00481FE1"/>
    <w:rsid w:val="004876D7"/>
    <w:rsid w:val="004E2ABC"/>
    <w:rsid w:val="0056743E"/>
    <w:rsid w:val="006A5B26"/>
    <w:rsid w:val="009E2BF1"/>
    <w:rsid w:val="009F7E72"/>
    <w:rsid w:val="00BF3BF1"/>
    <w:rsid w:val="00C05C07"/>
    <w:rsid w:val="00E7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023AE-E00B-43D9-9A3B-9E1C320C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2BF1"/>
  </w:style>
  <w:style w:type="paragraph" w:styleId="1">
    <w:name w:val="heading 1"/>
    <w:basedOn w:val="a"/>
    <w:next w:val="a"/>
    <w:link w:val="10"/>
    <w:uiPriority w:val="9"/>
    <w:qFormat/>
    <w:rsid w:val="00E73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C05C0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5C07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05C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5017">
          <w:marLeft w:val="0"/>
          <w:marRight w:val="0"/>
          <w:marTop w:val="0"/>
          <w:marBottom w:val="1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gaste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ll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nv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dobe.com/ru/creativeclou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11</cp:revision>
  <dcterms:created xsi:type="dcterms:W3CDTF">2019-12-11T07:06:00Z</dcterms:created>
  <dcterms:modified xsi:type="dcterms:W3CDTF">2021-11-06T16:33:00Z</dcterms:modified>
</cp:coreProperties>
</file>