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2109" w14:textId="39BD4606" w:rsidR="00CA4FF2" w:rsidRPr="001361B8" w:rsidRDefault="001361B8" w:rsidP="001361B8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222222"/>
          <w:sz w:val="32"/>
          <w:szCs w:val="32"/>
          <w:lang w:eastAsia="ru-RU"/>
        </w:rPr>
      </w:pPr>
      <w:r w:rsidRPr="001361B8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eastAsia="ru-RU"/>
        </w:rPr>
        <w:t>Создание многостраничного документа средствами текстового процессора</w:t>
      </w:r>
      <w:r>
        <w:rPr>
          <w:rFonts w:ascii="Times New Roman" w:eastAsia="Times New Roman" w:hAnsi="Times New Roman" w:cs="Times New Roman"/>
          <w:iCs/>
          <w:color w:val="222222"/>
          <w:sz w:val="32"/>
          <w:szCs w:val="32"/>
          <w:lang w:eastAsia="ru-RU"/>
        </w:rPr>
        <w:t>.</w:t>
      </w:r>
    </w:p>
    <w:bookmarkStart w:id="0" w:name="_Toc732933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3588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AC962" w14:textId="45FC3510" w:rsidR="00C07A40" w:rsidRDefault="00C07A40">
          <w:pPr>
            <w:pStyle w:val="a9"/>
          </w:pPr>
          <w:r>
            <w:t>Оглавление</w:t>
          </w:r>
        </w:p>
        <w:p w14:paraId="0A5615F9" w14:textId="6D29BBFA" w:rsidR="00C07A40" w:rsidRDefault="00C07A4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536972" w:history="1">
            <w:r w:rsidRPr="007312BF">
              <w:rPr>
                <w:rStyle w:val="a5"/>
                <w:rFonts w:ascii="Times New Roman" w:hAnsi="Times New Roman" w:cs="Times New Roman"/>
                <w:noProof/>
              </w:rPr>
              <w:t xml:space="preserve">Работа с </w:t>
            </w:r>
            <w:r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Unreal</w:t>
            </w:r>
            <w:r w:rsidRPr="007312BF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Engine</w:t>
            </w:r>
            <w:r w:rsidRPr="007312BF">
              <w:rPr>
                <w:rStyle w:val="a5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9C2B" w14:textId="00508F00" w:rsidR="00C07A40" w:rsidRDefault="00A9079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536973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Практическая часть: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_Toc82536973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2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3D94E5A1" w14:textId="3D774D18" w:rsidR="00C07A40" w:rsidRDefault="00A9079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536974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Blocking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: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_Toc82536974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3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143A1A52" w14:textId="2AA8DD54" w:rsidR="00C07A40" w:rsidRDefault="00A9079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536975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Middle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poly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: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_Toc82536975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4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1410848C" w14:textId="46382F6C" w:rsidR="00C07A40" w:rsidRDefault="00A9079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536976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High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poly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: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_Toc82536976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5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58B9B0A5" w14:textId="701E2974" w:rsidR="00C07A40" w:rsidRDefault="00A9079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536977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Low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poly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: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_Toc82536977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5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66BA9636" w14:textId="58BFE271" w:rsidR="00C07A40" w:rsidRDefault="00A9079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536978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  <w:lang w:val="en-US"/>
              </w:rPr>
              <w:t>UV</w:t>
            </w:r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 xml:space="preserve"> – развертка: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_Toc82536978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6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1F218184" w14:textId="58722825" w:rsidR="00C07A40" w:rsidRDefault="00A9079F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m:oMath>
            <w:hyperlink w:anchor="_Toc82536979" w:history="1">
              <m:r>
                <w:rPr>
                  <w:rStyle w:val="a5"/>
                  <w:rFonts w:ascii="Cambria Math" w:hAnsi="Cambria Math" w:cs="Times New Roman"/>
                  <w:noProof/>
                </w:rPr>
                <m:t>E=mc2</m:t>
              </m:r>
            </w:hyperlink>
          </m:oMath>
          <w:r w:rsidR="00C07A40">
            <w:rPr>
              <w:noProof/>
              <w:webHidden/>
            </w:rPr>
            <w:tab/>
          </w:r>
          <w:r w:rsidR="00C07A40">
            <w:rPr>
              <w:noProof/>
              <w:webHidden/>
            </w:rPr>
            <w:fldChar w:fldCharType="begin"/>
          </w:r>
          <w:r w:rsidR="00C07A40">
            <w:rPr>
              <w:noProof/>
              <w:webHidden/>
            </w:rPr>
            <w:instrText xml:space="preserve"> PAGEREF _Toc82536979 \h </w:instrText>
          </w:r>
          <w:r w:rsidR="00C07A40">
            <w:rPr>
              <w:noProof/>
              <w:webHidden/>
            </w:rPr>
          </w:r>
          <w:r w:rsidR="00C07A40">
            <w:rPr>
              <w:noProof/>
              <w:webHidden/>
            </w:rPr>
            <w:fldChar w:fldCharType="separate"/>
          </w:r>
          <w:r w:rsidR="00C07A40">
            <w:rPr>
              <w:noProof/>
              <w:webHidden/>
            </w:rPr>
            <w:t>7</w:t>
          </w:r>
          <w:r w:rsidR="00C07A40">
            <w:rPr>
              <w:noProof/>
              <w:webHidden/>
            </w:rPr>
            <w:fldChar w:fldCharType="end"/>
          </w:r>
        </w:p>
        <w:p w14:paraId="63726E02" w14:textId="3D4C9090" w:rsidR="00C07A40" w:rsidRDefault="00A9079F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536980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ИСПОЛЬЗОВАННЫЕ ИСТОЧНИКИ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_Toc82536980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8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37F32063" w14:textId="272274B3" w:rsidR="00C07A40" w:rsidRPr="00C07A40" w:rsidRDefault="00A9079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536981" w:history="1">
            <w:r w:rsidR="00C07A40" w:rsidRPr="007312BF">
              <w:rPr>
                <w:rStyle w:val="a5"/>
                <w:rFonts w:ascii="Times New Roman" w:hAnsi="Times New Roman" w:cs="Times New Roman"/>
                <w:noProof/>
              </w:rPr>
              <w:t>ПРИЛОЖЕНИЕ А</w:t>
            </w:r>
            <w:r w:rsidR="00C07A40">
              <w:rPr>
                <w:noProof/>
                <w:webHidden/>
              </w:rPr>
              <w:tab/>
            </w:r>
            <w:r w:rsidR="00C07A40">
              <w:rPr>
                <w:noProof/>
                <w:webHidden/>
              </w:rPr>
              <w:fldChar w:fldCharType="begin"/>
            </w:r>
            <w:r w:rsidR="00C07A40">
              <w:rPr>
                <w:noProof/>
                <w:webHidden/>
              </w:rPr>
              <w:instrText xml:space="preserve"> PAGEREF _Toc82536981 \h </w:instrText>
            </w:r>
            <w:r w:rsidR="00C07A40">
              <w:rPr>
                <w:noProof/>
                <w:webHidden/>
              </w:rPr>
            </w:r>
            <w:r w:rsidR="00C07A40">
              <w:rPr>
                <w:noProof/>
                <w:webHidden/>
              </w:rPr>
              <w:fldChar w:fldCharType="separate"/>
            </w:r>
            <w:r w:rsidR="00C07A40">
              <w:rPr>
                <w:noProof/>
                <w:webHidden/>
              </w:rPr>
              <w:t>11</w:t>
            </w:r>
            <w:r w:rsidR="00C07A40">
              <w:rPr>
                <w:noProof/>
                <w:webHidden/>
              </w:rPr>
              <w:fldChar w:fldCharType="end"/>
            </w:r>
          </w:hyperlink>
        </w:p>
        <w:p w14:paraId="5DFC75CA" w14:textId="36C88752" w:rsidR="00C07A40" w:rsidRDefault="00C07A40">
          <w:r>
            <w:rPr>
              <w:b/>
              <w:bCs/>
            </w:rPr>
            <w:fldChar w:fldCharType="end"/>
          </w:r>
        </w:p>
      </w:sdtContent>
    </w:sdt>
    <w:p w14:paraId="7BF2FE57" w14:textId="77777777" w:rsidR="00C07A40" w:rsidRDefault="00C07A40" w:rsidP="00FE5B7D">
      <w:pPr>
        <w:pStyle w:val="3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2536972"/>
    </w:p>
    <w:p w14:paraId="656EA2F0" w14:textId="77777777" w:rsidR="00C07A40" w:rsidRDefault="00C07A4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3C59A523" w14:textId="3A1F7F97" w:rsidR="00074B68" w:rsidRPr="00CD76AA" w:rsidRDefault="00074B68" w:rsidP="00FE5B7D">
      <w:pPr>
        <w:pStyle w:val="3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76AA">
        <w:rPr>
          <w:rFonts w:ascii="Times New Roman" w:hAnsi="Times New Roman" w:cs="Times New Roman"/>
          <w:color w:val="auto"/>
          <w:sz w:val="28"/>
          <w:szCs w:val="28"/>
        </w:rPr>
        <w:lastRenderedPageBreak/>
        <w:t>Р</w:t>
      </w:r>
      <w:r w:rsidR="00CD76AA" w:rsidRPr="00CD76AA">
        <w:rPr>
          <w:rFonts w:ascii="Times New Roman" w:hAnsi="Times New Roman" w:cs="Times New Roman"/>
          <w:color w:val="auto"/>
          <w:sz w:val="28"/>
          <w:szCs w:val="28"/>
        </w:rPr>
        <w:t xml:space="preserve">абота с </w:t>
      </w:r>
      <w:hyperlink r:id="rId8" w:history="1">
        <w:r w:rsidR="00CD76AA" w:rsidRPr="00F07E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Unreal</w:t>
        </w:r>
        <w:r w:rsidR="00CD76AA" w:rsidRPr="00F07EF5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r w:rsidR="00CD76AA" w:rsidRPr="00F07E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Engine</w:t>
        </w:r>
      </w:hyperlink>
      <w:r w:rsidR="00CD76AA" w:rsidRPr="00CD76A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0"/>
      <w:bookmarkEnd w:id="1"/>
    </w:p>
    <w:p w14:paraId="3C9532F6" w14:textId="37DC36AC" w:rsidR="007A044A" w:rsidRPr="007A044A" w:rsidRDefault="007A044A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44A">
        <w:rPr>
          <w:rFonts w:ascii="Times New Roman" w:hAnsi="Times New Roman" w:cs="Times New Roman"/>
          <w:sz w:val="28"/>
          <w:szCs w:val="28"/>
        </w:rPr>
        <w:t xml:space="preserve">Практически вся работа с движком и объектами в сцене происходит с </w:t>
      </w:r>
      <w:r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под названием </w:t>
      </w:r>
      <w:proofErr w:type="spellStart"/>
      <w:r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Blueprint</w:t>
      </w:r>
      <w:proofErr w:type="spellEnd"/>
      <w:r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96621C" w14:textId="1747860D" w:rsidR="00E100A2" w:rsidRPr="00E9079F" w:rsidRDefault="00A9079F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proofErr w:type="spellStart"/>
        <w:r w:rsidR="007A044A" w:rsidRPr="00082A0B">
          <w:rPr>
            <w:rStyle w:val="a5"/>
            <w:rFonts w:ascii="Times New Roman" w:hAnsi="Times New Roman" w:cs="Times New Roman"/>
            <w:sz w:val="28"/>
            <w:szCs w:val="28"/>
          </w:rPr>
          <w:t>Blueprint</w:t>
        </w:r>
        <w:proofErr w:type="spellEnd"/>
      </w:hyperlink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(англ. </w:t>
      </w:r>
      <w:proofErr w:type="spellStart"/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blueprint</w:t>
      </w:r>
      <w:proofErr w:type="spellEnd"/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план, чертеж) — </w:t>
      </w:r>
      <w:hyperlink r:id="rId10" w:tooltip="Система" w:history="1">
        <w:r w:rsidR="007A044A" w:rsidRPr="007A044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</w:t>
        </w:r>
      </w:hyperlink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визуального </w:t>
      </w:r>
      <w:proofErr w:type="spellStart"/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скриптинга</w:t>
      </w:r>
      <w:proofErr w:type="spellEnd"/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представляющая собой визуальный </w:t>
      </w:r>
      <w:hyperlink r:id="rId11" w:tooltip="Интерфейс" w:history="1">
        <w:r w:rsidR="007A044A" w:rsidRPr="007A044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</w:t>
        </w:r>
      </w:hyperlink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 для</w:t>
      </w:r>
      <w:r w:rsidR="00CA4FF2" w:rsidRPr="00CA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элементов , используемая в игровом движке </w:t>
      </w:r>
      <w:proofErr w:type="spellStart"/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"https://ru.wikipedia.org/wiki/Unreal_Engine" \o "Unreal Engine" </w:instrText>
      </w:r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7A044A" w:rsidRPr="007A044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Unreal</w:t>
      </w:r>
      <w:proofErr w:type="spellEnd"/>
      <w:r w:rsidR="007A044A" w:rsidRPr="007A044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A044A" w:rsidRPr="007A044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Engine</w:t>
      </w:r>
      <w:proofErr w:type="spellEnd"/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. Данная система позволяет использовать почти полный</w:t>
      </w:r>
      <w:r w:rsidR="00E10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потенциал </w:t>
      </w:r>
      <w:hyperlink r:id="rId12" w:history="1">
        <w:r w:rsidR="007A044A" w:rsidRPr="007A044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программирования</w:t>
        </w:r>
      </w:hyperlink>
      <w:r w:rsidR="007A044A" w:rsidRPr="007A04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907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00A2">
        <w:rPr>
          <w:rFonts w:ascii="Times New Roman" w:hAnsi="Times New Roman" w:cs="Times New Roman"/>
          <w:sz w:val="28"/>
        </w:rPr>
        <w:t xml:space="preserve">Вся работа в этой системе осуществляется при помощи </w:t>
      </w:r>
      <w:proofErr w:type="spellStart"/>
      <w:r w:rsidR="00E100A2">
        <w:rPr>
          <w:rFonts w:ascii="Times New Roman" w:hAnsi="Times New Roman" w:cs="Times New Roman"/>
          <w:sz w:val="28"/>
        </w:rPr>
        <w:t>нодов</w:t>
      </w:r>
      <w:proofErr w:type="spellEnd"/>
      <w:r w:rsidR="00E100A2">
        <w:rPr>
          <w:rFonts w:ascii="Times New Roman" w:hAnsi="Times New Roman" w:cs="Times New Roman"/>
          <w:sz w:val="28"/>
        </w:rPr>
        <w:t>.</w:t>
      </w:r>
    </w:p>
    <w:p w14:paraId="18A6FC81" w14:textId="4935A8DE" w:rsidR="00AA09EF" w:rsidRDefault="00AA09EF" w:rsidP="009C2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BF22D" w14:textId="35F3EE49" w:rsidR="009C2433" w:rsidRDefault="009C2433" w:rsidP="009C243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06CCF" w14:textId="77777777" w:rsidR="00891301" w:rsidRDefault="00891301" w:rsidP="00FE5B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8B8E1" w14:textId="662BD628" w:rsidR="00AA09EF" w:rsidRPr="00CD76AA" w:rsidRDefault="00AA09EF" w:rsidP="00FE5B7D">
      <w:pPr>
        <w:pStyle w:val="2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293337"/>
      <w:bookmarkStart w:id="4" w:name="_Toc82536973"/>
      <w:r w:rsidRPr="00CD76AA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3A3095">
        <w:rPr>
          <w:rFonts w:ascii="Times New Roman" w:hAnsi="Times New Roman" w:cs="Times New Roman"/>
          <w:color w:val="auto"/>
          <w:sz w:val="28"/>
          <w:szCs w:val="28"/>
        </w:rPr>
        <w:t>рактическая часть:</w:t>
      </w:r>
      <w:bookmarkEnd w:id="3"/>
      <w:bookmarkEnd w:id="4"/>
    </w:p>
    <w:p w14:paraId="309CC8E8" w14:textId="6ED649C5" w:rsidR="00AA09EF" w:rsidRDefault="00AA09EF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разделе будет представлен процесс создания и анимации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01B5D">
        <w:rPr>
          <w:rStyle w:val="af3"/>
          <w:rFonts w:ascii="Times New Roman" w:hAnsi="Times New Roman" w:cs="Times New Roman"/>
          <w:color w:val="000000" w:themeColor="text1"/>
          <w:sz w:val="28"/>
          <w:szCs w:val="28"/>
        </w:rPr>
        <w:endnoteReference w:id="1"/>
      </w:r>
      <w:r w:rsidRPr="00AA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модели автомобиля.</w:t>
      </w:r>
    </w:p>
    <w:p w14:paraId="320B746E" w14:textId="1B66C82B" w:rsidR="00834DCB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разберемся, как происходит сам процесс моделирования.</w:t>
      </w:r>
    </w:p>
    <w:p w14:paraId="031905E2" w14:textId="142194BE" w:rsidR="00AA5DC3" w:rsidRPr="00AA5DC3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Весь принцип моделирования построен на том, что мы из простых геометрических фигур или в </w:t>
      </w:r>
      <w:r w:rsidRPr="00834DC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3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называется примитивами, пытаемся сделать более сложную форму</w:t>
      </w:r>
      <w:r w:rsidR="00063F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3B9B48C" w14:textId="77777777" w:rsidR="00834DCB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же самих фигур основано на принципе полигонального моделирования. </w:t>
      </w:r>
    </w:p>
    <w:p w14:paraId="4BE987A1" w14:textId="17B8D863" w:rsidR="00834DCB" w:rsidRPr="00834DCB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DCB">
        <w:rPr>
          <w:rFonts w:ascii="Times New Roman" w:hAnsi="Times New Roman" w:cs="Times New Roman"/>
          <w:sz w:val="28"/>
          <w:szCs w:val="28"/>
        </w:rPr>
        <w:t xml:space="preserve">Полигональное </w:t>
      </w:r>
      <w:r w:rsidR="00E9079F" w:rsidRPr="00834DCB">
        <w:rPr>
          <w:rFonts w:ascii="Times New Roman" w:hAnsi="Times New Roman" w:cs="Times New Roman"/>
          <w:sz w:val="28"/>
          <w:szCs w:val="28"/>
        </w:rPr>
        <w:t>моделирование –</w:t>
      </w:r>
      <w:r w:rsidRPr="00834DCB">
        <w:rPr>
          <w:rFonts w:ascii="Times New Roman" w:hAnsi="Times New Roman" w:cs="Times New Roman"/>
          <w:sz w:val="28"/>
          <w:szCs w:val="28"/>
        </w:rPr>
        <w:t xml:space="preserve"> низкоуровневое моделирование, которое позволяет визуализировать объект с помощью полигональной сетки.</w:t>
      </w:r>
    </w:p>
    <w:p w14:paraId="59051882" w14:textId="77777777" w:rsidR="00834DCB" w:rsidRPr="00834DCB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DCB">
        <w:rPr>
          <w:rFonts w:ascii="Times New Roman" w:hAnsi="Times New Roman" w:cs="Times New Roman"/>
          <w:sz w:val="28"/>
          <w:szCs w:val="28"/>
        </w:rPr>
        <w:t>Полигональные сетки состоят из таких подобъектов:</w:t>
      </w:r>
    </w:p>
    <w:p w14:paraId="28ED1656" w14:textId="77777777" w:rsidR="00082A0B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DC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4DCB">
        <w:rPr>
          <w:rFonts w:ascii="Times New Roman" w:hAnsi="Times New Roman" w:cs="Times New Roman"/>
          <w:sz w:val="28"/>
          <w:szCs w:val="28"/>
        </w:rPr>
        <w:t>вершина </w:t>
      </w:r>
      <w:r w:rsidR="00E9079F">
        <w:rPr>
          <w:rFonts w:ascii="Times New Roman" w:hAnsi="Times New Roman" w:cs="Times New Roman"/>
          <w:sz w:val="28"/>
          <w:szCs w:val="28"/>
        </w:rPr>
        <w:t xml:space="preserve"> </w:t>
      </w:r>
      <w:r w:rsidRPr="00834DCB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834DCB">
        <w:rPr>
          <w:rFonts w:ascii="Times New Roman" w:hAnsi="Times New Roman" w:cs="Times New Roman"/>
          <w:sz w:val="28"/>
          <w:szCs w:val="28"/>
        </w:rPr>
        <w:t xml:space="preserve"> точка соединения ребер, их может быть сколько угодно;</w:t>
      </w:r>
      <w:r w:rsidR="00082A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3BDE4" w14:textId="19C80178" w:rsidR="00834DCB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DCB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="00E907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4DCB">
        <w:rPr>
          <w:rFonts w:ascii="Times New Roman" w:hAnsi="Times New Roman" w:cs="Times New Roman"/>
          <w:sz w:val="28"/>
          <w:szCs w:val="28"/>
        </w:rPr>
        <w:t>ребра </w:t>
      </w:r>
      <w:r w:rsidR="00E9079F">
        <w:rPr>
          <w:rFonts w:ascii="Times New Roman" w:hAnsi="Times New Roman" w:cs="Times New Roman"/>
          <w:sz w:val="28"/>
          <w:szCs w:val="28"/>
        </w:rPr>
        <w:t xml:space="preserve"> </w:t>
      </w:r>
      <w:r w:rsidRPr="00834DCB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834DCB">
        <w:rPr>
          <w:rFonts w:ascii="Times New Roman" w:hAnsi="Times New Roman" w:cs="Times New Roman"/>
          <w:sz w:val="28"/>
          <w:szCs w:val="28"/>
        </w:rPr>
        <w:t xml:space="preserve"> линии, выступающие границами граней;</w:t>
      </w:r>
      <w:r w:rsidRPr="00834DCB">
        <w:rPr>
          <w:rFonts w:ascii="Times New Roman" w:hAnsi="Times New Roman" w:cs="Times New Roman"/>
          <w:sz w:val="28"/>
          <w:szCs w:val="28"/>
        </w:rPr>
        <w:br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DCB">
        <w:rPr>
          <w:rFonts w:ascii="Times New Roman" w:hAnsi="Times New Roman" w:cs="Times New Roman"/>
          <w:sz w:val="28"/>
          <w:szCs w:val="28"/>
        </w:rPr>
        <w:t xml:space="preserve">грани или полигоны – ячейки сетки, участки плоскости, которые имеют чаще всего треугольную или четырехугольную форму. </w:t>
      </w:r>
    </w:p>
    <w:p w14:paraId="338A1815" w14:textId="277C58B4" w:rsidR="00834DCB" w:rsidRPr="00834DCB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DCB">
        <w:rPr>
          <w:rFonts w:ascii="Times New Roman" w:hAnsi="Times New Roman" w:cs="Times New Roman"/>
          <w:sz w:val="28"/>
          <w:szCs w:val="28"/>
        </w:rPr>
        <w:t>Полигональная сетка может состоять из огромного количества одинаковых ячеек.</w:t>
      </w:r>
    </w:p>
    <w:p w14:paraId="6883990E" w14:textId="25F2EA6D" w:rsidR="005252A6" w:rsidRPr="005252A6" w:rsidRDefault="005252A6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 перейдем к созданию нашего автомобиля и разберемся в основных этапах работы.</w:t>
      </w:r>
    </w:p>
    <w:p w14:paraId="6AE52533" w14:textId="316B5CA5" w:rsidR="00834DCB" w:rsidRPr="00CD76AA" w:rsidRDefault="00B73C2F" w:rsidP="00FE5B7D">
      <w:pPr>
        <w:pStyle w:val="3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73293338"/>
      <w:bookmarkStart w:id="6" w:name="_Toc82536974"/>
      <w:r w:rsidRPr="00CD76AA">
        <w:rPr>
          <w:rFonts w:ascii="Times New Roman" w:hAnsi="Times New Roman" w:cs="Times New Roman"/>
          <w:color w:val="auto"/>
          <w:sz w:val="28"/>
        </w:rPr>
        <w:t>1.</w:t>
      </w:r>
      <w:r w:rsidR="00834DCB" w:rsidRPr="00CD76AA">
        <w:rPr>
          <w:rFonts w:ascii="Times New Roman" w:hAnsi="Times New Roman" w:cs="Times New Roman"/>
          <w:color w:val="auto"/>
          <w:sz w:val="28"/>
          <w:lang w:val="en-US"/>
        </w:rPr>
        <w:t>Blocking</w:t>
      </w:r>
      <w:r w:rsidR="00834DCB" w:rsidRPr="00CD76AA">
        <w:rPr>
          <w:rFonts w:ascii="Times New Roman" w:hAnsi="Times New Roman" w:cs="Times New Roman"/>
          <w:color w:val="auto"/>
          <w:sz w:val="28"/>
        </w:rPr>
        <w:t>:</w:t>
      </w:r>
      <w:bookmarkEnd w:id="5"/>
      <w:bookmarkEnd w:id="6"/>
    </w:p>
    <w:p w14:paraId="1E977C37" w14:textId="77777777" w:rsidR="00E01B5D" w:rsidRDefault="00E01B5D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01B5D" w:rsidSect="009C243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6F011F8" w14:textId="3CA84623" w:rsidR="00AA09EF" w:rsidRDefault="00AA09EF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>Процесс создания 3</w:t>
      </w:r>
      <w:r w:rsidRPr="00215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начинается </w:t>
      </w:r>
      <w:r w:rsidR="00260A6A"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этапа под названием – </w:t>
      </w:r>
      <w:r w:rsidR="00260A6A" w:rsidRPr="00215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blocking</w:t>
      </w:r>
      <w:r w:rsidR="00260A6A"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данном этапе нам необходимо создать простейшие объекты и </w:t>
      </w:r>
      <w:r w:rsidR="004E3398"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>формы,</w:t>
      </w:r>
      <w:r w:rsidR="00260A6A"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соответствующие реальным размерам и пропорциям объекта. Например, мы создаем примитивы по форме и размерам кабины, капота, колес и т.д. В дальнейшем эти объекты помогут </w:t>
      </w:r>
      <w:r w:rsidR="00260A6A"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более детальном моделировании не уйти от реальных форм и размеров. Для нас это </w:t>
      </w:r>
      <w:r w:rsidR="00E9079F"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>важно, так</w:t>
      </w:r>
      <w:r w:rsidR="00260A6A" w:rsidRPr="00215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если размер не будет реален, это может отразиться на итоговом разрешении текстур, а если будет нарушена форма объекта, то это просто будет выглядеть нереалистично.</w:t>
      </w:r>
    </w:p>
    <w:p w14:paraId="7120F374" w14:textId="77777777" w:rsidR="00E01B5D" w:rsidRDefault="00E01B5D" w:rsidP="009C243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01B5D" w:rsidSect="00E01B5D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14:paraId="2E933283" w14:textId="3485191B" w:rsidR="00891301" w:rsidRDefault="00891301" w:rsidP="009C243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3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967A5C" wp14:editId="512E5815">
            <wp:extent cx="3875964" cy="1972735"/>
            <wp:effectExtent l="0" t="0" r="0" b="8890"/>
            <wp:docPr id="2050" name="Picture 2" descr="Как делаются модели для AAA-игр. Полный гайд по AAA-пайплайну">
              <a:extLst xmlns:a="http://schemas.openxmlformats.org/drawingml/2006/main">
                <a:ext uri="{FF2B5EF4-FFF2-40B4-BE49-F238E27FC236}">
                  <a16:creationId xmlns:a16="http://schemas.microsoft.com/office/drawing/2014/main" id="{0B869216-60B7-4299-8155-FCFA87CD33B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Как делаются модели для AAA-игр. Полный гайд по AAA-пайплайну">
                      <a:extLst>
                        <a:ext uri="{FF2B5EF4-FFF2-40B4-BE49-F238E27FC236}">
                          <a16:creationId xmlns:a16="http://schemas.microsoft.com/office/drawing/2014/main" id="{0B869216-60B7-4299-8155-FCFA87CD33B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37" cy="19974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CD585ED" w14:textId="2B52A685" w:rsidR="00891301" w:rsidRPr="00891301" w:rsidRDefault="00891301" w:rsidP="00FE5B7D">
      <w:pPr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9130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Рис. 1 </w:t>
      </w:r>
    </w:p>
    <w:p w14:paraId="02540B9E" w14:textId="10898C02" w:rsidR="009117EE" w:rsidRDefault="00834DCB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4D4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данного этапе мы должны получить примитивную модель с основными формами и размерами.</w:t>
      </w:r>
    </w:p>
    <w:p w14:paraId="07CCD47D" w14:textId="5D452ECD" w:rsidR="001A0875" w:rsidRPr="002E14D4" w:rsidRDefault="001A0875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9EA81" w14:textId="7ECDF656" w:rsidR="009117EE" w:rsidRPr="00CD76AA" w:rsidRDefault="007E51E1" w:rsidP="00FE5B7D">
      <w:pPr>
        <w:pStyle w:val="3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73293339"/>
      <w:bookmarkStart w:id="8" w:name="_Toc82536975"/>
      <w:r w:rsidRPr="00CD76AA">
        <w:rPr>
          <w:rFonts w:ascii="Times New Roman" w:hAnsi="Times New Roman" w:cs="Times New Roman"/>
          <w:color w:val="auto"/>
          <w:sz w:val="28"/>
        </w:rPr>
        <w:t>2.</w:t>
      </w:r>
      <w:r w:rsidR="009117EE" w:rsidRPr="00CD76AA">
        <w:rPr>
          <w:rFonts w:ascii="Times New Roman" w:hAnsi="Times New Roman" w:cs="Times New Roman"/>
          <w:color w:val="auto"/>
          <w:sz w:val="28"/>
          <w:lang w:val="en-US"/>
        </w:rPr>
        <w:t>Middle</w:t>
      </w:r>
      <w:r w:rsidR="009117EE" w:rsidRPr="00CD76AA">
        <w:rPr>
          <w:rFonts w:ascii="Times New Roman" w:hAnsi="Times New Roman" w:cs="Times New Roman"/>
          <w:color w:val="auto"/>
          <w:sz w:val="28"/>
        </w:rPr>
        <w:t xml:space="preserve"> </w:t>
      </w:r>
      <w:r w:rsidR="009117EE" w:rsidRPr="00CD76AA">
        <w:rPr>
          <w:rFonts w:ascii="Times New Roman" w:hAnsi="Times New Roman" w:cs="Times New Roman"/>
          <w:color w:val="auto"/>
          <w:sz w:val="28"/>
          <w:lang w:val="en-US"/>
        </w:rPr>
        <w:t>poly</w:t>
      </w:r>
      <w:r w:rsidR="009117EE" w:rsidRPr="00CD76AA">
        <w:rPr>
          <w:rFonts w:ascii="Times New Roman" w:hAnsi="Times New Roman" w:cs="Times New Roman"/>
          <w:color w:val="auto"/>
          <w:sz w:val="28"/>
        </w:rPr>
        <w:t>:</w:t>
      </w:r>
      <w:bookmarkEnd w:id="7"/>
      <w:bookmarkEnd w:id="8"/>
    </w:p>
    <w:p w14:paraId="06639FB7" w14:textId="43B61670" w:rsidR="009117EE" w:rsidRPr="002F6873" w:rsidRDefault="009117EE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данном этапе наша основная задача создать всю основную форму объекта. Детализация на этом уровне значительно выше и в нашем случае количество полигонов может превышать сотни тысяч. Фактически на этом этапе мы и создаем нашу машину, создавая даже самые мелкие детали. При работе нам стоит обратить внимание на полигональную стеку. В будущем будет необходимо создать </w:t>
      </w:r>
      <w:proofErr w:type="spellStart"/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высокополигональную</w:t>
      </w:r>
      <w:proofErr w:type="spellEnd"/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модель, а для этого на этапе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poly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создавать сетку особым образом.</w:t>
      </w:r>
    </w:p>
    <w:p w14:paraId="687C5676" w14:textId="422146D0" w:rsidR="002C7BF0" w:rsidRDefault="002C7BF0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результате, на данном этапе у нас должна получиться полностью готовая модель машины, но она нам не подходит, так как ее количество полигонов слишком велико, и при этом сама модель выглядит недостаточно хорошо.</w:t>
      </w:r>
    </w:p>
    <w:p w14:paraId="47F4F2AD" w14:textId="77777777" w:rsidR="003A72F8" w:rsidRDefault="001A0875" w:rsidP="009C2433">
      <w:pPr>
        <w:keepNext/>
        <w:spacing w:line="360" w:lineRule="auto"/>
        <w:ind w:firstLine="851"/>
        <w:jc w:val="right"/>
      </w:pPr>
      <w:r w:rsidRPr="001A08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A96CF0" wp14:editId="1E4679F0">
            <wp:extent cx="3439236" cy="257850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4674" cy="25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7953" w14:textId="54EAF1EB" w:rsidR="001A0875" w:rsidRPr="00891301" w:rsidRDefault="00891301" w:rsidP="00FE5B7D">
      <w:pPr>
        <w:pStyle w:val="ae"/>
        <w:ind w:firstLine="851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Рис. 2</w:t>
      </w:r>
    </w:p>
    <w:p w14:paraId="41D1A4DE" w14:textId="4CFA63F6" w:rsidR="002C7BF0" w:rsidRDefault="001A0875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рисунке мы видим, что нет половины у многих частей модели. Это обусловлено тем. Что так упрощается процесс моделирования. У симметричных частей будет рациональнее сделать только половину, а вторую часть просто скопировать.</w:t>
      </w:r>
    </w:p>
    <w:p w14:paraId="3CD9AAFC" w14:textId="77777777" w:rsidR="001A0875" w:rsidRPr="001A0875" w:rsidRDefault="001A0875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3CBB8" w14:textId="08AF39E2" w:rsidR="002C7BF0" w:rsidRPr="00CD76AA" w:rsidRDefault="007E51E1" w:rsidP="00FE5B7D">
      <w:pPr>
        <w:pStyle w:val="3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73293340"/>
      <w:bookmarkStart w:id="10" w:name="_Toc82536976"/>
      <w:r w:rsidRPr="00CD76AA"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B73C2F" w:rsidRPr="00CD76AA">
        <w:rPr>
          <w:rFonts w:ascii="Times New Roman" w:hAnsi="Times New Roman" w:cs="Times New Roman"/>
          <w:color w:val="auto"/>
          <w:sz w:val="28"/>
        </w:rPr>
        <w:t>.</w:t>
      </w:r>
      <w:r w:rsidR="002C7BF0" w:rsidRPr="00CD76AA">
        <w:rPr>
          <w:rFonts w:ascii="Times New Roman" w:hAnsi="Times New Roman" w:cs="Times New Roman"/>
          <w:color w:val="auto"/>
          <w:sz w:val="28"/>
          <w:lang w:val="en-US"/>
        </w:rPr>
        <w:t>High</w:t>
      </w:r>
      <w:r w:rsidR="002C7BF0" w:rsidRPr="00CD76AA">
        <w:rPr>
          <w:rFonts w:ascii="Times New Roman" w:hAnsi="Times New Roman" w:cs="Times New Roman"/>
          <w:color w:val="auto"/>
          <w:sz w:val="28"/>
        </w:rPr>
        <w:t xml:space="preserve"> </w:t>
      </w:r>
      <w:r w:rsidR="002C7BF0" w:rsidRPr="00CD76AA">
        <w:rPr>
          <w:rFonts w:ascii="Times New Roman" w:hAnsi="Times New Roman" w:cs="Times New Roman"/>
          <w:color w:val="auto"/>
          <w:sz w:val="28"/>
          <w:lang w:val="en-US"/>
        </w:rPr>
        <w:t>poly</w:t>
      </w:r>
      <w:r w:rsidR="002C7BF0" w:rsidRPr="00CD76AA">
        <w:rPr>
          <w:rFonts w:ascii="Times New Roman" w:hAnsi="Times New Roman" w:cs="Times New Roman"/>
          <w:color w:val="auto"/>
          <w:sz w:val="28"/>
        </w:rPr>
        <w:t>:</w:t>
      </w:r>
      <w:bookmarkEnd w:id="9"/>
      <w:bookmarkEnd w:id="10"/>
    </w:p>
    <w:p w14:paraId="33F53860" w14:textId="77777777" w:rsidR="002C7BF0" w:rsidRPr="002F6873" w:rsidRDefault="002C7BF0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создания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poly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дважды копируем нашу модель и распределяем на разные слои отображения: одна из копий – это наша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high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poly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вторая копия – это будущая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low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poly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C3FC74" w14:textId="5B6B0B70" w:rsidR="00A24C98" w:rsidRPr="002F6873" w:rsidRDefault="00770FF8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результате, на этом этапе мы получим такую же по форму модели, как и на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poly</w:t>
      </w:r>
      <w:r w:rsidR="00A24C98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только имеющею уже не сотни тысяч, а миллионы полигонов, в нашем случае их количество около 30 </w:t>
      </w:r>
      <w:r w:rsidR="002E14D4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млн.</w:t>
      </w:r>
    </w:p>
    <w:p w14:paraId="73657664" w14:textId="2E82FB66" w:rsidR="00A24C98" w:rsidRDefault="00A24C98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высоко полигональной модели – это выглядеть наиболее </w:t>
      </w:r>
      <w:r w:rsidR="003F5DF6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приближенно к реальной машине, а большое количество полигонов необходимо для того, чтобы сгладить все грани, ведь в реальном мире нет ничего идеально острого, все объекты имеют даже незаметную фаску.</w:t>
      </w:r>
    </w:p>
    <w:p w14:paraId="5B0FC8C2" w14:textId="77777777" w:rsidR="003A72F8" w:rsidRDefault="00AA618D" w:rsidP="009C2433">
      <w:pPr>
        <w:keepNext/>
        <w:spacing w:line="360" w:lineRule="auto"/>
        <w:ind w:firstLine="851"/>
        <w:jc w:val="center"/>
      </w:pPr>
      <w:r w:rsidRPr="00AA618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16EC7A" wp14:editId="71B09944">
            <wp:extent cx="3316406" cy="2485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173" cy="25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4DC5" w14:textId="7F146394" w:rsidR="00AA618D" w:rsidRPr="00891301" w:rsidRDefault="00891301" w:rsidP="00FE5B7D">
      <w:pPr>
        <w:pStyle w:val="ae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891301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Рис 3</w:t>
      </w:r>
    </w:p>
    <w:p w14:paraId="668E8EE4" w14:textId="3E703DA0" w:rsidR="0049216F" w:rsidRPr="007D7ED8" w:rsidRDefault="007E51E1" w:rsidP="00FE5B7D">
      <w:pPr>
        <w:pStyle w:val="3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73293341"/>
      <w:bookmarkStart w:id="12" w:name="_Toc82536977"/>
      <w:r w:rsidRPr="007D7ED8">
        <w:rPr>
          <w:rFonts w:ascii="Times New Roman" w:hAnsi="Times New Roman" w:cs="Times New Roman"/>
          <w:color w:val="auto"/>
          <w:sz w:val="28"/>
        </w:rPr>
        <w:t>4</w:t>
      </w:r>
      <w:r w:rsidR="00B73C2F" w:rsidRPr="007D7ED8">
        <w:rPr>
          <w:rFonts w:ascii="Times New Roman" w:hAnsi="Times New Roman" w:cs="Times New Roman"/>
          <w:color w:val="auto"/>
          <w:sz w:val="28"/>
        </w:rPr>
        <w:t>.</w:t>
      </w:r>
      <w:r w:rsidR="0049216F" w:rsidRPr="00CD76AA">
        <w:rPr>
          <w:rFonts w:ascii="Times New Roman" w:hAnsi="Times New Roman" w:cs="Times New Roman"/>
          <w:color w:val="auto"/>
          <w:sz w:val="28"/>
          <w:lang w:val="en-US"/>
        </w:rPr>
        <w:t>Low</w:t>
      </w:r>
      <w:r w:rsidR="0049216F" w:rsidRPr="007D7ED8">
        <w:rPr>
          <w:rFonts w:ascii="Times New Roman" w:hAnsi="Times New Roman" w:cs="Times New Roman"/>
          <w:color w:val="auto"/>
          <w:sz w:val="28"/>
        </w:rPr>
        <w:t xml:space="preserve"> </w:t>
      </w:r>
      <w:r w:rsidR="0049216F" w:rsidRPr="00CD76AA">
        <w:rPr>
          <w:rFonts w:ascii="Times New Roman" w:hAnsi="Times New Roman" w:cs="Times New Roman"/>
          <w:color w:val="auto"/>
          <w:sz w:val="28"/>
          <w:lang w:val="en-US"/>
        </w:rPr>
        <w:t>poly</w:t>
      </w:r>
      <w:r w:rsidR="0049216F" w:rsidRPr="007D7ED8">
        <w:rPr>
          <w:rFonts w:ascii="Times New Roman" w:hAnsi="Times New Roman" w:cs="Times New Roman"/>
          <w:color w:val="auto"/>
          <w:sz w:val="28"/>
        </w:rPr>
        <w:t>:</w:t>
      </w:r>
      <w:bookmarkEnd w:id="11"/>
      <w:bookmarkEnd w:id="12"/>
    </w:p>
    <w:p w14:paraId="2C349BD0" w14:textId="2968BF64" w:rsidR="00875CEF" w:rsidRPr="002F6873" w:rsidRDefault="00875CEF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нам необходимо максимально уменьшить количество полигонов. Мы берем модель с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poly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начинаем удалять все лишнее</w:t>
      </w:r>
      <w:r w:rsidR="00653F7C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грани, точки и </w:t>
      </w:r>
      <w:proofErr w:type="gramStart"/>
      <w:r w:rsidR="00653F7C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полигоны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этом </w:t>
      </w:r>
      <w:r w:rsidR="00653F7C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нам нужно избегать полигонов с количеством углов более четырех, а самым лучшим вариантом будет использовать треугольники, так как 3</w:t>
      </w:r>
      <w:r w:rsidR="00653F7C"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53F7C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движки работают с треугольниками и их вертекс – нормалями, поэтому при экспорте модели в движок, полигоны с количеством углов от пяти и более разбиваются на треугольники и часто это может происходить некорректно</w:t>
      </w:r>
      <w:r w:rsidR="009F4358"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B3491" w14:textId="6711C1DF" w:rsidR="004C6DA9" w:rsidRPr="002F6873" w:rsidRDefault="004C6DA9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результате упрощения всей геометрии мы получим модель с 43000 полигонами</w:t>
      </w:r>
      <w:r w:rsidR="00082A0B">
        <w:rPr>
          <w:rStyle w:val="af3"/>
          <w:rFonts w:ascii="Times New Roman" w:hAnsi="Times New Roman" w:cs="Times New Roman"/>
          <w:color w:val="000000" w:themeColor="text1"/>
          <w:sz w:val="28"/>
          <w:szCs w:val="28"/>
        </w:rPr>
        <w:endnoteReference w:id="2"/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, данное количество вполне приемлемо для модели такого рода.</w:t>
      </w:r>
    </w:p>
    <w:p w14:paraId="332C4745" w14:textId="77777777" w:rsidR="003A72F8" w:rsidRDefault="00AA618D" w:rsidP="00FE5B7D">
      <w:pPr>
        <w:keepNext/>
        <w:spacing w:line="360" w:lineRule="auto"/>
        <w:ind w:firstLine="851"/>
        <w:jc w:val="center"/>
      </w:pPr>
      <w:r w:rsidRPr="00AA618D">
        <w:rPr>
          <w:noProof/>
        </w:rPr>
        <w:drawing>
          <wp:inline distT="0" distB="0" distL="0" distR="0" wp14:anchorId="214FF72F" wp14:editId="27416EFB">
            <wp:extent cx="5732819" cy="4263241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8927" cy="42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8780" w14:textId="133B7200" w:rsidR="004C6DA9" w:rsidRPr="00891301" w:rsidRDefault="003A72F8" w:rsidP="00FE5B7D">
      <w:pPr>
        <w:pStyle w:val="ae"/>
        <w:ind w:firstLine="851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891301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891301" w:rsidRPr="00891301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891301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91301">
        <w:rPr>
          <w:rFonts w:ascii="Times New Roman" w:hAnsi="Times New Roman" w:cs="Times New Roman"/>
          <w:i w:val="0"/>
          <w:color w:val="auto"/>
          <w:sz w:val="24"/>
          <w:lang w:val="en-US"/>
        </w:rPr>
        <w:t>Low</w:t>
      </w:r>
      <w:r w:rsidRPr="00891301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91301">
        <w:rPr>
          <w:rFonts w:ascii="Times New Roman" w:hAnsi="Times New Roman" w:cs="Times New Roman"/>
          <w:i w:val="0"/>
          <w:color w:val="auto"/>
          <w:sz w:val="24"/>
          <w:lang w:val="en-US"/>
        </w:rPr>
        <w:t>poly</w:t>
      </w:r>
    </w:p>
    <w:p w14:paraId="27DF87B0" w14:textId="2DF00AA8" w:rsidR="00AA618D" w:rsidRPr="00AA618D" w:rsidRDefault="00AA618D" w:rsidP="00FE5B7D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</w:p>
    <w:bookmarkStart w:id="13" w:name="_Toc73293342"/>
    <w:p w14:paraId="3FCD6A82" w14:textId="47035CF3" w:rsidR="004C6DA9" w:rsidRPr="00CD76AA" w:rsidRDefault="00082A0B" w:rsidP="00FE5B7D">
      <w:pPr>
        <w:pStyle w:val="3"/>
        <w:ind w:firstLine="851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fldChar w:fldCharType="begin"/>
      </w:r>
      <w:r>
        <w:rPr>
          <w:rFonts w:ascii="Times New Roman" w:hAnsi="Times New Roman" w:cs="Times New Roman"/>
          <w:color w:val="auto"/>
          <w:sz w:val="28"/>
        </w:rPr>
        <w:instrText xml:space="preserve"> HYPERLINK "https://ru.wikipedia.org/wiki/UV-%D0%BF%D1%80%D0%B5%D0%BE%D0%B1%D1%80%D0%B0%D0%B7%D0%BE%D0%B2%D0%B0%D0%BD%D0%B8%D0%B5" </w:instrText>
      </w:r>
      <w:r>
        <w:rPr>
          <w:rFonts w:ascii="Times New Roman" w:hAnsi="Times New Roman" w:cs="Times New Roman"/>
          <w:color w:val="auto"/>
          <w:sz w:val="28"/>
        </w:rPr>
        <w:fldChar w:fldCharType="separate"/>
      </w:r>
      <w:bookmarkStart w:id="14" w:name="_Toc82536978"/>
      <w:r w:rsidR="007E51E1" w:rsidRPr="00082A0B">
        <w:rPr>
          <w:rStyle w:val="a5"/>
          <w:rFonts w:ascii="Times New Roman" w:hAnsi="Times New Roman" w:cs="Times New Roman"/>
          <w:sz w:val="28"/>
        </w:rPr>
        <w:t>5</w:t>
      </w:r>
      <w:r w:rsidR="00B73C2F" w:rsidRPr="00082A0B">
        <w:rPr>
          <w:rStyle w:val="a5"/>
          <w:rFonts w:ascii="Times New Roman" w:hAnsi="Times New Roman" w:cs="Times New Roman"/>
          <w:sz w:val="28"/>
        </w:rPr>
        <w:t>.</w:t>
      </w:r>
      <w:r w:rsidR="004C6DA9" w:rsidRPr="00082A0B">
        <w:rPr>
          <w:rStyle w:val="a5"/>
          <w:rFonts w:ascii="Times New Roman" w:hAnsi="Times New Roman" w:cs="Times New Roman"/>
          <w:sz w:val="28"/>
          <w:lang w:val="en-US"/>
        </w:rPr>
        <w:t>UV</w:t>
      </w:r>
      <w:r w:rsidR="004C6DA9" w:rsidRPr="00082A0B">
        <w:rPr>
          <w:rStyle w:val="a5"/>
          <w:rFonts w:ascii="Times New Roman" w:hAnsi="Times New Roman" w:cs="Times New Roman"/>
          <w:sz w:val="28"/>
        </w:rPr>
        <w:t xml:space="preserve"> – развертка:</w:t>
      </w:r>
      <w:bookmarkEnd w:id="13"/>
      <w:bookmarkEnd w:id="14"/>
      <w:r>
        <w:rPr>
          <w:rFonts w:ascii="Times New Roman" w:hAnsi="Times New Roman" w:cs="Times New Roman"/>
          <w:color w:val="auto"/>
          <w:sz w:val="28"/>
        </w:rPr>
        <w:fldChar w:fldCharType="end"/>
      </w:r>
    </w:p>
    <w:p w14:paraId="56911512" w14:textId="77777777" w:rsidR="004C6DA9" w:rsidRPr="002F6873" w:rsidRDefault="004C6DA9" w:rsidP="00FE5B7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мы разрезаем нашу модель на отдельные кусочки </w:t>
      </w:r>
      <w:proofErr w:type="gramStart"/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для  того</w:t>
      </w:r>
      <w:proofErr w:type="gramEnd"/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у нас появилась возможность наносить текстуры на модель. </w:t>
      </w:r>
    </w:p>
    <w:p w14:paraId="11477B82" w14:textId="32F5D3DA" w:rsidR="00AA618D" w:rsidRPr="001361B8" w:rsidRDefault="004C6DA9" w:rsidP="00E01B5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Обычно, для небольших моделей характерно располагать все куски на одном квадрате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Дело в том что размер этого квадрата ограничен, по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размером [0;1] по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соответственно, поэтому чем больше по размерам наша модель, тем большее и ее размер поверхности, следовательно нам нужно поместить большую площадь на квадрат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 результате снижается разрешение текстур, что сказывается на внешнем виде модели. Поэтому для того,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чтобы сохранить разрешение текстур, мы будем использовать 6 текстурных сетов </w:t>
      </w:r>
      <w:proofErr w:type="gramStart"/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>или ,</w:t>
      </w:r>
      <w:proofErr w:type="gramEnd"/>
      <w:r w:rsidRPr="002F6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проще говоря, 6 квадратов </w:t>
      </w:r>
      <w:r w:rsidRPr="002F68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</w:t>
      </w:r>
    </w:p>
    <w:p w14:paraId="1BCD273E" w14:textId="64319B53" w:rsidR="00082A0B" w:rsidRDefault="00082A0B" w:rsidP="00E01B5D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E209B3D" w14:textId="55331775" w:rsidR="00082A0B" w:rsidRPr="00891301" w:rsidRDefault="00082A0B" w:rsidP="00E01B5D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17C789" wp14:editId="3F4E99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0160" cy="854570"/>
                <wp:effectExtent l="0" t="0" r="15875" b="2222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160" cy="854570"/>
                          <a:chOff x="0" y="0"/>
                          <a:chExt cx="5890160" cy="854570"/>
                        </a:xfrm>
                      </wpg:grpSpPr>
                      <wps:wsp>
                        <wps:cNvPr id="11" name="Овал 11"/>
                        <wps:cNvSpPr/>
                        <wps:spPr>
                          <a:xfrm>
                            <a:off x="0" y="0"/>
                            <a:ext cx="983178" cy="8425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E54F4" w14:textId="77777777" w:rsidR="00082A0B" w:rsidRPr="00082A0B" w:rsidRDefault="00082A0B" w:rsidP="00082A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Blocking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1270659" y="23751"/>
                            <a:ext cx="961087" cy="806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DD2C1" w14:textId="77777777" w:rsidR="00082A0B" w:rsidRPr="00082A0B" w:rsidRDefault="00082A0B" w:rsidP="00082A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Middle poly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2517568" y="71252"/>
                            <a:ext cx="926275" cy="771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B2634" w14:textId="77777777" w:rsidR="00082A0B" w:rsidRPr="00082A0B" w:rsidRDefault="00082A0B" w:rsidP="00082A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High poly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3728852" y="35626"/>
                            <a:ext cx="938150" cy="7951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58EE7" w14:textId="77777777" w:rsidR="00082A0B" w:rsidRPr="00082A0B" w:rsidRDefault="00082A0B" w:rsidP="00082A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Low poly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985652" y="427512"/>
                            <a:ext cx="2876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232561" y="451263"/>
                            <a:ext cx="2876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3443844" y="451263"/>
                            <a:ext cx="2876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4667002" y="451263"/>
                            <a:ext cx="2876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4952010" y="59377"/>
                            <a:ext cx="938150" cy="7951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8110D" w14:textId="77777777" w:rsidR="00082A0B" w:rsidRPr="00082A0B" w:rsidRDefault="00082A0B" w:rsidP="00082A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7C789" id="Группа 27" o:spid="_x0000_s1026" style="position:absolute;left:0;text-align:left;margin-left:0;margin-top:-.05pt;width:463.8pt;height:67.3pt;z-index:251659264" coordsize="58901,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">
                <v:oval id="Овал 11" o:spid="_x0000_s1027" style="position:absolute;width:9831;height:8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9E54F4" w14:textId="77777777" w:rsidR="00082A0B" w:rsidRPr="00082A0B" w:rsidRDefault="00082A0B" w:rsidP="00082A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Blocking</w:t>
                        </w:r>
                      </w:p>
                    </w:txbxContent>
                  </v:textbox>
                </v:oval>
                <v:oval id="Овал 16" o:spid="_x0000_s1028" style="position:absolute;left:12706;top:237;width:9611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42DD2C1" w14:textId="77777777" w:rsidR="00082A0B" w:rsidRPr="00082A0B" w:rsidRDefault="00082A0B" w:rsidP="00082A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Middle poly</w:t>
                        </w:r>
                      </w:p>
                    </w:txbxContent>
                  </v:textbox>
                </v:oval>
                <v:oval id="Овал 18" o:spid="_x0000_s1029" style="position:absolute;left:25175;top:712;width:9263;height:7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CFB2634" w14:textId="77777777" w:rsidR="00082A0B" w:rsidRPr="00082A0B" w:rsidRDefault="00082A0B" w:rsidP="00082A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 poly</w:t>
                        </w:r>
                      </w:p>
                    </w:txbxContent>
                  </v:textbox>
                </v:oval>
                <v:oval id="Овал 21" o:spid="_x0000_s1030" style="position:absolute;left:37288;top:356;width:9382;height:7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F58EE7" w14:textId="77777777" w:rsidR="00082A0B" w:rsidRPr="00082A0B" w:rsidRDefault="00082A0B" w:rsidP="00082A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Low poly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31" type="#_x0000_t32" style="position:absolute;left:9856;top:4275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3" o:spid="_x0000_s1032" type="#_x0000_t32" style="position:absolute;left:22325;top:4512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4" o:spid="_x0000_s1033" type="#_x0000_t32" style="position:absolute;left:34438;top:4512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5" o:spid="_x0000_s1034" type="#_x0000_t32" style="position:absolute;left:46670;top:451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oval id="Овал 26" o:spid="_x0000_s1035" style="position:absolute;left:49520;top:593;width:9381;height:7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78110D" w14:textId="77777777" w:rsidR="00082A0B" w:rsidRPr="00082A0B" w:rsidRDefault="00082A0B" w:rsidP="00082A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A590023" w14:textId="2617A10F" w:rsidR="00E01B5D" w:rsidRDefault="00E01B5D" w:rsidP="00082A0B">
      <w:pPr>
        <w:pStyle w:val="1"/>
        <w:rPr>
          <w:rFonts w:ascii="Times New Roman" w:hAnsi="Times New Roman" w:cs="Times New Roman"/>
          <w:color w:val="auto"/>
        </w:rPr>
      </w:pPr>
      <w:bookmarkStart w:id="15" w:name="_Toc73293348"/>
    </w:p>
    <w:p w14:paraId="03AD4234" w14:textId="291C050D" w:rsidR="00E01B5D" w:rsidRDefault="00E01B5D" w:rsidP="00FE5B7D">
      <w:pPr>
        <w:pStyle w:val="1"/>
        <w:ind w:firstLine="851"/>
        <w:jc w:val="center"/>
        <w:rPr>
          <w:rFonts w:ascii="Times New Roman" w:hAnsi="Times New Roman" w:cs="Times New Roman"/>
          <w:color w:val="auto"/>
        </w:rPr>
      </w:pPr>
    </w:p>
    <w:p w14:paraId="075C9BD1" w14:textId="2A603ED3" w:rsidR="00E01B5D" w:rsidRDefault="00E01B5D" w:rsidP="00FE5B7D">
      <w:pPr>
        <w:pStyle w:val="1"/>
        <w:ind w:firstLine="851"/>
        <w:jc w:val="center"/>
        <w:rPr>
          <w:rFonts w:ascii="Times New Roman" w:hAnsi="Times New Roman" w:cs="Times New Roman"/>
          <w:color w:val="auto"/>
        </w:rPr>
      </w:pPr>
    </w:p>
    <w:p w14:paraId="52C303D9" w14:textId="76BFCE95" w:rsidR="00E01B5D" w:rsidRDefault="00E63C62" w:rsidP="00475018">
      <w:pPr>
        <w:pStyle w:val="1"/>
        <w:ind w:firstLine="851"/>
        <w:rPr>
          <w:rFonts w:ascii="Times New Roman" w:hAnsi="Times New Roman" w:cs="Times New Roman"/>
          <w:color w:val="auto"/>
        </w:rPr>
      </w:pPr>
      <w:bookmarkStart w:id="16" w:name="_Toc82536979"/>
      <m:oMath>
        <m:r>
          <w:rPr>
            <w:rFonts w:ascii="Cambria Math" w:hAnsi="Cambria Math" w:cs="Times New Roman"/>
            <w:color w:val="auto"/>
          </w:rPr>
          <m:t>E=m</m:t>
        </m:r>
        <m:sSup>
          <m:sSupPr>
            <m:ctrlPr>
              <w:rPr>
                <w:rFonts w:ascii="Cambria Math" w:hAnsi="Cambria Math" w:cs="Times New Roman"/>
                <w:i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c</m:t>
            </m:r>
          </m:e>
          <m:sup>
            <m:r>
              <w:rPr>
                <w:rFonts w:ascii="Cambria Math" w:hAnsi="Cambria Math" w:cs="Times New Roman"/>
                <w:color w:val="auto"/>
              </w:rPr>
              <m:t>2</m:t>
            </m:r>
          </m:sup>
        </m:sSup>
      </m:oMath>
      <w:bookmarkEnd w:id="16"/>
      <w:r w:rsidR="00E01B5D">
        <w:rPr>
          <w:rFonts w:ascii="Times New Roman" w:hAnsi="Times New Roman" w:cs="Times New Roman"/>
          <w:color w:val="auto"/>
        </w:rPr>
        <w:t xml:space="preserve">   </w:t>
      </w:r>
    </w:p>
    <w:p w14:paraId="5287B505" w14:textId="3B3857E2" w:rsidR="00E01B5D" w:rsidRDefault="00E01B5D" w:rsidP="00E01B5D"/>
    <w:p w14:paraId="7B90557C" w14:textId="6B2C74D3" w:rsidR="00E01B5D" w:rsidRPr="00E63C62" w:rsidRDefault="00E01B5D" w:rsidP="00E01B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E63C62" w:rsidRPr="00E63C62" w14:paraId="2A94E199" w14:textId="77777777" w:rsidTr="00E63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924D017" w14:textId="7E1B8D86" w:rsidR="00E63C62" w:rsidRPr="00E63C62" w:rsidRDefault="00E63C62" w:rsidP="00E01B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Этапы </w:t>
            </w:r>
          </w:p>
        </w:tc>
        <w:tc>
          <w:tcPr>
            <w:tcW w:w="2407" w:type="dxa"/>
          </w:tcPr>
          <w:p w14:paraId="244FD87D" w14:textId="69D402E4" w:rsidR="00E63C62" w:rsidRPr="00E63C62" w:rsidRDefault="00E63C62" w:rsidP="00E01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Количество часов </w:t>
            </w:r>
          </w:p>
        </w:tc>
      </w:tr>
      <w:tr w:rsidR="00E63C62" w:rsidRPr="00E63C62" w14:paraId="25F50A4A" w14:textId="77777777" w:rsidTr="00E6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9F64A7" w14:textId="14FC7ECC" w:rsidR="00E63C62" w:rsidRPr="00E63C62" w:rsidRDefault="00E63C62" w:rsidP="00E01B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Blocking </w:t>
            </w:r>
          </w:p>
        </w:tc>
        <w:tc>
          <w:tcPr>
            <w:tcW w:w="2407" w:type="dxa"/>
          </w:tcPr>
          <w:p w14:paraId="79E52BBD" w14:textId="39F44177" w:rsidR="00E63C62" w:rsidRPr="00E63C62" w:rsidRDefault="00E63C62" w:rsidP="00E0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E63C62" w:rsidRPr="00E63C62" w14:paraId="535033FD" w14:textId="77777777" w:rsidTr="00E6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498768D" w14:textId="0E5037B4" w:rsidR="00E63C62" w:rsidRPr="00E63C62" w:rsidRDefault="00E63C62" w:rsidP="00E01B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Middle Poly</w:t>
            </w:r>
          </w:p>
        </w:tc>
        <w:tc>
          <w:tcPr>
            <w:tcW w:w="2407" w:type="dxa"/>
          </w:tcPr>
          <w:p w14:paraId="2808C582" w14:textId="559FEF78" w:rsidR="00E63C62" w:rsidRPr="00E63C62" w:rsidRDefault="00E63C62" w:rsidP="00E0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</w:tr>
      <w:tr w:rsidR="00E63C62" w:rsidRPr="00E63C62" w14:paraId="229A7E41" w14:textId="77777777" w:rsidTr="00E6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E76174" w14:textId="3DE8B515" w:rsidR="00E63C62" w:rsidRPr="00E63C62" w:rsidRDefault="00E63C62" w:rsidP="00E01B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High poly</w:t>
            </w:r>
          </w:p>
        </w:tc>
        <w:tc>
          <w:tcPr>
            <w:tcW w:w="2407" w:type="dxa"/>
          </w:tcPr>
          <w:p w14:paraId="3592723D" w14:textId="73B2C1E8" w:rsidR="00E63C62" w:rsidRPr="00E63C62" w:rsidRDefault="00E63C62" w:rsidP="00E0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E63C62" w:rsidRPr="00E63C62" w14:paraId="26188737" w14:textId="77777777" w:rsidTr="00E6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EA598F" w14:textId="16BEF7DC" w:rsidR="00E63C62" w:rsidRPr="00E63C62" w:rsidRDefault="00E63C62" w:rsidP="00E01B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Low poly</w:t>
            </w:r>
          </w:p>
        </w:tc>
        <w:tc>
          <w:tcPr>
            <w:tcW w:w="2407" w:type="dxa"/>
          </w:tcPr>
          <w:p w14:paraId="087A838B" w14:textId="2BC5D007" w:rsidR="00E63C62" w:rsidRPr="00E63C62" w:rsidRDefault="00E63C62" w:rsidP="00E0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E63C62" w:rsidRPr="00E63C62" w14:paraId="3D0BCA93" w14:textId="77777777" w:rsidTr="00E6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F1F669" w14:textId="7C0CF8E2" w:rsidR="00E63C62" w:rsidRPr="00E63C62" w:rsidRDefault="00E63C62" w:rsidP="00E01B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UV</w:t>
            </w:r>
          </w:p>
        </w:tc>
        <w:tc>
          <w:tcPr>
            <w:tcW w:w="2407" w:type="dxa"/>
          </w:tcPr>
          <w:p w14:paraId="7286EBAA" w14:textId="4E7F578F" w:rsidR="00E63C62" w:rsidRPr="00E63C62" w:rsidRDefault="00E63C62" w:rsidP="00E0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E63C62" w:rsidRPr="00E63C62" w14:paraId="177C42B6" w14:textId="77777777" w:rsidTr="00E6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CE01F3" w14:textId="2F862557" w:rsidR="00E63C62" w:rsidRPr="00E63C62" w:rsidRDefault="00E63C62" w:rsidP="00E63C62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Backing </w:t>
            </w:r>
          </w:p>
        </w:tc>
        <w:tc>
          <w:tcPr>
            <w:tcW w:w="2407" w:type="dxa"/>
          </w:tcPr>
          <w:p w14:paraId="692DA768" w14:textId="42DAC639" w:rsidR="00E63C62" w:rsidRPr="00E63C62" w:rsidRDefault="00E63C62" w:rsidP="00E0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E63C62" w:rsidRPr="00E63C62" w14:paraId="0D6DFBE3" w14:textId="77777777" w:rsidTr="00E63C6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D66ADE" w14:textId="6BE7E2CA" w:rsidR="00E63C62" w:rsidRPr="00E63C62" w:rsidRDefault="00E63C62" w:rsidP="00E63C62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Texturing</w:t>
            </w:r>
          </w:p>
        </w:tc>
        <w:tc>
          <w:tcPr>
            <w:tcW w:w="2407" w:type="dxa"/>
          </w:tcPr>
          <w:p w14:paraId="42CEAA74" w14:textId="57DB5740" w:rsidR="00E63C62" w:rsidRPr="00E63C62" w:rsidRDefault="00E63C62" w:rsidP="00E01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63C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</w:tr>
    </w:tbl>
    <w:p w14:paraId="238AA962" w14:textId="1990C947" w:rsidR="00E01B5D" w:rsidRDefault="00E01B5D" w:rsidP="00E01B5D"/>
    <w:p w14:paraId="33F70E95" w14:textId="33F1A9BC" w:rsidR="00E01B5D" w:rsidRDefault="00E63C62" w:rsidP="00E01B5D">
      <w:r>
        <w:br w:type="page"/>
      </w:r>
    </w:p>
    <w:p w14:paraId="521A283C" w14:textId="77777777" w:rsidR="00E01B5D" w:rsidRPr="00E01B5D" w:rsidRDefault="00E01B5D" w:rsidP="00E01B5D"/>
    <w:p w14:paraId="6910A203" w14:textId="5A99A104" w:rsidR="00D42BC7" w:rsidRDefault="00D42BC7" w:rsidP="00FE5B7D">
      <w:pPr>
        <w:pStyle w:val="1"/>
        <w:ind w:firstLine="851"/>
        <w:jc w:val="center"/>
        <w:rPr>
          <w:rFonts w:ascii="Times New Roman" w:hAnsi="Times New Roman" w:cs="Times New Roman"/>
          <w:color w:val="auto"/>
        </w:rPr>
      </w:pPr>
      <w:bookmarkStart w:id="17" w:name="_Toc82536980"/>
      <w:r w:rsidRPr="00891301">
        <w:rPr>
          <w:rFonts w:ascii="Times New Roman" w:hAnsi="Times New Roman" w:cs="Times New Roman"/>
          <w:color w:val="auto"/>
        </w:rPr>
        <w:t>ИСПОЛЬЗОВАННЫЕ ИСТОЧНИКИ</w:t>
      </w:r>
      <w:bookmarkEnd w:id="15"/>
      <w:bookmarkEnd w:id="17"/>
    </w:p>
    <w:p w14:paraId="78EEAFC0" w14:textId="77777777" w:rsidR="00891301" w:rsidRPr="00891301" w:rsidRDefault="00891301" w:rsidP="00FE5B7D">
      <w:pPr>
        <w:ind w:firstLine="851"/>
      </w:pPr>
    </w:p>
    <w:p w14:paraId="03FBC6DE" w14:textId="16C2D427" w:rsidR="00D42BC7" w:rsidRPr="00D42BC7" w:rsidRDefault="0068101C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Меженин А.В. Технологии разработки </w:t>
      </w:r>
      <w:r w:rsidRPr="006810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1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1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моделей. Учебное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пособие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СПБ: Университет ИТМО, 2018. – 100 с.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101C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ifmo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/2287.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Pr="006810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15.05.2021). Режим доступа: свободный.</w:t>
      </w:r>
    </w:p>
    <w:p w14:paraId="647D9555" w14:textId="3CBBBE48" w:rsidR="00D42BC7" w:rsidRDefault="0038543B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Демяненко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Я.М. Компьютерная графика. Рельефное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Учебное пособие. – Южный федеральный университет, Институт математики, механики и компьютерных наук, 2019  -80 с.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8543B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http://edu.mmcs.sfedu.ru/pluginfile.php/51313/mod_resource/content/1/OpenGL_22.pdf</w:t>
        </w:r>
      </w:hyperlink>
      <w:r w:rsidRPr="003854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14.05.2021) режим доступа: свободный.</w:t>
      </w:r>
    </w:p>
    <w:p w14:paraId="52AAE49F" w14:textId="293A8E6E" w:rsidR="00D42BC7" w:rsidRDefault="0038543B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543B">
        <w:rPr>
          <w:rFonts w:ascii="Times New Roman" w:hAnsi="Times New Roman" w:cs="Times New Roman"/>
          <w:sz w:val="28"/>
          <w:szCs w:val="28"/>
        </w:rPr>
        <w:t>Меженин А.В. Технологии 3d моделирования для создания образовательных ресурсов. Учебное пособие. – СПб., 2008. - 112</w:t>
      </w:r>
      <w:r>
        <w:t xml:space="preserve"> </w:t>
      </w:r>
      <w:r w:rsidRPr="0038543B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8543B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http://window.edu.ru/resource/846/74846/files/3d_modelling.pdf</w:t>
        </w:r>
      </w:hyperlink>
      <w:r w:rsidRPr="003854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17.05.2021). Режим доступа: свободный.</w:t>
      </w:r>
    </w:p>
    <w:p w14:paraId="5F5A8E2B" w14:textId="2FE729A7" w:rsidR="00D42BC7" w:rsidRPr="0038543B" w:rsidRDefault="0038543B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543B">
        <w:rPr>
          <w:rFonts w:ascii="Times New Roman" w:hAnsi="Times New Roman" w:cs="Times New Roman"/>
          <w:sz w:val="28"/>
          <w:szCs w:val="28"/>
        </w:rPr>
        <w:t>Д.А.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43B">
        <w:rPr>
          <w:rFonts w:ascii="Times New Roman" w:hAnsi="Times New Roman" w:cs="Times New Roman"/>
          <w:sz w:val="28"/>
          <w:szCs w:val="28"/>
        </w:rPr>
        <w:t>Булгаков,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43B">
        <w:rPr>
          <w:rFonts w:ascii="Times New Roman" w:hAnsi="Times New Roman" w:cs="Times New Roman"/>
          <w:sz w:val="28"/>
          <w:szCs w:val="28"/>
        </w:rPr>
        <w:t>А.А.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43B">
        <w:rPr>
          <w:rFonts w:ascii="Times New Roman" w:hAnsi="Times New Roman" w:cs="Times New Roman"/>
          <w:sz w:val="28"/>
          <w:szCs w:val="28"/>
        </w:rPr>
        <w:t>Никитина,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43B">
        <w:rPr>
          <w:rFonts w:ascii="Times New Roman" w:hAnsi="Times New Roman" w:cs="Times New Roman"/>
          <w:sz w:val="28"/>
          <w:szCs w:val="28"/>
        </w:rPr>
        <w:t>Н.Н.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43B">
        <w:rPr>
          <w:rFonts w:ascii="Times New Roman" w:hAnsi="Times New Roman" w:cs="Times New Roman"/>
          <w:sz w:val="28"/>
          <w:szCs w:val="28"/>
        </w:rPr>
        <w:t>Решетникова</w:t>
      </w:r>
      <w:r>
        <w:rPr>
          <w:rFonts w:ascii="Times New Roman" w:hAnsi="Times New Roman" w:cs="Times New Roman"/>
          <w:sz w:val="28"/>
          <w:szCs w:val="28"/>
        </w:rPr>
        <w:t>. Основы разработки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5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5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 в пакете 3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385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854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Учебное пособие. – СПБ: Федеральное государственное автономное учреждение высшего профессионального образования «СПБГУАП»</w:t>
      </w:r>
      <w:r w:rsidR="00262D11">
        <w:rPr>
          <w:rFonts w:ascii="Times New Roman" w:hAnsi="Times New Roman" w:cs="Times New Roman"/>
          <w:sz w:val="28"/>
          <w:szCs w:val="28"/>
        </w:rPr>
        <w:t xml:space="preserve">, 2012. – 44 с. – </w:t>
      </w:r>
      <w:r w:rsidR="00262D1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62D11" w:rsidRPr="00262D11">
        <w:rPr>
          <w:rFonts w:ascii="Times New Roman" w:hAnsi="Times New Roman" w:cs="Times New Roman"/>
          <w:sz w:val="28"/>
          <w:szCs w:val="28"/>
        </w:rPr>
        <w:t>:</w:t>
      </w:r>
      <w:r w:rsidR="0026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https://fs.guap.ru/k44/trud/bulgakov_nikitin_reshetnikova.pdf</w:t>
        </w:r>
      </w:hyperlink>
      <w:r w:rsidR="00262D11" w:rsidRPr="00262D11">
        <w:rPr>
          <w:rFonts w:ascii="Times New Roman" w:hAnsi="Times New Roman" w:cs="Times New Roman"/>
          <w:sz w:val="28"/>
          <w:szCs w:val="28"/>
        </w:rPr>
        <w:t xml:space="preserve"> (</w:t>
      </w:r>
      <w:r w:rsidR="00262D11">
        <w:rPr>
          <w:rFonts w:ascii="Times New Roman" w:hAnsi="Times New Roman" w:cs="Times New Roman"/>
          <w:sz w:val="28"/>
          <w:szCs w:val="28"/>
        </w:rPr>
        <w:t>дата обращения 20.05.2021). Режим доступа: свободный.</w:t>
      </w:r>
    </w:p>
    <w:p w14:paraId="15C32324" w14:textId="5AEE6325" w:rsidR="00C754C0" w:rsidRDefault="00262D11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Куксон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Арам,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Даулингсок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Клинтон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Крамплер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Разработка игра на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6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62D11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за 24 часа</w:t>
      </w:r>
      <w:r w:rsidRPr="00262D11">
        <w:rPr>
          <w:rFonts w:ascii="Times New Roman" w:hAnsi="Times New Roman" w:cs="Times New Roman"/>
          <w:sz w:val="28"/>
          <w:szCs w:val="28"/>
        </w:rPr>
        <w:t>; [</w:t>
      </w:r>
      <w:r>
        <w:rPr>
          <w:rFonts w:ascii="Times New Roman" w:hAnsi="Times New Roman" w:cs="Times New Roman"/>
          <w:sz w:val="28"/>
          <w:szCs w:val="28"/>
        </w:rPr>
        <w:t xml:space="preserve">перевод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анлийского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Райтмана</w:t>
      </w:r>
      <w:proofErr w:type="spellEnd"/>
      <w:r w:rsidRPr="00262D11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2019. – 528 </w:t>
      </w:r>
      <w:proofErr w:type="gramStart"/>
      <w:r>
        <w:rPr>
          <w:rFonts w:ascii="Times New Roma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ил. – (Мировой компьютерный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бстселлер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Геймдизайн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62D11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https://cdn1.ozone.ru/s3/multimedia-6/6007253934.pdf</w:t>
        </w:r>
      </w:hyperlink>
      <w:r w:rsidRPr="00262D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19.05.2021) Режим доступа: свободный.</w:t>
      </w:r>
    </w:p>
    <w:p w14:paraId="6F52BE94" w14:textId="5685F5F3" w:rsidR="00C754C0" w:rsidRDefault="00026D59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Pr="0089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9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9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91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Часть 1: знакомство с движком </w:t>
      </w:r>
      <w:r w:rsidRPr="00026D5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26D59">
        <w:rPr>
          <w:rFonts w:ascii="Times New Roman" w:hAnsi="Times New Roman" w:cs="Times New Roman"/>
          <w:sz w:val="28"/>
          <w:szCs w:val="28"/>
        </w:rPr>
        <w:t xml:space="preserve">]. - 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26D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/344394/</w:t>
        </w:r>
      </w:hyperlink>
      <w:r w:rsidRPr="00026D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16.05.2021). Режим доступа: свободный.</w:t>
      </w:r>
    </w:p>
    <w:p w14:paraId="6C394B68" w14:textId="7AFFE5D1" w:rsidR="00CE2C9E" w:rsidRPr="00026D59" w:rsidRDefault="00E628CA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Текстурирование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моделей: </w:t>
      </w:r>
      <w:r w:rsidRPr="00E628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628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28CA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E628CA">
        <w:rPr>
          <w:rFonts w:ascii="Times New Roman" w:hAnsi="Times New Roman" w:cs="Times New Roman"/>
          <w:sz w:val="28"/>
          <w:szCs w:val="28"/>
        </w:rPr>
        <w:instrText>https://renderart.ru/articles/texturing-materials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6010C">
        <w:rPr>
          <w:rStyle w:val="a5"/>
          <w:rFonts w:ascii="Times New Roman" w:hAnsi="Times New Roman" w:cs="Times New Roman"/>
          <w:sz w:val="28"/>
          <w:szCs w:val="28"/>
        </w:rPr>
        <w:t>https</w:t>
      </w:r>
      <w:proofErr w:type="spellEnd"/>
      <w:r w:rsidRPr="0076010C">
        <w:rPr>
          <w:rStyle w:val="a5"/>
          <w:rFonts w:ascii="Times New Roman" w:hAnsi="Times New Roman" w:cs="Times New Roman"/>
          <w:sz w:val="28"/>
          <w:szCs w:val="28"/>
        </w:rPr>
        <w:t>://renderart.ru/</w:t>
      </w:r>
      <w:proofErr w:type="spellStart"/>
      <w:r w:rsidRPr="0076010C">
        <w:rPr>
          <w:rStyle w:val="a5"/>
          <w:rFonts w:ascii="Times New Roman" w:hAnsi="Times New Roman" w:cs="Times New Roman"/>
          <w:sz w:val="28"/>
          <w:szCs w:val="28"/>
        </w:rPr>
        <w:t>articles</w:t>
      </w:r>
      <w:proofErr w:type="spellEnd"/>
      <w:r w:rsidRPr="0076010C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76010C">
        <w:rPr>
          <w:rStyle w:val="a5"/>
          <w:rFonts w:ascii="Times New Roman" w:hAnsi="Times New Roman" w:cs="Times New Roman"/>
          <w:sz w:val="28"/>
          <w:szCs w:val="28"/>
        </w:rPr>
        <w:t>texturing-materials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E2C9E" w:rsidRPr="00CE2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15.05.2021). Режим доступа: свободный.</w:t>
      </w:r>
    </w:p>
    <w:p w14:paraId="25F984B6" w14:textId="0030E3E2" w:rsidR="00C754C0" w:rsidRDefault="00026D59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D59">
        <w:rPr>
          <w:rFonts w:ascii="Times New Roman" w:hAnsi="Times New Roman" w:cs="Times New Roman"/>
          <w:sz w:val="28"/>
          <w:szCs w:val="28"/>
        </w:rPr>
        <w:t>Загарских</w:t>
      </w:r>
      <w:proofErr w:type="spellEnd"/>
      <w:r w:rsidRPr="00026D59">
        <w:rPr>
          <w:rFonts w:ascii="Times New Roman" w:hAnsi="Times New Roman" w:cs="Times New Roman"/>
          <w:sz w:val="28"/>
          <w:szCs w:val="28"/>
        </w:rPr>
        <w:t xml:space="preserve"> А.С., Хорошавин А.А., Александров Э.Э., Введение в разработку компьютерных игр– СПб: Университет ИТМО, 2019. – 79 с.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26D59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https://books.ifmo.ru/file/pdf/2646.pdf</w:t>
        </w:r>
      </w:hyperlink>
      <w:r w:rsidRPr="00026D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="00414715">
        <w:rPr>
          <w:rFonts w:ascii="Times New Roman" w:hAnsi="Times New Roman" w:cs="Times New Roman"/>
          <w:sz w:val="28"/>
          <w:szCs w:val="28"/>
        </w:rPr>
        <w:t xml:space="preserve"> 16.05.2021). Режим доступа: свободный.</w:t>
      </w:r>
    </w:p>
    <w:p w14:paraId="45D0683E" w14:textId="09605843" w:rsidR="00D706B4" w:rsidRDefault="00414715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чего состоит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4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D706B4">
        <w:rPr>
          <w:rFonts w:ascii="Times New Roman" w:hAnsi="Times New Roman" w:cs="Times New Roman"/>
          <w:sz w:val="28"/>
          <w:szCs w:val="28"/>
        </w:rPr>
        <w:t>. Создание 3</w:t>
      </w:r>
      <w:r w:rsidR="00D706B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706B4" w:rsidRPr="00D706B4">
        <w:rPr>
          <w:rFonts w:ascii="Times New Roman" w:hAnsi="Times New Roman" w:cs="Times New Roman"/>
          <w:sz w:val="28"/>
          <w:szCs w:val="28"/>
        </w:rPr>
        <w:t xml:space="preserve"> </w:t>
      </w:r>
      <w:r w:rsidR="00D706B4">
        <w:rPr>
          <w:rFonts w:ascii="Times New Roman" w:hAnsi="Times New Roman" w:cs="Times New Roman"/>
          <w:sz w:val="28"/>
          <w:szCs w:val="28"/>
        </w:rPr>
        <w:t xml:space="preserve">моделей. </w:t>
      </w:r>
      <w:r w:rsidR="00D706B4" w:rsidRPr="00D706B4">
        <w:rPr>
          <w:rFonts w:ascii="Times New Roman" w:hAnsi="Times New Roman" w:cs="Times New Roman"/>
          <w:sz w:val="28"/>
          <w:szCs w:val="28"/>
        </w:rPr>
        <w:t>[</w:t>
      </w:r>
      <w:r w:rsidR="00D706B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706B4" w:rsidRPr="00D706B4">
        <w:rPr>
          <w:rFonts w:ascii="Times New Roman" w:hAnsi="Times New Roman" w:cs="Times New Roman"/>
          <w:sz w:val="28"/>
          <w:szCs w:val="28"/>
        </w:rPr>
        <w:t>]</w:t>
      </w:r>
      <w:r w:rsidR="00D706B4">
        <w:rPr>
          <w:rFonts w:ascii="Times New Roman" w:hAnsi="Times New Roman" w:cs="Times New Roman"/>
          <w:sz w:val="28"/>
          <w:szCs w:val="28"/>
        </w:rPr>
        <w:t xml:space="preserve"> -</w:t>
      </w:r>
      <w:r w:rsidR="00D706B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06B4" w:rsidRPr="00D706B4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="00D706B4" w:rsidRPr="00460889">
          <w:rPr>
            <w:rStyle w:val="a5"/>
            <w:rFonts w:ascii="Times New Roman" w:hAnsi="Times New Roman" w:cs="Times New Roman"/>
            <w:sz w:val="28"/>
            <w:szCs w:val="28"/>
          </w:rPr>
          <w:t>http://cpu3d.com/animation/iz-chego-sostoit-3d-model-sozdanie-3d/</w:t>
        </w:r>
      </w:hyperlink>
      <w:r w:rsidR="00D706B4" w:rsidRPr="00D706B4">
        <w:rPr>
          <w:rFonts w:ascii="Times New Roman" w:hAnsi="Times New Roman" w:cs="Times New Roman"/>
          <w:sz w:val="28"/>
          <w:szCs w:val="28"/>
        </w:rPr>
        <w:t xml:space="preserve"> (</w:t>
      </w:r>
      <w:r w:rsidR="00D706B4">
        <w:rPr>
          <w:rFonts w:ascii="Times New Roman" w:hAnsi="Times New Roman" w:cs="Times New Roman"/>
          <w:sz w:val="28"/>
          <w:szCs w:val="28"/>
        </w:rPr>
        <w:t>дата обращения 16.05.2021). Режим доступа: свободный.</w:t>
      </w:r>
    </w:p>
    <w:p w14:paraId="5026C3E7" w14:textId="606D5277" w:rsidR="00CE2C9E" w:rsidRPr="00D706B4" w:rsidRDefault="00E628CA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рендеринг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фильтрация текстур. </w:t>
      </w:r>
      <w:r w:rsidRPr="00E628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628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28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76010C">
          <w:rPr>
            <w:rStyle w:val="a5"/>
            <w:rFonts w:ascii="Times New Roman" w:hAnsi="Times New Roman" w:cs="Times New Roman"/>
            <w:sz w:val="28"/>
            <w:szCs w:val="28"/>
          </w:rPr>
          <w:t>https://temofeev.ru/info/articles/kak-rabotaet-rendering-3d-igr-teksturirovanie-i-filtratsiya-tekstur/</w:t>
        </w:r>
      </w:hyperlink>
      <w:r w:rsidR="00CE2C9E" w:rsidRPr="00CE2C9E">
        <w:rPr>
          <w:rFonts w:ascii="Times New Roman" w:hAnsi="Times New Roman" w:cs="Times New Roman"/>
          <w:sz w:val="28"/>
          <w:szCs w:val="28"/>
        </w:rPr>
        <w:t xml:space="preserve"> </w:t>
      </w:r>
      <w:r w:rsidRPr="00E628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16.05.2021). Режим доступа: свободный.</w:t>
      </w:r>
    </w:p>
    <w:p w14:paraId="136634D6" w14:textId="0460E5A0" w:rsidR="00C754C0" w:rsidRDefault="00D706B4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9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91301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 xml:space="preserve">Учебник для начинающих: введение в основы. </w:t>
      </w:r>
      <w:r w:rsidRPr="00D706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</w:t>
      </w:r>
      <w:proofErr w:type="spellEnd"/>
      <w:r w:rsidRPr="00D706B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0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706B4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stdpub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unrealengine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unreal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engine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-4-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uchebnik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dlya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nachinayushhih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vvedenie</w:t>
        </w:r>
        <w:proofErr w:type="spellEnd"/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46088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608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osnovy</w:t>
        </w:r>
        <w:proofErr w:type="spellEnd"/>
      </w:hyperlink>
      <w:r w:rsidRPr="00D706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20.05.2021). Режим доступа: свободный.</w:t>
      </w:r>
    </w:p>
    <w:p w14:paraId="38CA3668" w14:textId="31C2F31F" w:rsidR="00CE2C9E" w:rsidRPr="00CE2C9E" w:rsidRDefault="00A9079F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CE2C9E" w:rsidRPr="0076010C">
          <w:rPr>
            <w:rStyle w:val="a5"/>
            <w:rFonts w:ascii="Times New Roman" w:hAnsi="Times New Roman" w:cs="Times New Roman"/>
            <w:sz w:val="28"/>
            <w:szCs w:val="28"/>
          </w:rPr>
          <w:t>https://klona.ua/blog/3d-modelirovanie/teksturirovanie-modeliruyte-pravilno</w:t>
        </w:r>
      </w:hyperlink>
      <w:r w:rsidR="00CE2C9E" w:rsidRPr="00CE2C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D04EC" w14:textId="3EC344A5" w:rsidR="00C754C0" w:rsidRDefault="00D706B4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 </w:t>
      </w:r>
      <w:r>
        <w:rPr>
          <w:rFonts w:ascii="Times New Roman" w:hAnsi="Times New Roman" w:cs="Times New Roman"/>
          <w:sz w:val="28"/>
          <w:szCs w:val="28"/>
          <w:lang w:val="en-US"/>
        </w:rPr>
        <w:t>Bake</w:t>
      </w:r>
      <w:r w:rsidRPr="00D706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Запечку) как этап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D70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0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706B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706B4">
        <w:rPr>
          <w:rFonts w:ascii="Times New Roman" w:hAnsi="Times New Roman" w:cs="Times New Roman"/>
          <w:sz w:val="28"/>
          <w:szCs w:val="28"/>
        </w:rPr>
        <w:t>]</w:t>
      </w:r>
      <w:r w:rsidR="00553848">
        <w:rPr>
          <w:rFonts w:ascii="Times New Roman" w:hAnsi="Times New Roman" w:cs="Times New Roman"/>
          <w:sz w:val="28"/>
          <w:szCs w:val="28"/>
        </w:rPr>
        <w:t xml:space="preserve"> – </w:t>
      </w:r>
      <w:r w:rsidR="0055384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53848" w:rsidRPr="00553848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="00553848" w:rsidRPr="00460889">
          <w:rPr>
            <w:rStyle w:val="a5"/>
            <w:rFonts w:ascii="Times New Roman" w:hAnsi="Times New Roman" w:cs="Times New Roman"/>
            <w:sz w:val="28"/>
            <w:szCs w:val="28"/>
          </w:rPr>
          <w:t>https://render.ru/ru/XYZ/post/17128</w:t>
        </w:r>
      </w:hyperlink>
      <w:r w:rsidR="00553848">
        <w:rPr>
          <w:rFonts w:ascii="Times New Roman" w:hAnsi="Times New Roman" w:cs="Times New Roman"/>
          <w:sz w:val="28"/>
          <w:szCs w:val="28"/>
        </w:rPr>
        <w:t xml:space="preserve"> (дата обращения 20.05.2021). Режим доступа: свободный.</w:t>
      </w:r>
    </w:p>
    <w:p w14:paraId="642D4169" w14:textId="0CDEC0FC" w:rsidR="00287147" w:rsidRDefault="00E628CA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моделируйте правильно: </w:t>
      </w:r>
      <w:r w:rsidRPr="00E628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628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28CA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E628CA">
        <w:rPr>
          <w:rFonts w:ascii="Times New Roman" w:hAnsi="Times New Roman" w:cs="Times New Roman"/>
          <w:sz w:val="28"/>
          <w:szCs w:val="28"/>
        </w:rPr>
        <w:instrText>https://www.kgasu.ru/upload/iblock/c56/mu_3dstudiomax.pdf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6010C">
        <w:rPr>
          <w:rStyle w:val="a5"/>
          <w:rFonts w:ascii="Times New Roman" w:hAnsi="Times New Roman" w:cs="Times New Roman"/>
          <w:sz w:val="28"/>
          <w:szCs w:val="28"/>
        </w:rPr>
        <w:t>https</w:t>
      </w:r>
      <w:proofErr w:type="spellEnd"/>
      <w:r w:rsidRPr="0076010C">
        <w:rPr>
          <w:rStyle w:val="a5"/>
          <w:rFonts w:ascii="Times New Roman" w:hAnsi="Times New Roman" w:cs="Times New Roman"/>
          <w:sz w:val="28"/>
          <w:szCs w:val="28"/>
        </w:rPr>
        <w:t>://www.kgasu.ru/upload/iblock/c56/mu_3dstudiomax.pdf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628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20.05.2021). Режим доступа: свободный.</w:t>
      </w:r>
    </w:p>
    <w:p w14:paraId="38C55C64" w14:textId="71A672F3" w:rsidR="00287147" w:rsidRDefault="00A9079F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E628CA">
          <w:rPr>
            <w:rFonts w:ascii="Times New Roman" w:hAnsi="Times New Roman" w:cs="Times New Roman"/>
            <w:sz w:val="28"/>
            <w:szCs w:val="28"/>
          </w:rPr>
          <w:t>Горелик А.Г.</w:t>
        </w:r>
        <w:r w:rsidR="00153AB9">
          <w:rPr>
            <w:rFonts w:ascii="Times New Roman" w:hAnsi="Times New Roman" w:cs="Times New Roman"/>
            <w:sz w:val="28"/>
            <w:szCs w:val="28"/>
          </w:rPr>
          <w:t xml:space="preserve"> Самоучитель 3</w:t>
        </w:r>
        <w:r w:rsidR="00153AB9">
          <w:rPr>
            <w:rFonts w:ascii="Times New Roman" w:hAnsi="Times New Roman" w:cs="Times New Roman"/>
            <w:sz w:val="28"/>
            <w:szCs w:val="28"/>
            <w:lang w:val="en-US"/>
          </w:rPr>
          <w:t>ds</w:t>
        </w:r>
        <w:r w:rsidR="00153AB9" w:rsidRPr="00153AB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153AB9">
          <w:rPr>
            <w:rFonts w:ascii="Times New Roman" w:hAnsi="Times New Roman" w:cs="Times New Roman"/>
            <w:sz w:val="28"/>
            <w:szCs w:val="28"/>
            <w:lang w:val="en-US"/>
          </w:rPr>
          <w:t>Max</w:t>
        </w:r>
        <w:r w:rsidR="00153AB9" w:rsidRPr="00153AB9">
          <w:rPr>
            <w:rFonts w:ascii="Times New Roman" w:hAnsi="Times New Roman" w:cs="Times New Roman"/>
            <w:sz w:val="28"/>
            <w:szCs w:val="28"/>
          </w:rPr>
          <w:t xml:space="preserve"> 2014. </w:t>
        </w:r>
        <w:r w:rsidR="00153AB9">
          <w:rPr>
            <w:rFonts w:ascii="Times New Roman" w:hAnsi="Times New Roman" w:cs="Times New Roman"/>
            <w:sz w:val="28"/>
            <w:szCs w:val="28"/>
          </w:rPr>
          <w:t>–</w:t>
        </w:r>
        <w:r w:rsidR="00153AB9" w:rsidRPr="00153AB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153AB9">
          <w:rPr>
            <w:rFonts w:ascii="Times New Roman" w:hAnsi="Times New Roman" w:cs="Times New Roman"/>
            <w:sz w:val="28"/>
            <w:szCs w:val="28"/>
          </w:rPr>
          <w:t xml:space="preserve">СПб.: БВХ. Петербург, 2014. -554 с.: ил. – (Самоучитель). </w:t>
        </w:r>
        <w:r w:rsidR="00153AB9" w:rsidRPr="00153AB9">
          <w:rPr>
            <w:rFonts w:ascii="Times New Roman" w:hAnsi="Times New Roman" w:cs="Times New Roman"/>
            <w:sz w:val="28"/>
            <w:szCs w:val="28"/>
          </w:rPr>
          <w:t>[</w:t>
        </w:r>
        <w:r w:rsidR="00153AB9">
          <w:rPr>
            <w:rFonts w:ascii="Times New Roman" w:hAnsi="Times New Roman" w:cs="Times New Roman"/>
            <w:sz w:val="28"/>
            <w:szCs w:val="28"/>
          </w:rPr>
          <w:t>Учебное пособие</w:t>
        </w:r>
        <w:r w:rsidR="00153AB9" w:rsidRPr="00153AB9">
          <w:rPr>
            <w:rFonts w:ascii="Times New Roman" w:hAnsi="Times New Roman" w:cs="Times New Roman"/>
            <w:sz w:val="28"/>
            <w:szCs w:val="28"/>
          </w:rPr>
          <w:t>]</w:t>
        </w:r>
        <w:r w:rsidR="00153AB9">
          <w:rPr>
            <w:rFonts w:ascii="Times New Roman" w:hAnsi="Times New Roman" w:cs="Times New Roman"/>
            <w:sz w:val="28"/>
            <w:szCs w:val="28"/>
          </w:rPr>
          <w:t xml:space="preserve">. – </w:t>
        </w:r>
        <w:r w:rsidR="00153AB9">
          <w:rPr>
            <w:rFonts w:ascii="Times New Roman" w:hAnsi="Times New Roman" w:cs="Times New Roman"/>
            <w:sz w:val="28"/>
            <w:szCs w:val="28"/>
            <w:lang w:val="en-US"/>
          </w:rPr>
          <w:t>URL</w:t>
        </w:r>
        <w:r w:rsidR="00153AB9" w:rsidRPr="00153AB9">
          <w:rPr>
            <w:rFonts w:ascii="Times New Roman" w:hAnsi="Times New Roman" w:cs="Times New Roman"/>
            <w:sz w:val="28"/>
            <w:szCs w:val="28"/>
          </w:rPr>
          <w:t xml:space="preserve">  : </w:t>
        </w:r>
        <w:r w:rsidR="00287147" w:rsidRPr="0076010C">
          <w:rPr>
            <w:rStyle w:val="a5"/>
            <w:rFonts w:ascii="Times New Roman" w:hAnsi="Times New Roman" w:cs="Times New Roman"/>
            <w:sz w:val="28"/>
            <w:szCs w:val="28"/>
          </w:rPr>
          <w:t>http://bookash.pro/ru/book/188593/samouchitel-3ds-Max-2014-aleksandr-gorelik</w:t>
        </w:r>
      </w:hyperlink>
      <w:r w:rsidR="00153AB9" w:rsidRPr="00153AB9">
        <w:rPr>
          <w:rFonts w:ascii="Times New Roman" w:hAnsi="Times New Roman" w:cs="Times New Roman"/>
          <w:sz w:val="28"/>
          <w:szCs w:val="28"/>
        </w:rPr>
        <w:t xml:space="preserve"> (</w:t>
      </w:r>
      <w:r w:rsidR="00153AB9">
        <w:rPr>
          <w:rFonts w:ascii="Times New Roman" w:hAnsi="Times New Roman" w:cs="Times New Roman"/>
          <w:sz w:val="28"/>
          <w:szCs w:val="28"/>
        </w:rPr>
        <w:t>Дата обращения:20.05.2021). Режим доступа: свободный.</w:t>
      </w:r>
    </w:p>
    <w:p w14:paraId="788FC86F" w14:textId="77777777" w:rsidR="00C07A40" w:rsidRDefault="00C07A40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C07A40" w:rsidSect="009C243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7843C05C" w14:textId="1ABA4FB0" w:rsidR="00CE2C9E" w:rsidRDefault="00153AB9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AB9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3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3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моделирование.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proofErr w:type="gramEnd"/>
      <w:r w:rsidRPr="00153AB9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3AB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</w:t>
      </w:r>
      <w:r w:rsidRPr="00153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53AB9">
        <w:rPr>
          <w:rFonts w:ascii="Times New Roman" w:hAnsi="Times New Roman" w:cs="Times New Roman"/>
          <w:sz w:val="28"/>
          <w:szCs w:val="28"/>
        </w:rPr>
        <w:t>:</w:t>
      </w:r>
      <w:r w:rsidR="00D61D8C" w:rsidRPr="00D61D8C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history="1">
        <w:r w:rsidR="00D61D8C" w:rsidRPr="0076010C">
          <w:rPr>
            <w:rStyle w:val="a5"/>
            <w:rFonts w:ascii="Times New Roman" w:hAnsi="Times New Roman" w:cs="Times New Roman"/>
            <w:sz w:val="28"/>
            <w:szCs w:val="28"/>
          </w:rPr>
          <w:t>https://www.autodesk.ru/solutions/3d-modeling-software</w:t>
        </w:r>
      </w:hyperlink>
      <w:r w:rsidRPr="00153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A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21.05.2021). Режим доступа: свободный.</w:t>
      </w:r>
    </w:p>
    <w:p w14:paraId="42FF69E5" w14:textId="44766CAC" w:rsidR="00CE2C9E" w:rsidRDefault="00153AB9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В.С. Хворост. Внедрение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разработки моделей для игр в обучающий процесс: БГТУ, Минс</w:t>
      </w:r>
      <w:r w:rsidR="00D61D8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53AB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Учебное пособие</w:t>
      </w:r>
      <w:r w:rsidRPr="00153AB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61D8C">
        <w:rPr>
          <w:rFonts w:ascii="Times New Roman" w:hAnsi="Times New Roman" w:cs="Times New Roman"/>
          <w:sz w:val="28"/>
          <w:szCs w:val="28"/>
        </w:rPr>
        <w:t xml:space="preserve">– </w:t>
      </w:r>
      <w:r w:rsidR="00D61D8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61D8C">
        <w:rPr>
          <w:rFonts w:ascii="Times New Roman" w:hAnsi="Times New Roman" w:cs="Times New Roman"/>
          <w:sz w:val="28"/>
          <w:szCs w:val="28"/>
        </w:rPr>
        <w:t xml:space="preserve">: </w:t>
      </w:r>
      <w:hyperlink r:id="rId37" w:history="1">
        <w:r w:rsidR="00D61D8C" w:rsidRPr="002051DA">
          <w:rPr>
            <w:rStyle w:val="a5"/>
            <w:rFonts w:ascii="Times New Roman" w:hAnsi="Times New Roman" w:cs="Times New Roman"/>
            <w:sz w:val="28"/>
            <w:szCs w:val="28"/>
          </w:rPr>
          <w:t>https://elib.belstu.by/bitstream/123456789/33444/1/Hvorost_Vnedrenie_pajplajna.pdf</w:t>
        </w:r>
      </w:hyperlink>
      <w:r w:rsidR="00D61D8C">
        <w:rPr>
          <w:rFonts w:ascii="Times New Roman" w:hAnsi="Times New Roman" w:cs="Times New Roman"/>
          <w:sz w:val="28"/>
          <w:szCs w:val="28"/>
        </w:rPr>
        <w:t xml:space="preserve"> (Дата обращения: 21.05.2021) Режим доступа: свободный.</w:t>
      </w:r>
    </w:p>
    <w:p w14:paraId="13F13380" w14:textId="1A34F064" w:rsidR="00CE2C9E" w:rsidRDefault="00D61D8C" w:rsidP="00FE5B7D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Н.К. Трубочкина. Технология создания полнометражных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61D8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фльмов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фрактальных слоев: </w:t>
      </w:r>
      <w:r w:rsidRPr="00D61D8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Ученое пособие</w:t>
      </w:r>
      <w:r w:rsidRPr="00D61D8C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61D8C">
        <w:rPr>
          <w:rFonts w:ascii="Times New Roman" w:hAnsi="Times New Roman" w:cs="Times New Roman"/>
          <w:sz w:val="28"/>
          <w:szCs w:val="28"/>
        </w:rPr>
        <w:t xml:space="preserve">: </w:t>
      </w:r>
      <w:hyperlink r:id="rId38" w:history="1">
        <w:r w:rsidRPr="002051DA">
          <w:rPr>
            <w:rStyle w:val="a5"/>
            <w:rFonts w:ascii="Times New Roman" w:hAnsi="Times New Roman" w:cs="Times New Roman"/>
            <w:sz w:val="28"/>
            <w:szCs w:val="28"/>
          </w:rPr>
          <w:t>https://publications.hse.ru/mirror/pubs/share/folder/3o5gcskrng/direct/201784596.pdf</w:t>
        </w:r>
      </w:hyperlink>
      <w:r w:rsidRPr="00D61D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18.05.2021) Режим доступа: свободный.</w:t>
      </w:r>
    </w:p>
    <w:p w14:paraId="448AAB68" w14:textId="44E88E5E" w:rsidR="0068101C" w:rsidRDefault="0068101C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AA7A27" w14:textId="1C9D0182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4F90F3" w14:textId="5D789803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6C8DD8" w14:textId="3D8A80BE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79DACF" w14:textId="2ECBEC40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331DCD" w14:textId="240B3769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598D3C" w14:textId="4F8C2BAF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74C033" w14:textId="4CFE4662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DEFFFB" w14:textId="730F2CFA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3D6922" w14:textId="56F70FFF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2D90E3" w14:textId="721C39D7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E3E418" w14:textId="24B23148" w:rsidR="00891301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B6C339" w14:textId="7A071216" w:rsidR="00C07A40" w:rsidRDefault="00C07A40" w:rsidP="00C07A40">
      <w:pPr>
        <w:rPr>
          <w:rFonts w:ascii="Times New Roman" w:hAnsi="Times New Roman" w:cs="Times New Roman"/>
          <w:sz w:val="28"/>
          <w:szCs w:val="28"/>
        </w:rPr>
        <w:sectPr w:rsidR="00C07A40" w:rsidSect="00C07A40">
          <w:type w:val="continuous"/>
          <w:pgSz w:w="16838" w:h="11906" w:orient="landscape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28BDA4CB" w14:textId="3F093EB0" w:rsidR="007D7ED8" w:rsidRPr="00C07A40" w:rsidRDefault="007D7ED8" w:rsidP="00C07A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ABD9E" w14:textId="003A097A" w:rsidR="007D7ED8" w:rsidRPr="006828DF" w:rsidRDefault="007D7ED8" w:rsidP="00FE5B7D">
      <w:pPr>
        <w:pStyle w:val="1"/>
        <w:ind w:firstLine="851"/>
        <w:rPr>
          <w:rFonts w:ascii="Times New Roman" w:hAnsi="Times New Roman" w:cs="Times New Roman"/>
          <w:color w:val="auto"/>
        </w:rPr>
      </w:pPr>
      <w:bookmarkStart w:id="18" w:name="_Toc73293349"/>
      <w:bookmarkStart w:id="19" w:name="_Toc82536981"/>
      <w:r w:rsidRPr="006828DF">
        <w:rPr>
          <w:rFonts w:ascii="Times New Roman" w:hAnsi="Times New Roman" w:cs="Times New Roman"/>
          <w:color w:val="auto"/>
        </w:rPr>
        <w:t>ПРИЛОЖЕНИЕ А</w:t>
      </w:r>
      <w:bookmarkEnd w:id="18"/>
      <w:bookmarkEnd w:id="19"/>
    </w:p>
    <w:p w14:paraId="4D8A437E" w14:textId="41F31F11" w:rsidR="007D7ED8" w:rsidRDefault="007D7ED8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Демонстрационный роли движения автомобиле по ссылке: </w:t>
      </w:r>
    </w:p>
    <w:p w14:paraId="26FB9C81" w14:textId="3CC674FC" w:rsidR="007D7ED8" w:rsidRPr="007D7ED8" w:rsidRDefault="007D7ED8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Animated</w:t>
      </w:r>
      <w:r w:rsidRPr="007D7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D7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7D7ED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7D7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7D7ED8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 xml:space="preserve">//Видеохостинг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7D7ED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D7ED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D7ED8">
        <w:rPr>
          <w:rFonts w:ascii="Times New Roman" w:hAnsi="Times New Roman" w:cs="Times New Roman"/>
          <w:sz w:val="28"/>
          <w:szCs w:val="28"/>
        </w:rPr>
        <w:t>:</w:t>
      </w:r>
      <w:r w:rsidRPr="007D7ED8">
        <w:t xml:space="preserve"> </w:t>
      </w:r>
      <w:hyperlink r:id="rId39" w:history="1"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Qak</w:t>
        </w:r>
        <w:proofErr w:type="spellEnd"/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40</w:t>
        </w:r>
        <w:proofErr w:type="spellStart"/>
        <w:r w:rsidRPr="00E23B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Eaa</w:t>
        </w:r>
        <w:proofErr w:type="spellEnd"/>
        <w:r w:rsidRPr="00E23BF5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</w:hyperlink>
      <w:r w:rsidRPr="007D7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доступа: свободный.</w:t>
      </w:r>
    </w:p>
    <w:p w14:paraId="07FC5AD0" w14:textId="773485A5" w:rsidR="00891301" w:rsidRPr="007D7ED8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F811F7" w14:textId="2BD5F07F" w:rsidR="00891301" w:rsidRPr="007D7ED8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7801B7" w14:textId="1BE6B18F" w:rsidR="00891301" w:rsidRPr="007D7ED8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3679E3" w14:textId="50EEE97B" w:rsidR="00891301" w:rsidRPr="007D7ED8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11E3AC" w14:textId="2D581BE5" w:rsidR="00891301" w:rsidRPr="007D7ED8" w:rsidRDefault="00891301" w:rsidP="00FE5B7D">
      <w:pPr>
        <w:pStyle w:val="a3"/>
        <w:spacing w:line="360" w:lineRule="auto"/>
        <w:ind w:left="435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91301" w:rsidRPr="007D7ED8" w:rsidSect="00C07A40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37B96" w14:textId="77777777" w:rsidR="00A9079F" w:rsidRDefault="00A9079F" w:rsidP="00CD76AA">
      <w:pPr>
        <w:spacing w:after="0" w:line="240" w:lineRule="auto"/>
      </w:pPr>
      <w:r>
        <w:separator/>
      </w:r>
    </w:p>
  </w:endnote>
  <w:endnote w:type="continuationSeparator" w:id="0">
    <w:p w14:paraId="60E4A247" w14:textId="77777777" w:rsidR="00A9079F" w:rsidRDefault="00A9079F" w:rsidP="00CD76AA">
      <w:pPr>
        <w:spacing w:after="0" w:line="240" w:lineRule="auto"/>
      </w:pPr>
      <w:r>
        <w:continuationSeparator/>
      </w:r>
    </w:p>
  </w:endnote>
  <w:endnote w:id="1">
    <w:p w14:paraId="2DD8FA36" w14:textId="5E221B9E" w:rsidR="00E01B5D" w:rsidRPr="00082A0B" w:rsidRDefault="00E01B5D" w:rsidP="00E01B5D">
      <w:pPr>
        <w:pStyle w:val="af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1B5D">
        <w:rPr>
          <w:rStyle w:val="af3"/>
          <w:rFonts w:ascii="Times New Roman" w:hAnsi="Times New Roman" w:cs="Times New Roman"/>
          <w:sz w:val="24"/>
          <w:szCs w:val="24"/>
        </w:rPr>
        <w:endnoteRef/>
      </w:r>
      <w:r w:rsidRPr="00E01B5D">
        <w:rPr>
          <w:rFonts w:ascii="Times New Roman" w:hAnsi="Times New Roman" w:cs="Times New Roman"/>
          <w:sz w:val="24"/>
          <w:szCs w:val="24"/>
        </w:rPr>
        <w:t xml:space="preserve"> </w:t>
      </w:r>
      <w:r w:rsidRPr="00082A0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Трёхмерная графика</w:t>
      </w:r>
      <w:r w:rsidRPr="00082A0B">
        <w:rPr>
          <w:rFonts w:ascii="Times New Roman" w:hAnsi="Times New Roman" w:cs="Times New Roman"/>
          <w:sz w:val="24"/>
          <w:szCs w:val="24"/>
          <w:shd w:val="clear" w:color="auto" w:fill="FFFFFF"/>
        </w:rPr>
        <w:t> — раздел </w:t>
      </w:r>
      <w:hyperlink r:id="rId1" w:tooltip="Компьютерная графика" w:history="1">
        <w:r w:rsidRPr="00082A0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компьютерной графики</w:t>
        </w:r>
      </w:hyperlink>
      <w:r w:rsidRPr="00082A0B">
        <w:rPr>
          <w:rFonts w:ascii="Times New Roman" w:hAnsi="Times New Roman" w:cs="Times New Roman"/>
          <w:sz w:val="24"/>
          <w:szCs w:val="24"/>
          <w:shd w:val="clear" w:color="auto" w:fill="FFFFFF"/>
        </w:rPr>
        <w:t>, посвящённый методам создания изображений или видео путём моделирования объектов в трёх измерениях.</w:t>
      </w:r>
    </w:p>
    <w:p w14:paraId="5D8A5DBB" w14:textId="77777777" w:rsidR="00082A0B" w:rsidRPr="00E01B5D" w:rsidRDefault="00082A0B" w:rsidP="00E01B5D">
      <w:pPr>
        <w:pStyle w:val="af1"/>
        <w:jc w:val="both"/>
        <w:rPr>
          <w:rFonts w:ascii="Times New Roman" w:hAnsi="Times New Roman" w:cs="Times New Roman"/>
          <w:sz w:val="24"/>
          <w:szCs w:val="24"/>
        </w:rPr>
      </w:pPr>
    </w:p>
  </w:endnote>
  <w:endnote w:id="2">
    <w:p w14:paraId="2F4781EC" w14:textId="741B809E" w:rsidR="00082A0B" w:rsidRPr="00082A0B" w:rsidRDefault="00082A0B">
      <w:pPr>
        <w:pStyle w:val="af1"/>
        <w:rPr>
          <w:rFonts w:ascii="Times New Roman" w:hAnsi="Times New Roman" w:cs="Times New Roman"/>
          <w:sz w:val="24"/>
          <w:szCs w:val="24"/>
        </w:rPr>
      </w:pPr>
      <w:r>
        <w:rPr>
          <w:rStyle w:val="af3"/>
        </w:rPr>
        <w:endnoteRef/>
      </w:r>
      <w:r>
        <w:t xml:space="preserve"> </w:t>
      </w:r>
      <w:r w:rsidRPr="00082A0B">
        <w:rPr>
          <w:rFonts w:ascii="Times New Roman" w:hAnsi="Times New Roman" w:cs="Times New Roman"/>
          <w:sz w:val="24"/>
          <w:szCs w:val="24"/>
          <w:shd w:val="clear" w:color="auto" w:fill="FFFFFF"/>
        </w:rPr>
        <w:t>Это набор </w:t>
      </w:r>
      <w:hyperlink r:id="rId2" w:tooltip="Компланарность" w:history="1">
        <w:r w:rsidRPr="00082A0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компланарных</w:t>
        </w:r>
      </w:hyperlink>
      <w:r w:rsidRPr="00082A0B">
        <w:rPr>
          <w:rFonts w:ascii="Times New Roman" w:hAnsi="Times New Roman" w:cs="Times New Roman"/>
          <w:sz w:val="24"/>
          <w:szCs w:val="24"/>
          <w:shd w:val="clear" w:color="auto" w:fill="FFFFFF"/>
        </w:rPr>
        <w:t> (лежащих в одной плоскости) граней. В системах, которые поддерживают многосторонние грани, полигоны и грани равнозначны.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5986266"/>
      <w:docPartObj>
        <w:docPartGallery w:val="Page Numbers (Bottom of Page)"/>
        <w:docPartUnique/>
      </w:docPartObj>
    </w:sdtPr>
    <w:sdtEndPr/>
    <w:sdtContent>
      <w:p w14:paraId="239E7590" w14:textId="4F85D5EE" w:rsidR="00012ED4" w:rsidRDefault="00012ED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C7E3F" w14:textId="77777777" w:rsidR="00012ED4" w:rsidRDefault="00012ED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438183"/>
      <w:docPartObj>
        <w:docPartGallery w:val="Page Numbers (Bottom of Page)"/>
        <w:docPartUnique/>
      </w:docPartObj>
    </w:sdtPr>
    <w:sdtEndPr/>
    <w:sdtContent>
      <w:p w14:paraId="6AC6AB27" w14:textId="501A190E" w:rsidR="005252A6" w:rsidRDefault="005252A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DB9C3" w14:textId="77777777" w:rsidR="00287147" w:rsidRDefault="0028714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510947"/>
      <w:docPartObj>
        <w:docPartGallery w:val="Page Numbers (Bottom of Page)"/>
        <w:docPartUnique/>
      </w:docPartObj>
    </w:sdtPr>
    <w:sdtEndPr/>
    <w:sdtContent>
      <w:p w14:paraId="799369F4" w14:textId="575DB044" w:rsidR="00012ED4" w:rsidRDefault="00012ED4">
        <w:pPr>
          <w:pStyle w:val="ac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4587B" w14:textId="77777777" w:rsidR="00012ED4" w:rsidRDefault="00012E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6F817" w14:textId="77777777" w:rsidR="00A9079F" w:rsidRDefault="00A9079F" w:rsidP="00CD76AA">
      <w:pPr>
        <w:spacing w:after="0" w:line="240" w:lineRule="auto"/>
      </w:pPr>
      <w:r>
        <w:separator/>
      </w:r>
    </w:p>
  </w:footnote>
  <w:footnote w:type="continuationSeparator" w:id="0">
    <w:p w14:paraId="1C2E0E76" w14:textId="77777777" w:rsidR="00A9079F" w:rsidRDefault="00A9079F" w:rsidP="00CD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DCD5E" w14:textId="20226045" w:rsidR="00FE5B7D" w:rsidRDefault="00A9079F">
    <w:pPr>
      <w:pStyle w:val="aa"/>
    </w:pPr>
    <w:r>
      <w:rPr>
        <w:noProof/>
      </w:rPr>
      <w:pict w14:anchorId="61D3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3735" o:spid="_x0000_s2059" type="#_x0000_t75" style="position:absolute;margin-left:0;margin-top:0;width:481.6pt;height:454.35pt;z-index:-251657216;mso-position-horizontal:center;mso-position-horizontal-relative:margin;mso-position-vertical:center;mso-position-vertical-relative:margin" o:allowincell="f">
          <v:imagedata r:id="rId1" o:title="png-transparent-cube-three-dimensional-space-3d-cube-angle-3d-computer-graphics-rectangle" gain="19661f" blacklevel="22938f"/>
          <w10:wrap anchorx="margin" anchory="margin"/>
        </v:shape>
      </w:pict>
    </w:r>
    <w:r w:rsidR="00FE5B7D">
      <w:t>Создание многостраничного документами средствами текстового процессора.</w:t>
    </w:r>
  </w:p>
  <w:p w14:paraId="31F218A6" w14:textId="77777777" w:rsidR="00FE5B7D" w:rsidRDefault="00FE5B7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7DBEE" w14:textId="1C99E87C" w:rsidR="00FE5B7D" w:rsidRPr="00FE5B7D" w:rsidRDefault="00A9079F" w:rsidP="00FE5B7D">
    <w:pPr>
      <w:pStyle w:val="aa"/>
    </w:pPr>
    <w:r>
      <w:rPr>
        <w:noProof/>
      </w:rPr>
      <w:pict w14:anchorId="5778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3736" o:spid="_x0000_s2060" type="#_x0000_t75" style="position:absolute;margin-left:0;margin-top:0;width:481.6pt;height:454.35pt;z-index:-251656192;mso-position-horizontal:center;mso-position-horizontal-relative:margin;mso-position-vertical:center;mso-position-vertical-relative:margin" o:allowincell="f">
          <v:imagedata r:id="rId1" o:title="png-transparent-cube-three-dimensional-space-3d-cube-angle-3d-computer-graphics-rectangle" gain="19661f" blacklevel="22938f"/>
          <w10:wrap anchorx="margin" anchory="margin"/>
        </v:shape>
      </w:pict>
    </w:r>
    <w:r w:rsidR="00FE5B7D">
      <w:t xml:space="preserve">Козырьков Игорь Викторович   </w:t>
    </w:r>
  </w:p>
  <w:p w14:paraId="3B5DF3A2" w14:textId="77777777" w:rsidR="00FE5B7D" w:rsidRDefault="00FE5B7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FBAC6" w14:textId="2D5E2303" w:rsidR="00FE5B7D" w:rsidRPr="00FE5B7D" w:rsidRDefault="00A9079F">
    <w:pPr>
      <w:pStyle w:val="aa"/>
    </w:pPr>
    <w:r>
      <w:rPr>
        <w:noProof/>
      </w:rPr>
      <w:pict w14:anchorId="0F71E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3734" o:spid="_x0000_s2058" type="#_x0000_t75" style="position:absolute;margin-left:0;margin-top:0;width:481.6pt;height:454.35pt;z-index:-251658240;mso-position-horizontal:center;mso-position-horizontal-relative:margin;mso-position-vertical:center;mso-position-vertical-relative:margin" o:allowincell="f">
          <v:imagedata r:id="rId1" o:title="png-transparent-cube-three-dimensional-space-3d-cube-angle-3d-computer-graphics-rectangle" gain="19661f" blacklevel="22938f"/>
          <w10:wrap anchorx="margin" anchory="margin"/>
        </v:shape>
      </w:pict>
    </w:r>
    <w:r w:rsidR="00FE5B7D">
      <w:t xml:space="preserve">Козырьков Игорь Викторович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CA"/>
    <w:multiLevelType w:val="hybridMultilevel"/>
    <w:tmpl w:val="33C6B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5ED7"/>
    <w:multiLevelType w:val="hybridMultilevel"/>
    <w:tmpl w:val="534E5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C0B"/>
    <w:multiLevelType w:val="hybridMultilevel"/>
    <w:tmpl w:val="47223344"/>
    <w:lvl w:ilvl="0" w:tplc="76AE5CF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169202E"/>
    <w:multiLevelType w:val="hybridMultilevel"/>
    <w:tmpl w:val="C4022798"/>
    <w:lvl w:ilvl="0" w:tplc="DE620FF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ABC4FB2"/>
    <w:multiLevelType w:val="hybridMultilevel"/>
    <w:tmpl w:val="2AF6A15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C4658B6"/>
    <w:multiLevelType w:val="hybridMultilevel"/>
    <w:tmpl w:val="33AA57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D4601D"/>
    <w:multiLevelType w:val="hybridMultilevel"/>
    <w:tmpl w:val="F53CC842"/>
    <w:lvl w:ilvl="0" w:tplc="45706E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235E7746"/>
    <w:multiLevelType w:val="hybridMultilevel"/>
    <w:tmpl w:val="B0624802"/>
    <w:lvl w:ilvl="0" w:tplc="985C87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563BF"/>
    <w:multiLevelType w:val="hybridMultilevel"/>
    <w:tmpl w:val="D78E1530"/>
    <w:lvl w:ilvl="0" w:tplc="A4561DC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3B741550"/>
    <w:multiLevelType w:val="hybridMultilevel"/>
    <w:tmpl w:val="B2B671B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3E7C58A9"/>
    <w:multiLevelType w:val="hybridMultilevel"/>
    <w:tmpl w:val="96B06290"/>
    <w:lvl w:ilvl="0" w:tplc="816A5886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3F4D24F1"/>
    <w:multiLevelType w:val="hybridMultilevel"/>
    <w:tmpl w:val="D2C2EE70"/>
    <w:lvl w:ilvl="0" w:tplc="8D0433A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473629E5"/>
    <w:multiLevelType w:val="hybridMultilevel"/>
    <w:tmpl w:val="F320D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01504"/>
    <w:multiLevelType w:val="hybridMultilevel"/>
    <w:tmpl w:val="47D64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7450"/>
    <w:multiLevelType w:val="multilevel"/>
    <w:tmpl w:val="070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B430C"/>
    <w:multiLevelType w:val="hybridMultilevel"/>
    <w:tmpl w:val="916EAA74"/>
    <w:lvl w:ilvl="0" w:tplc="7284A79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7"/>
  </w:num>
  <w:num w:numId="5">
    <w:abstractNumId w:val="4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  <w:num w:numId="13">
    <w:abstractNumId w:val="11"/>
  </w:num>
  <w:num w:numId="14">
    <w:abstractNumId w:val="15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evenAndOddHeaders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B2"/>
    <w:rsid w:val="00012ED4"/>
    <w:rsid w:val="00026D59"/>
    <w:rsid w:val="00036622"/>
    <w:rsid w:val="00057296"/>
    <w:rsid w:val="00063FD9"/>
    <w:rsid w:val="00073346"/>
    <w:rsid w:val="00074B68"/>
    <w:rsid w:val="00082A0B"/>
    <w:rsid w:val="001361B8"/>
    <w:rsid w:val="00147669"/>
    <w:rsid w:val="00153AB9"/>
    <w:rsid w:val="00153E3E"/>
    <w:rsid w:val="00157287"/>
    <w:rsid w:val="001A0875"/>
    <w:rsid w:val="001B4146"/>
    <w:rsid w:val="001C2B8A"/>
    <w:rsid w:val="001D2137"/>
    <w:rsid w:val="001D3665"/>
    <w:rsid w:val="001E2D58"/>
    <w:rsid w:val="001F4A1A"/>
    <w:rsid w:val="002156B9"/>
    <w:rsid w:val="002306B2"/>
    <w:rsid w:val="00233095"/>
    <w:rsid w:val="00260A6A"/>
    <w:rsid w:val="00262D11"/>
    <w:rsid w:val="00272DDB"/>
    <w:rsid w:val="00287147"/>
    <w:rsid w:val="002C7BF0"/>
    <w:rsid w:val="002E14D4"/>
    <w:rsid w:val="002F0F0E"/>
    <w:rsid w:val="002F6873"/>
    <w:rsid w:val="00344B5C"/>
    <w:rsid w:val="00360189"/>
    <w:rsid w:val="00377B98"/>
    <w:rsid w:val="0038265B"/>
    <w:rsid w:val="0038543B"/>
    <w:rsid w:val="003A3095"/>
    <w:rsid w:val="003A72F8"/>
    <w:rsid w:val="003B25E4"/>
    <w:rsid w:val="003D0D3F"/>
    <w:rsid w:val="003D39D7"/>
    <w:rsid w:val="003E4755"/>
    <w:rsid w:val="003F5DF6"/>
    <w:rsid w:val="00414715"/>
    <w:rsid w:val="004418DF"/>
    <w:rsid w:val="00472F26"/>
    <w:rsid w:val="004746BD"/>
    <w:rsid w:val="00475018"/>
    <w:rsid w:val="004815A5"/>
    <w:rsid w:val="0049216F"/>
    <w:rsid w:val="0049227F"/>
    <w:rsid w:val="004C6DA9"/>
    <w:rsid w:val="004E3398"/>
    <w:rsid w:val="005051E3"/>
    <w:rsid w:val="005252A6"/>
    <w:rsid w:val="00553848"/>
    <w:rsid w:val="00587CB1"/>
    <w:rsid w:val="005A1BBC"/>
    <w:rsid w:val="005A4C47"/>
    <w:rsid w:val="005E1FD9"/>
    <w:rsid w:val="005E33C0"/>
    <w:rsid w:val="005F58F1"/>
    <w:rsid w:val="00626E81"/>
    <w:rsid w:val="00644D24"/>
    <w:rsid w:val="00653F7C"/>
    <w:rsid w:val="0068101C"/>
    <w:rsid w:val="006828DF"/>
    <w:rsid w:val="00687DC4"/>
    <w:rsid w:val="006C0FC5"/>
    <w:rsid w:val="00770FF8"/>
    <w:rsid w:val="00771DA0"/>
    <w:rsid w:val="007A044A"/>
    <w:rsid w:val="007A73A2"/>
    <w:rsid w:val="007B0BFF"/>
    <w:rsid w:val="007D7ED8"/>
    <w:rsid w:val="007E1483"/>
    <w:rsid w:val="007E51E1"/>
    <w:rsid w:val="00816846"/>
    <w:rsid w:val="00834DCB"/>
    <w:rsid w:val="0087277F"/>
    <w:rsid w:val="00875CEF"/>
    <w:rsid w:val="00891301"/>
    <w:rsid w:val="008C4DC5"/>
    <w:rsid w:val="008F1EB1"/>
    <w:rsid w:val="009117EE"/>
    <w:rsid w:val="00942AC8"/>
    <w:rsid w:val="00951397"/>
    <w:rsid w:val="00967007"/>
    <w:rsid w:val="00967574"/>
    <w:rsid w:val="00967ECB"/>
    <w:rsid w:val="009704F5"/>
    <w:rsid w:val="00977343"/>
    <w:rsid w:val="009A1E53"/>
    <w:rsid w:val="009A321D"/>
    <w:rsid w:val="009B3447"/>
    <w:rsid w:val="009C2433"/>
    <w:rsid w:val="009F4358"/>
    <w:rsid w:val="00A10093"/>
    <w:rsid w:val="00A24C98"/>
    <w:rsid w:val="00A460AD"/>
    <w:rsid w:val="00A649B9"/>
    <w:rsid w:val="00A80767"/>
    <w:rsid w:val="00A9079F"/>
    <w:rsid w:val="00AA09EF"/>
    <w:rsid w:val="00AA2F59"/>
    <w:rsid w:val="00AA5DC3"/>
    <w:rsid w:val="00AA618D"/>
    <w:rsid w:val="00AF0080"/>
    <w:rsid w:val="00B062C6"/>
    <w:rsid w:val="00B279A9"/>
    <w:rsid w:val="00B4044D"/>
    <w:rsid w:val="00B460AC"/>
    <w:rsid w:val="00B50746"/>
    <w:rsid w:val="00B5429E"/>
    <w:rsid w:val="00B57E86"/>
    <w:rsid w:val="00B73C2F"/>
    <w:rsid w:val="00BA741D"/>
    <w:rsid w:val="00BB3526"/>
    <w:rsid w:val="00BC5C36"/>
    <w:rsid w:val="00BD4720"/>
    <w:rsid w:val="00C07A40"/>
    <w:rsid w:val="00C56161"/>
    <w:rsid w:val="00C754C0"/>
    <w:rsid w:val="00CA4FF2"/>
    <w:rsid w:val="00CC0D57"/>
    <w:rsid w:val="00CC7EDE"/>
    <w:rsid w:val="00CD22CD"/>
    <w:rsid w:val="00CD5756"/>
    <w:rsid w:val="00CD76AA"/>
    <w:rsid w:val="00CE2C9E"/>
    <w:rsid w:val="00CE5E64"/>
    <w:rsid w:val="00D0463D"/>
    <w:rsid w:val="00D12AFE"/>
    <w:rsid w:val="00D13D9D"/>
    <w:rsid w:val="00D42BC7"/>
    <w:rsid w:val="00D45D96"/>
    <w:rsid w:val="00D55868"/>
    <w:rsid w:val="00D61D8C"/>
    <w:rsid w:val="00D706B4"/>
    <w:rsid w:val="00D93702"/>
    <w:rsid w:val="00D97EB2"/>
    <w:rsid w:val="00DB0C2F"/>
    <w:rsid w:val="00E01B5D"/>
    <w:rsid w:val="00E100A2"/>
    <w:rsid w:val="00E628CA"/>
    <w:rsid w:val="00E63C62"/>
    <w:rsid w:val="00E9079F"/>
    <w:rsid w:val="00EB7700"/>
    <w:rsid w:val="00EC6284"/>
    <w:rsid w:val="00ED4361"/>
    <w:rsid w:val="00EE0C88"/>
    <w:rsid w:val="00F07EF5"/>
    <w:rsid w:val="00F10B6B"/>
    <w:rsid w:val="00F175C5"/>
    <w:rsid w:val="00FC4BD7"/>
    <w:rsid w:val="00FE5B7D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29BAF76B"/>
  <w15:chartTrackingRefBased/>
  <w15:docId w15:val="{530A4D6F-FEDA-4A3D-9EB7-B5833164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rsid w:val="00BC5C36"/>
    <w:pPr>
      <w:pBdr>
        <w:top w:val="nil"/>
        <w:left w:val="nil"/>
        <w:bottom w:val="nil"/>
        <w:right w:val="nil"/>
        <w:between w:val="nil"/>
        <w:bar w:val="nil"/>
      </w:pBdr>
      <w:spacing w:before="100" w:after="120" w:line="480" w:lineRule="auto"/>
      <w:ind w:left="851" w:right="567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3">
    <w:name w:val="List Paragraph"/>
    <w:basedOn w:val="a"/>
    <w:uiPriority w:val="34"/>
    <w:qFormat/>
    <w:rsid w:val="00FC4BD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704F5"/>
    <w:rPr>
      <w:color w:val="0000FF"/>
      <w:u w:val="single"/>
    </w:rPr>
  </w:style>
  <w:style w:type="character" w:customStyle="1" w:styleId="apple-tab-span">
    <w:name w:val="apple-tab-span"/>
    <w:basedOn w:val="a0"/>
    <w:rsid w:val="00A460AD"/>
  </w:style>
  <w:style w:type="character" w:styleId="a6">
    <w:name w:val="Emphasis"/>
    <w:basedOn w:val="a0"/>
    <w:uiPriority w:val="20"/>
    <w:qFormat/>
    <w:rsid w:val="00E100A2"/>
    <w:rPr>
      <w:i/>
      <w:iCs/>
    </w:rPr>
  </w:style>
  <w:style w:type="character" w:styleId="a7">
    <w:name w:val="Strong"/>
    <w:basedOn w:val="a0"/>
    <w:uiPriority w:val="22"/>
    <w:qFormat/>
    <w:rsid w:val="00834DC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87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687DC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87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7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687DC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87D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7DC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7DC4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CD7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76AA"/>
  </w:style>
  <w:style w:type="paragraph" w:styleId="ac">
    <w:name w:val="footer"/>
    <w:basedOn w:val="a"/>
    <w:link w:val="ad"/>
    <w:uiPriority w:val="99"/>
    <w:unhideWhenUsed/>
    <w:rsid w:val="00CD7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76AA"/>
  </w:style>
  <w:style w:type="paragraph" w:styleId="ae">
    <w:name w:val="caption"/>
    <w:basedOn w:val="a"/>
    <w:next w:val="a"/>
    <w:uiPriority w:val="35"/>
    <w:unhideWhenUsed/>
    <w:qFormat/>
    <w:rsid w:val="003A72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D42BC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8101C"/>
    <w:rPr>
      <w:color w:val="954F72" w:themeColor="followedHyperlink"/>
      <w:u w:val="single"/>
    </w:rPr>
  </w:style>
  <w:style w:type="paragraph" w:styleId="af1">
    <w:name w:val="endnote text"/>
    <w:basedOn w:val="a"/>
    <w:link w:val="af2"/>
    <w:uiPriority w:val="99"/>
    <w:semiHidden/>
    <w:unhideWhenUsed/>
    <w:rsid w:val="009C2433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C2433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C2433"/>
    <w:rPr>
      <w:vertAlign w:val="superscript"/>
    </w:rPr>
  </w:style>
  <w:style w:type="character" w:styleId="af4">
    <w:name w:val="Placeholder Text"/>
    <w:basedOn w:val="a0"/>
    <w:uiPriority w:val="99"/>
    <w:semiHidden/>
    <w:rsid w:val="00E63C62"/>
    <w:rPr>
      <w:color w:val="808080"/>
    </w:rPr>
  </w:style>
  <w:style w:type="table" w:styleId="af5">
    <w:name w:val="Table Grid"/>
    <w:basedOn w:val="a1"/>
    <w:uiPriority w:val="39"/>
    <w:rsid w:val="00E63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E63C6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fs.guap.ru/k44/trud/bulgakov_nikitin_reshetnikova.pdf" TargetMode="External"/><Relationship Id="rId39" Type="http://schemas.openxmlformats.org/officeDocument/2006/relationships/hyperlink" Target="https://www.youtube.com/watch?v=F2Qak40Eaa4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render.ru/ru/XYZ/post/1712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hyperlink" Target="https://books.ifmo.ru/file/pdf/2646.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1%84%D0%B5%D0%B9%D1%81" TargetMode="External"/><Relationship Id="rId24" Type="http://schemas.openxmlformats.org/officeDocument/2006/relationships/hyperlink" Target="http://edu.mmcs.sfedu.ru/pluginfile.php/51313/mod_resource/content/1/OpenGL_22.pdf" TargetMode="External"/><Relationship Id="rId32" Type="http://schemas.openxmlformats.org/officeDocument/2006/relationships/hyperlink" Target="https://stdpub.com/unrealengine/unreal-engine-4-uchebnik-dlya-nachinayushhih-vvedenie-v-osnovy" TargetMode="External"/><Relationship Id="rId37" Type="http://schemas.openxmlformats.org/officeDocument/2006/relationships/hyperlink" Target="https://elib.belstu.by/bitstream/123456789/33444/1/Hvorost_Vnedrenie_pajplajna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books.ifmo.ru/file/pdf/2287.pdf" TargetMode="External"/><Relationship Id="rId28" Type="http://schemas.openxmlformats.org/officeDocument/2006/relationships/hyperlink" Target="https://habr.com/ru/post/344394/" TargetMode="External"/><Relationship Id="rId36" Type="http://schemas.openxmlformats.org/officeDocument/2006/relationships/hyperlink" Target="https://www.autodesk.ru/solutions/3d-modeling-software" TargetMode="External"/><Relationship Id="rId10" Type="http://schemas.openxmlformats.org/officeDocument/2006/relationships/hyperlink" Target="https://ru.wikipedia.org/wiki/%D0%A1%D0%B8%D1%81%D1%82%D0%B5%D0%BC%D0%B0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s://temofeev.ru/info/articles/kak-rabotaet-rendering-3d-igr-teksturirovanie-i-filtratsiya-tekst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Blueprint" TargetMode="Externa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hyperlink" Target="https://cdn1.ozone.ru/s3/multimedia-6/6007253934.pdf" TargetMode="External"/><Relationship Id="rId30" Type="http://schemas.openxmlformats.org/officeDocument/2006/relationships/hyperlink" Target="http://cpu3d.com/animation/iz-chego-sostoit-3d-model-sozdanie-3d/" TargetMode="External"/><Relationship Id="rId35" Type="http://schemas.openxmlformats.org/officeDocument/2006/relationships/hyperlink" Target="http://bookash.pro/ru/book/188593/samouchitel-3ds-Max-2014-aleksandr-gorelik" TargetMode="External"/><Relationship Id="rId8" Type="http://schemas.openxmlformats.org/officeDocument/2006/relationships/hyperlink" Target="https://ru.wikipedia.org/wiki/Unreal_Engine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E%D0%B3%D1%80%D0%B0%D0%BC%D0%BC%D0%B8%D1%80%D0%BE%D0%B2%D0%B0%D0%BD%D0%B8%D0%B5" TargetMode="External"/><Relationship Id="rId17" Type="http://schemas.openxmlformats.org/officeDocument/2006/relationships/header" Target="header3.xml"/><Relationship Id="rId25" Type="http://schemas.openxmlformats.org/officeDocument/2006/relationships/hyperlink" Target="http://window.edu.ru/resource/846/74846/files/3d_modelling.pdf" TargetMode="External"/><Relationship Id="rId33" Type="http://schemas.openxmlformats.org/officeDocument/2006/relationships/hyperlink" Target="https://klona.ua/blog/3d-modelirovanie/teksturirovanie-modeliruyte-pravilno" TargetMode="External"/><Relationship Id="rId38" Type="http://schemas.openxmlformats.org/officeDocument/2006/relationships/hyperlink" Target="https://publications.hse.ru/mirror/pubs/share/folder/3o5gcskrng/direct/201784596.pdf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%D0%9A%D0%BE%D0%BC%D0%BF%D0%BB%D0%B0%D0%BD%D0%B0%D1%80%D0%BD%D0%BE%D1%81%D1%82%D1%8C" TargetMode="External"/><Relationship Id="rId1" Type="http://schemas.openxmlformats.org/officeDocument/2006/relationships/hyperlink" Target="https://ru.wikipedia.org/wiki/%D0%9A%D0%BE%D0%BC%D0%BF%D1%8C%D1%8E%D1%82%D0%B5%D1%80%D0%BD%D0%B0%D1%8F_%D0%B3%D1%80%D0%B0%D1%84%D0%B8%D0%BA%D0%B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E24A-57A2-4993-AA3A-13E5E371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2021-09-14T15:37:00Z</dcterms:created>
  <dcterms:modified xsi:type="dcterms:W3CDTF">2021-09-14T15:39:00Z</dcterms:modified>
</cp:coreProperties>
</file>