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64" w:rsidRPr="00572349" w:rsidRDefault="00F7004F">
      <w:pPr>
        <w:rPr>
          <w:rFonts w:ascii="Times New Roman" w:hAnsi="Times New Roman" w:cs="Times New Roman"/>
          <w:sz w:val="28"/>
        </w:rPr>
      </w:pPr>
      <w:r w:rsidRPr="00572349">
        <w:rPr>
          <w:rFonts w:ascii="Times New Roman" w:hAnsi="Times New Roman" w:cs="Times New Roman"/>
          <w:sz w:val="28"/>
        </w:rPr>
        <w:t>Используя архив научных журналов, найдите и составьте перечень журналов по информатик</w:t>
      </w:r>
      <w:r w:rsidR="00572349" w:rsidRPr="00572349">
        <w:rPr>
          <w:rFonts w:ascii="Times New Roman" w:hAnsi="Times New Roman" w:cs="Times New Roman"/>
          <w:sz w:val="28"/>
        </w:rPr>
        <w:t>е и информационным технологиям.</w:t>
      </w:r>
    </w:p>
    <w:p w:rsidR="00572349" w:rsidRDefault="00AC11DD" w:rsidP="00766B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72349">
        <w:rPr>
          <w:rFonts w:ascii="Times New Roman" w:hAnsi="Times New Roman" w:cs="Times New Roman"/>
          <w:sz w:val="28"/>
        </w:rPr>
        <w:t>Острейковский</w:t>
      </w:r>
      <w:proofErr w:type="spellEnd"/>
      <w:r w:rsidRPr="00572349">
        <w:rPr>
          <w:rFonts w:ascii="Times New Roman" w:hAnsi="Times New Roman" w:cs="Times New Roman"/>
          <w:sz w:val="28"/>
        </w:rPr>
        <w:t xml:space="preserve"> В.А., Информатика. учеб. для сред. проф. образования — 2001</w:t>
      </w:r>
    </w:p>
    <w:p w:rsidR="00766B7C" w:rsidRPr="00766B7C" w:rsidRDefault="00766B7C" w:rsidP="00766B7C">
      <w:pPr>
        <w:pStyle w:val="a3"/>
        <w:rPr>
          <w:rFonts w:ascii="Times New Roman" w:hAnsi="Times New Roman" w:cs="Times New Roman"/>
          <w:sz w:val="28"/>
        </w:rPr>
      </w:pPr>
    </w:p>
    <w:p w:rsidR="00AC11DD" w:rsidRDefault="00AC11DD" w:rsidP="00AC1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2349">
        <w:rPr>
          <w:rFonts w:ascii="Times New Roman" w:hAnsi="Times New Roman" w:cs="Times New Roman"/>
          <w:sz w:val="28"/>
        </w:rPr>
        <w:t>Леонтьев В. П., Новейшая энциклопедия. Самые необходимые программы — 2006 (Новейшая энциклопедия)</w:t>
      </w:r>
    </w:p>
    <w:p w:rsidR="00572349" w:rsidRPr="00572349" w:rsidRDefault="00572349" w:rsidP="00572349">
      <w:pPr>
        <w:pStyle w:val="a3"/>
        <w:rPr>
          <w:rFonts w:ascii="Times New Roman" w:hAnsi="Times New Roman" w:cs="Times New Roman"/>
          <w:sz w:val="28"/>
        </w:rPr>
      </w:pPr>
    </w:p>
    <w:p w:rsidR="00572349" w:rsidRPr="00572349" w:rsidRDefault="00572349" w:rsidP="00572349">
      <w:pPr>
        <w:pStyle w:val="a3"/>
        <w:rPr>
          <w:rFonts w:ascii="Times New Roman" w:hAnsi="Times New Roman" w:cs="Times New Roman"/>
          <w:sz w:val="28"/>
        </w:rPr>
      </w:pPr>
    </w:p>
    <w:p w:rsidR="00AC11DD" w:rsidRDefault="00AC11DD" w:rsidP="00AC1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2349">
        <w:rPr>
          <w:rFonts w:ascii="Times New Roman" w:hAnsi="Times New Roman" w:cs="Times New Roman"/>
          <w:sz w:val="28"/>
        </w:rPr>
        <w:t>Могилев А.В., Информатика — 2004 (Высшее образование)</w:t>
      </w:r>
    </w:p>
    <w:p w:rsidR="00572349" w:rsidRPr="00572349" w:rsidRDefault="00572349" w:rsidP="00572349">
      <w:pPr>
        <w:pStyle w:val="a3"/>
        <w:rPr>
          <w:rFonts w:ascii="Times New Roman" w:hAnsi="Times New Roman" w:cs="Times New Roman"/>
          <w:sz w:val="28"/>
        </w:rPr>
      </w:pPr>
    </w:p>
    <w:p w:rsidR="00AC11DD" w:rsidRDefault="00AC11DD" w:rsidP="00AC1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72349">
        <w:rPr>
          <w:rFonts w:ascii="Times New Roman" w:hAnsi="Times New Roman" w:cs="Times New Roman"/>
          <w:sz w:val="28"/>
        </w:rPr>
        <w:t>Кравченя</w:t>
      </w:r>
      <w:proofErr w:type="spellEnd"/>
      <w:r w:rsidRPr="00572349">
        <w:rPr>
          <w:rFonts w:ascii="Times New Roman" w:hAnsi="Times New Roman" w:cs="Times New Roman"/>
          <w:sz w:val="28"/>
        </w:rPr>
        <w:t xml:space="preserve"> Э. М., Основы информатики, компьютерной графики и педагогические программные средства. учебное пособие для </w:t>
      </w:r>
      <w:proofErr w:type="spellStart"/>
      <w:r w:rsidRPr="00572349">
        <w:rPr>
          <w:rFonts w:ascii="Times New Roman" w:hAnsi="Times New Roman" w:cs="Times New Roman"/>
          <w:sz w:val="28"/>
        </w:rPr>
        <w:t>пед</w:t>
      </w:r>
      <w:proofErr w:type="spellEnd"/>
      <w:r w:rsidRPr="00572349">
        <w:rPr>
          <w:rFonts w:ascii="Times New Roman" w:hAnsi="Times New Roman" w:cs="Times New Roman"/>
          <w:sz w:val="28"/>
        </w:rPr>
        <w:t>. вузов — 2004</w:t>
      </w:r>
    </w:p>
    <w:p w:rsidR="00572349" w:rsidRPr="00766B7C" w:rsidRDefault="00572349" w:rsidP="00766B7C">
      <w:pPr>
        <w:rPr>
          <w:rFonts w:ascii="Times New Roman" w:hAnsi="Times New Roman" w:cs="Times New Roman"/>
          <w:sz w:val="28"/>
        </w:rPr>
      </w:pPr>
    </w:p>
    <w:p w:rsidR="00AC11DD" w:rsidRDefault="00AC11DD" w:rsidP="00AC1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572349">
        <w:rPr>
          <w:rFonts w:ascii="Times New Roman" w:hAnsi="Times New Roman" w:cs="Times New Roman"/>
          <w:sz w:val="28"/>
        </w:rPr>
        <w:t>Бройдо</w:t>
      </w:r>
      <w:proofErr w:type="spellEnd"/>
      <w:r w:rsidRPr="00572349">
        <w:rPr>
          <w:rFonts w:ascii="Times New Roman" w:hAnsi="Times New Roman" w:cs="Times New Roman"/>
          <w:sz w:val="28"/>
        </w:rPr>
        <w:t xml:space="preserve"> В.Л., Архитектура ЭВМ и систем — 2006 (Учебник для вузов)</w:t>
      </w:r>
    </w:p>
    <w:p w:rsidR="00572349" w:rsidRPr="00572349" w:rsidRDefault="00572349" w:rsidP="00572349">
      <w:pPr>
        <w:pStyle w:val="a3"/>
        <w:rPr>
          <w:rFonts w:ascii="Times New Roman" w:hAnsi="Times New Roman" w:cs="Times New Roman"/>
          <w:sz w:val="28"/>
        </w:rPr>
      </w:pPr>
    </w:p>
    <w:p w:rsidR="00AC11DD" w:rsidRPr="00572349" w:rsidRDefault="00AC11DD" w:rsidP="00AC11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72349">
        <w:rPr>
          <w:rFonts w:ascii="Times New Roman" w:hAnsi="Times New Roman" w:cs="Times New Roman"/>
          <w:sz w:val="28"/>
        </w:rPr>
        <w:t>Турецкий В. Я., Математика и информатика. учеб. пособие для в</w:t>
      </w:r>
      <w:r w:rsidR="00766B7C">
        <w:rPr>
          <w:rFonts w:ascii="Times New Roman" w:hAnsi="Times New Roman" w:cs="Times New Roman"/>
          <w:sz w:val="28"/>
        </w:rPr>
        <w:t>узов — 2006 (Высшее образование</w:t>
      </w:r>
      <w:bookmarkStart w:id="0" w:name="_GoBack"/>
      <w:bookmarkEnd w:id="0"/>
    </w:p>
    <w:sectPr w:rsidR="00AC11DD" w:rsidRPr="00572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1F9C"/>
    <w:multiLevelType w:val="hybridMultilevel"/>
    <w:tmpl w:val="BA34E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82"/>
    <w:rsid w:val="001C3264"/>
    <w:rsid w:val="00572349"/>
    <w:rsid w:val="00766B7C"/>
    <w:rsid w:val="0096254A"/>
    <w:rsid w:val="00AC11DD"/>
    <w:rsid w:val="00D60382"/>
    <w:rsid w:val="00E14743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CFAE"/>
  <w15:chartTrackingRefBased/>
  <w15:docId w15:val="{DAB472B1-A0B7-41F6-909A-5DDDB3D5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4</cp:revision>
  <dcterms:created xsi:type="dcterms:W3CDTF">2023-04-11T21:45:00Z</dcterms:created>
  <dcterms:modified xsi:type="dcterms:W3CDTF">2023-04-11T21:45:00Z</dcterms:modified>
</cp:coreProperties>
</file>