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  <w:r w:rsidRPr="00E071B9">
        <w:rPr>
          <w:rFonts w:ascii="Times New Roman" w:hAnsi="Times New Roman" w:cs="Times New Roman"/>
          <w:sz w:val="28"/>
          <w:szCs w:val="28"/>
        </w:rPr>
        <w:t>Алексей Григорьевич Ивахненко является известным ученым в области искусственного интеллекта, который внес значительный вклад в решение проблемы создания мыслящего компьютера. Его подходы включают использование искусственных нейронных сетей и кибернетических систем для анализа данных и принятия решений, а также концепцию "обратной связи по цели", которая позволяет компьютеру адаптироваться к изменяющимся условиям.</w:t>
      </w: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  <w:r w:rsidRPr="00E071B9">
        <w:rPr>
          <w:rFonts w:ascii="Times New Roman" w:hAnsi="Times New Roman" w:cs="Times New Roman"/>
          <w:sz w:val="28"/>
          <w:szCs w:val="28"/>
        </w:rPr>
        <w:t>Ивахненко также активно занимался исследованиями в области глубокого обучения и разработал новые алгоритмы и методы для обработки больших объемов данных.</w:t>
      </w: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  <w:r w:rsidRPr="00E071B9">
        <w:rPr>
          <w:rFonts w:ascii="Times New Roman" w:hAnsi="Times New Roman" w:cs="Times New Roman"/>
          <w:sz w:val="28"/>
          <w:szCs w:val="28"/>
        </w:rPr>
        <w:t>Несмотря на то, что проблема создания мыслящего компьютера до сих пор не решена полностью, работы Ивахненко являются важным вкладом в развитие искусственного интеллекта и его применения в различных областях, таких как бизнес, наука, медицина и технол</w:t>
      </w:r>
      <w:bookmarkStart w:id="0" w:name="_GoBack"/>
      <w:bookmarkEnd w:id="0"/>
      <w:r w:rsidRPr="00E071B9">
        <w:rPr>
          <w:rFonts w:ascii="Times New Roman" w:hAnsi="Times New Roman" w:cs="Times New Roman"/>
          <w:sz w:val="28"/>
          <w:szCs w:val="28"/>
        </w:rPr>
        <w:t>огии.</w:t>
      </w: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  <w:r w:rsidRPr="00E071B9">
        <w:rPr>
          <w:rFonts w:ascii="Times New Roman" w:hAnsi="Times New Roman" w:cs="Times New Roman"/>
          <w:sz w:val="28"/>
          <w:szCs w:val="28"/>
        </w:rPr>
        <w:t>Однако, несмотря на значительный вклад Ивахненко и других ученых в области искусственного интеллекта, создание мыслящего компьютера остается вызовом для науки. Это связано с тем, что человеческое мышление очень сложно имитировать с помощью машинных алгоритмов, и требуется больше исследований и новых подходов.</w:t>
      </w: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  <w:r w:rsidRPr="00E071B9">
        <w:rPr>
          <w:rFonts w:ascii="Times New Roman" w:hAnsi="Times New Roman" w:cs="Times New Roman"/>
          <w:sz w:val="28"/>
          <w:szCs w:val="28"/>
        </w:rPr>
        <w:t>Исследования Ивахненко также показывают, что создание мыслящего компьютера не ограничивается только разработкой алгоритмов и методов машинного обучения. Важным фактором является также учет обратной связи по цели, которая позволяет машинам адаптироваться к изменяющимся условиям и достигать поставленных целей более эффективно.</w:t>
      </w: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  <w:r w:rsidRPr="00E071B9">
        <w:rPr>
          <w:rFonts w:ascii="Times New Roman" w:hAnsi="Times New Roman" w:cs="Times New Roman"/>
          <w:sz w:val="28"/>
          <w:szCs w:val="28"/>
        </w:rPr>
        <w:t>В целом, работы Ивахненко и других ученых в области искусственного интеллекта являются важным шагом в развитии технологий и методов, которые могут применяться в различных сферах. Однако, чтобы создать мыслящий компьютер, необходимо провести еще больше исследований и разработать новые подходы, которые позволят более эффективно имитировать человеческое мышление и поведение.</w:t>
      </w:r>
      <w:r w:rsidRPr="00E071B9">
        <w:rPr>
          <w:rFonts w:ascii="Times New Roman" w:hAnsi="Times New Roman" w:cs="Times New Roman"/>
          <w:sz w:val="28"/>
          <w:szCs w:val="28"/>
        </w:rPr>
        <w:br/>
      </w:r>
      <w:r w:rsidRPr="00E071B9">
        <w:rPr>
          <w:rFonts w:ascii="Times New Roman" w:hAnsi="Times New Roman" w:cs="Times New Roman"/>
          <w:sz w:val="28"/>
          <w:szCs w:val="28"/>
        </w:rPr>
        <w:br/>
      </w:r>
      <w:r w:rsidRPr="00E071B9">
        <w:rPr>
          <w:rFonts w:ascii="Times New Roman" w:hAnsi="Times New Roman" w:cs="Times New Roman"/>
          <w:b/>
          <w:sz w:val="28"/>
          <w:szCs w:val="28"/>
        </w:rPr>
        <w:t>Выбор темы "Алексей Григорьевич Ивахненко и проблема построения мыслящего компьютера" может быть обоснован несколькими причинами:</w:t>
      </w: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  <w:r w:rsidRPr="00E071B9">
        <w:rPr>
          <w:rFonts w:ascii="Times New Roman" w:hAnsi="Times New Roman" w:cs="Times New Roman"/>
          <w:sz w:val="28"/>
          <w:szCs w:val="28"/>
        </w:rPr>
        <w:t xml:space="preserve">Актуальность темы: искусственный интеллект является одной из наиболее перспективных и быстроразвивающихся областей современной науки и технологии. Проблема создания мыслящего компьютера, которая </w:t>
      </w:r>
      <w:r w:rsidRPr="00E071B9">
        <w:rPr>
          <w:rFonts w:ascii="Times New Roman" w:hAnsi="Times New Roman" w:cs="Times New Roman"/>
          <w:sz w:val="28"/>
          <w:szCs w:val="28"/>
        </w:rPr>
        <w:lastRenderedPageBreak/>
        <w:t>рассматривается в работах Алексея Григорьевича Ивахненко, является одной из самых сложных и интересных задач в этой области.</w:t>
      </w: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  <w:r w:rsidRPr="00E071B9">
        <w:rPr>
          <w:rFonts w:ascii="Times New Roman" w:hAnsi="Times New Roman" w:cs="Times New Roman"/>
          <w:sz w:val="28"/>
          <w:szCs w:val="28"/>
        </w:rPr>
        <w:t>Значимость работы Ивахненко: Алексей Григорьевич Ивахненко - известный российский ученый, который внес значительный вклад в развитие искусственного интеллекта и глубокого обучения. Изучение его работ может помочь в понимании современных методов и подходов в этой области и вдохновить на собственные исследования.</w:t>
      </w: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  <w:r w:rsidRPr="00E071B9">
        <w:rPr>
          <w:rFonts w:ascii="Times New Roman" w:hAnsi="Times New Roman" w:cs="Times New Roman"/>
          <w:sz w:val="28"/>
          <w:szCs w:val="28"/>
        </w:rPr>
        <w:t>Возможность для обучения и развития: изучение темы "Алексей Григорьевич Ивахненко и проблема построения мыслящего компьютера" может предоставить студентам и молодым исследователям возможность углубить свои знания в области искусственного интеллекта, ознакомиться с актуальными научными трудами и методами, а также поучаствовать в исследовательских проектах и сотрудничестве с научными организациями.</w:t>
      </w:r>
    </w:p>
    <w:p w:rsidR="00E071B9" w:rsidRPr="00E071B9" w:rsidRDefault="00E071B9" w:rsidP="00E071B9">
      <w:pPr>
        <w:rPr>
          <w:rFonts w:ascii="Times New Roman" w:hAnsi="Times New Roman" w:cs="Times New Roman"/>
          <w:sz w:val="28"/>
          <w:szCs w:val="28"/>
        </w:rPr>
      </w:pPr>
    </w:p>
    <w:p w:rsidR="00B84A6D" w:rsidRPr="00E071B9" w:rsidRDefault="00B84A6D" w:rsidP="00E071B9">
      <w:pPr>
        <w:rPr>
          <w:rFonts w:ascii="Times New Roman" w:hAnsi="Times New Roman" w:cs="Times New Roman"/>
          <w:sz w:val="28"/>
          <w:szCs w:val="28"/>
        </w:rPr>
      </w:pPr>
    </w:p>
    <w:sectPr w:rsidR="00B84A6D" w:rsidRPr="00E0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D4"/>
    <w:multiLevelType w:val="multilevel"/>
    <w:tmpl w:val="DF10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F2"/>
    <w:rsid w:val="001071F2"/>
    <w:rsid w:val="00B84A6D"/>
    <w:rsid w:val="00E0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83AD"/>
  <w15:chartTrackingRefBased/>
  <w15:docId w15:val="{AD49D3B6-1928-48D5-9D6B-EDB376F4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2023-04-04T20:00:00Z</dcterms:created>
  <dcterms:modified xsi:type="dcterms:W3CDTF">2023-04-04T20:03:00Z</dcterms:modified>
</cp:coreProperties>
</file>