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66BC" w14:paraId="25D453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EFF6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30ACC7F" w14:textId="77777777" w:rsidR="00DA66BC" w:rsidRDefault="00000000">
            <w:pPr>
              <w:spacing w:before="6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32"/>
                <w:szCs w:val="32"/>
              </w:rPr>
              <w:t>📋  คู่มือการทดลองที่ 8</w:t>
            </w:r>
          </w:p>
          <w:p w14:paraId="00542AC9" w14:textId="77777777" w:rsidR="00DA66BC" w:rsidRDefault="00000000">
            <w:pPr>
              <w:spacing w:before="20" w:after="2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44"/>
                <w:szCs w:val="44"/>
              </w:rPr>
              <w:t>การเคลื่อนที่แนวตรงด้วยความเร็วคงที่</w:t>
            </w:r>
          </w:p>
          <w:p w14:paraId="37FA243B" w14:textId="77777777" w:rsidR="00DA66BC" w:rsidRDefault="00000000">
            <w:pPr>
              <w:spacing w:before="20" w:after="40"/>
              <w:jc w:val="center"/>
            </w:pPr>
            <w:r>
              <w:rPr>
                <w:rFonts w:ascii="TH Sarabun New" w:eastAsia="TH Sarabun New" w:hAnsi="TH Sarabun New" w:cs="TH Sarabun New"/>
                <w:i/>
                <w:iCs/>
                <w:color w:val="475569"/>
                <w:sz w:val="28"/>
                <w:szCs w:val="28"/>
              </w:rPr>
              <w:t>Straight-Line Motion at Constant Speed</w:t>
            </w:r>
          </w:p>
          <w:p w14:paraId="124CC2A8" w14:textId="77777777" w:rsidR="00DA66BC" w:rsidRDefault="00000000">
            <w:pPr>
              <w:spacing w:before="60" w:after="6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</w:rPr>
              <w:t>ฟิสิกส์  |  กลศาสตร์  |  Kinematics</w:t>
            </w:r>
          </w:p>
        </w:tc>
      </w:tr>
    </w:tbl>
    <w:p w14:paraId="5D818BD4" w14:textId="77777777" w:rsidR="00DA66BC" w:rsidRDefault="00DA66B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A66BC" w14:paraId="15DD9C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E39E1" w14:textId="77777777" w:rsidR="00DA66BC" w:rsidRDefault="00000000">
            <w:pPr>
              <w:spacing w:before="30" w:after="2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</w:rPr>
              <w:t>🎯 วัตถุประสงค์</w:t>
            </w:r>
          </w:p>
          <w:p w14:paraId="615F3BDC" w14:textId="77777777" w:rsidR="00DA66BC" w:rsidRDefault="00000000">
            <w:pPr>
              <w:spacing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18"/>
                <w:szCs w:val="18"/>
              </w:rPr>
              <w:t>วัดความเร็วเฉลี่ยและวิเคราะห์กราฟ x–t</w:t>
            </w:r>
          </w:p>
        </w:tc>
        <w:tc>
          <w:tcPr>
            <w:tcW w:w="312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85FEF" w14:textId="77777777" w:rsidR="00DA66BC" w:rsidRDefault="00000000">
            <w:pPr>
              <w:spacing w:before="30" w:after="2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59669"/>
              </w:rPr>
              <w:t>🏫 ระดับชั้น</w:t>
            </w:r>
          </w:p>
          <w:p w14:paraId="13D514B7" w14:textId="77777777" w:rsidR="00DA66BC" w:rsidRDefault="00000000">
            <w:pPr>
              <w:spacing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18"/>
                <w:szCs w:val="18"/>
              </w:rPr>
              <w:t>มัธยมศึกษาปีที่ 1–4</w:t>
            </w:r>
          </w:p>
        </w:tc>
        <w:tc>
          <w:tcPr>
            <w:tcW w:w="312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86F7E" w14:textId="77777777" w:rsidR="00DA66BC" w:rsidRDefault="00000000">
            <w:pPr>
              <w:spacing w:before="30" w:after="2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A580C"/>
              </w:rPr>
              <w:t>⏱ เวลาที่ใช้</w:t>
            </w:r>
          </w:p>
          <w:p w14:paraId="3D2A2BC3" w14:textId="77777777" w:rsidR="00DA66BC" w:rsidRDefault="00000000">
            <w:pPr>
              <w:spacing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18"/>
                <w:szCs w:val="18"/>
              </w:rPr>
              <w:t>50 นาที (1 คาบ)</w:t>
            </w:r>
          </w:p>
        </w:tc>
      </w:tr>
    </w:tbl>
    <w:p w14:paraId="71C5D69C" w14:textId="77777777" w:rsidR="00DA66BC" w:rsidRDefault="00DA66BC">
      <w:pPr>
        <w:spacing w:before="80"/>
      </w:pPr>
    </w:p>
    <w:p w14:paraId="4DC70B8B" w14:textId="77777777" w:rsidR="00DA66BC" w:rsidRDefault="00000000">
      <w:pPr>
        <w:pStyle w:val="Heading1"/>
        <w:pBdr>
          <w:bottom w:val="single" w:sz="6" w:space="1" w:color="0284C7"/>
        </w:pBd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t>1. วัตถุประสงค์การเรียนรู้</w:t>
      </w:r>
    </w:p>
    <w:p w14:paraId="6812AA7C" w14:textId="77777777" w:rsidR="00DA66B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1.1 จุดประสงค์ด้านความรู้ (Knowledge)</w:t>
      </w:r>
    </w:p>
    <w:p w14:paraId="2F2352D4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อธิบายความหมายของการเคลื่อนที่แนวตรงด้วยความเร็วคงที่ (Uniform Linear Motion) ได้</w:t>
      </w:r>
    </w:p>
    <w:p w14:paraId="792D6B8D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บอกความสัมพันธ์ระหว่างตำแหน่ง (x) เวลา (t) และความเร็วเฉลี่ย (v_av) ได้</w:t>
      </w:r>
    </w:p>
    <w:p w14:paraId="5E83E693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อธิบายว่าความชัน (slope) ของกราฟ x–t คือความเร็ว และแปลความหมายกราฟได้</w:t>
      </w:r>
    </w:p>
    <w:p w14:paraId="0531740A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บอกเหตุผลที่ต้องมีข้อมูลอย่างน้อย 3 จุดขึ้นไปก่อนสรุปว่ากราฟเป็นเส้นตรงได้</w:t>
      </w:r>
    </w:p>
    <w:p w14:paraId="553D66EB" w14:textId="77777777" w:rsidR="00DA66B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1.2 จุดประสงค์ด้านทักษะ (Skills)</w:t>
      </w:r>
    </w:p>
    <w:p w14:paraId="2FA2238F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วัดตำแหน่งของรถที่เวลาต่างๆ และบันทึกข้อมูลลงตารางได้อย่างถูกต้อง</w:t>
      </w:r>
    </w:p>
    <w:p w14:paraId="7A3AE4C9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คำนวณ Δx และ V_av จากข้อมูลที่บันทึกได้</w:t>
      </w:r>
    </w:p>
    <w:p w14:paraId="4067E9EE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วาดกราฟ x–t ของหลาย Trial บนแกนเดียวกัน และเปรียบเทียบความชันได้</w:t>
      </w:r>
    </w:p>
    <w:p w14:paraId="6D86337D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ประเมินความคลาดเคลื่อนในการวัดและอธิบายสาเหตุได้</w:t>
      </w:r>
    </w:p>
    <w:p w14:paraId="50722F0E" w14:textId="77777777" w:rsidR="00DA66B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1.3 จุดประสงค์ด้านเจตคติ (Attitude)</w:t>
      </w:r>
    </w:p>
    <w:p w14:paraId="4784149C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ตระหนักถึงความสำคัญของความสม่ำเสมอในการวัดเพื่อให้ผลทดลองน่าเชื่อถือ</w:t>
      </w:r>
    </w:p>
    <w:p w14:paraId="31178D6C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เห็นคุณค่าของการทดลองซ้ำหลาย Trial เพื่อยืนยันผล</w:t>
      </w:r>
    </w:p>
    <w:p w14:paraId="6F993F86" w14:textId="77777777" w:rsidR="00DA66BC" w:rsidRDefault="00DA66BC">
      <w:pPr>
        <w:spacing w:before="80"/>
      </w:pPr>
    </w:p>
    <w:p w14:paraId="6526E8F8" w14:textId="77777777" w:rsidR="00DA66BC" w:rsidRDefault="00000000">
      <w:pPr>
        <w:pStyle w:val="Heading1"/>
        <w:pBdr>
          <w:bottom w:val="single" w:sz="6" w:space="1" w:color="0284C7"/>
        </w:pBd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t>2. ทฤษฎีพื้นฐาน</w:t>
      </w:r>
    </w:p>
    <w:p w14:paraId="20C46483" w14:textId="77777777" w:rsidR="00DA66B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2.1 การเคลื่อนที่แนวตรงด้วยความเร็วคงที่</w:t>
      </w:r>
    </w:p>
    <w:p w14:paraId="2950B714" w14:textId="77777777" w:rsidR="00DA66BC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วัตถุที่เคลื่อนที่แนวตรงด้วย</w:t>
      </w: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>ความเร็วคงที่ (Uniform Linear Motion)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 คือวัตถุที่เคลื่อนที่ได้ระยะทาง Δx เท่ากันในช่วงเวลา Δt เท่าๆ กัน</w:t>
      </w:r>
    </w:p>
    <w:p w14:paraId="188C4AAB" w14:textId="77777777" w:rsidR="00DA66BC" w:rsidRDefault="00DA66B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66BC" w14:paraId="69517E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931C6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v_av  =  Δx / Δt</w:t>
            </w:r>
          </w:p>
          <w:p w14:paraId="369766DA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v_av = ความเร็วเฉลี่ย (cm/s)  ·  Δx = ระยะกระจัด (cm)  ·  Δt = ช่วงเวลา (s)</w:t>
            </w:r>
          </w:p>
        </w:tc>
      </w:tr>
    </w:tbl>
    <w:p w14:paraId="7671D53F" w14:textId="77777777" w:rsidR="00DA66BC" w:rsidRDefault="00DA66BC">
      <w:pPr>
        <w:spacing w:before="40"/>
      </w:pPr>
    </w:p>
    <w:p w14:paraId="080EB7CB" w14:textId="77777777" w:rsidR="00DA66B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lastRenderedPageBreak/>
        <w:t>2.2 ความสัมพันธ์ตำแหน่ง–เวลา</w:t>
      </w:r>
    </w:p>
    <w:p w14:paraId="37AD9B6C" w14:textId="77777777" w:rsidR="00DA66BC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เมื่อความเร็วคงที่ (v = ค่าคงที่) และเริ่มต้นที่ x₀ = 0: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66BC" w14:paraId="0ACDC9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04C50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4532D"/>
                <w:sz w:val="28"/>
                <w:szCs w:val="28"/>
              </w:rPr>
              <w:t>x  =  v · t</w:t>
            </w:r>
          </w:p>
          <w:p w14:paraId="49EC56E1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4532D"/>
                <w:sz w:val="28"/>
                <w:szCs w:val="28"/>
              </w:rPr>
              <w:t>กราฟ x กับ t จะเป็นเส้นตรงผ่านจุดกำเนิด</w:t>
            </w:r>
          </w:p>
        </w:tc>
      </w:tr>
    </w:tbl>
    <w:p w14:paraId="13C99C24" w14:textId="77777777" w:rsidR="00DA66BC" w:rsidRDefault="00DA66BC">
      <w:pPr>
        <w:spacing w:before="40"/>
      </w:pPr>
    </w:p>
    <w:p w14:paraId="3877C647" w14:textId="77777777" w:rsidR="00DA66B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2.3 ความชันของกราฟ x–t</w:t>
      </w:r>
    </w:p>
    <w:p w14:paraId="65FE6A48" w14:textId="77777777" w:rsidR="00DA66BC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ความชัน (slope) ของกราฟ Position vs Time หาได้จาก: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66BC" w14:paraId="2B6442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039D9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slope  =  Δx / Δt  =  v_av</w:t>
            </w:r>
          </w:p>
          <w:p w14:paraId="76F83709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เส้นชันมาก → รถเคลื่อนที่เร็ว  |  เส้นชันน้อย → รถเคลื่อนที่ช้า</w:t>
            </w:r>
          </w:p>
        </w:tc>
      </w:tr>
    </w:tbl>
    <w:p w14:paraId="404C1742" w14:textId="77777777" w:rsidR="00DA66BC" w:rsidRDefault="00DA66BC">
      <w:pPr>
        <w:spacing w:before="40"/>
      </w:pPr>
    </w:p>
    <w:p w14:paraId="4225276D" w14:textId="77777777" w:rsidR="00DA66B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2.4 ทำไมต้องมีอย่างน้อย 3 จุด</w:t>
      </w:r>
    </w:p>
    <w:p w14:paraId="26666262" w14:textId="77777777" w:rsidR="00DA66BC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>2 จุดใดๆ บนระนาบ ลากเส้นตรงผ่านได้เสมอ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 จึงไม่สามารถสรุปได้ว่าการเคลื่อนที่เป็นแบบความเร็วคงที่ เมื่อมี 3 จุดขึ้นไป จึงสามารถตรวจสอบได้ว่าจุดเรียงตรงหรือโค้ง</w:t>
      </w:r>
    </w:p>
    <w:p w14:paraId="40D8FEA7" w14:textId="77777777" w:rsidR="00DA66BC" w:rsidRDefault="00DA66BC">
      <w:pPr>
        <w:spacing w:before="40"/>
      </w:pPr>
    </w:p>
    <w:p w14:paraId="5FAE1738" w14:textId="77777777" w:rsidR="00DA66B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2.5 ตารางสัญลักษณ์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1400"/>
        <w:gridCol w:w="3560"/>
      </w:tblGrid>
      <w:tr w:rsidR="00DA66BC" w14:paraId="52BBC2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DB548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สัญลักษณ์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0613F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ความหมาย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FA2C6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หน่วย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46D8E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ค่าตัวอย่าง</w:t>
            </w:r>
          </w:p>
        </w:tc>
      </w:tr>
      <w:tr w:rsidR="00DA66BC" w14:paraId="4049D1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22B4E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x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411A6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ตำแหน่งของรถ (Position)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5DDA1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cm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4388A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0–500 cm</w:t>
            </w:r>
          </w:p>
        </w:tc>
      </w:tr>
      <w:tr w:rsidR="00DA66BC" w14:paraId="22F9C5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2DD92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B0F0A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เวลา (Time)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ED24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s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2573E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0–30 s</w:t>
            </w:r>
          </w:p>
        </w:tc>
      </w:tr>
      <w:tr w:rsidR="00DA66BC" w14:paraId="6478CC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F5A5E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Δx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AB95D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การกระจัดในช่วงเวลา Δt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6103C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cm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99369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ขึ้นกับ Trial</w:t>
            </w:r>
          </w:p>
        </w:tc>
      </w:tr>
      <w:tr w:rsidR="00DA66BC" w14:paraId="4A311C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5D461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Δt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14E80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ช่วงเวลาที่กำหนด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D665B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s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C9370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 s</w:t>
            </w:r>
          </w:p>
        </w:tc>
      </w:tr>
      <w:tr w:rsidR="00DA66BC" w14:paraId="5D930A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E90FF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v_av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D5936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ความเร็วเฉลี่ย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4268A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cm/s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73F45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Δx ÷ Δt</w:t>
            </w:r>
          </w:p>
        </w:tc>
      </w:tr>
      <w:tr w:rsidR="00DA66BC" w14:paraId="2BF8B8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F8D81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slope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48407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ความชันของกราฟ x–t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9C541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cm/s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117BF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= v_av</w:t>
            </w:r>
          </w:p>
        </w:tc>
      </w:tr>
    </w:tbl>
    <w:p w14:paraId="7FD0B655" w14:textId="77777777" w:rsidR="00DA66BC" w:rsidRDefault="00DA66BC">
      <w:pPr>
        <w:spacing w:before="80"/>
      </w:pPr>
    </w:p>
    <w:p w14:paraId="04EFC8A7" w14:textId="77777777" w:rsidR="00DA66BC" w:rsidRDefault="00000000">
      <w:pPr>
        <w:pStyle w:val="Heading1"/>
        <w:pBdr>
          <w:bottom w:val="single" w:sz="6" w:space="1" w:color="0284C7"/>
        </w:pBd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t>3. อุปกรณ์และวัสดุ (เสมือน)</w:t>
      </w:r>
    </w:p>
    <w:p w14:paraId="7DF16630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โปรแกรมจำลอง Straight-Line Motion — เปิดผ่านเบราว์เซอร์บน tablet หรือคอมพิวเตอร์</w:t>
      </w:r>
    </w:p>
    <w:p w14:paraId="30EA3022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รถบูลโดเซอร์เสมือน — เคลื่อนที่บนไม้บรรทัดระยะ 0–500 cm</w:t>
      </w:r>
    </w:p>
    <w:p w14:paraId="23454306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ก้อนน้ำหนักเสมือน (0–4 ก้อน) — ลากรถให้ช้าลง ปรับได้ด้วย slider</w:t>
      </w:r>
    </w:p>
    <w:p w14:paraId="3328F946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Stopwatch — แสดงเวลาอัตโนมัติในโปรแกรม</w:t>
      </w:r>
    </w:p>
    <w:p w14:paraId="45EFBFD5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ตารางบันทึกตำแหน่ง — บันทึก x ทุก 5 วินาที จนถึง 30 วินาที</w:t>
      </w:r>
    </w:p>
    <w:p w14:paraId="199F1A36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กราฟ Position vs Time — แสดงผลทุก Trial บนแกนเดียวกัน</w:t>
      </w:r>
    </w:p>
    <w:p w14:paraId="07BD3634" w14:textId="77777777" w:rsidR="00DA66BC" w:rsidRDefault="00DA66BC">
      <w:pPr>
        <w:spacing w:before="80"/>
      </w:pPr>
    </w:p>
    <w:p w14:paraId="00D51F4B" w14:textId="77777777" w:rsidR="00DA66BC" w:rsidRDefault="00000000">
      <w:pPr>
        <w:pStyle w:val="Heading1"/>
        <w:pBdr>
          <w:bottom w:val="single" w:sz="6" w:space="1" w:color="0284C7"/>
        </w:pBd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t>4. ผังส่วนประกอบโปรแกรม (UI Diagram)</w:t>
      </w:r>
    </w:p>
    <w:p w14:paraId="0B1E2EC8" w14:textId="77777777" w:rsidR="00DA66BC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393E8408" wp14:editId="2E5BF0A3">
            <wp:extent cx="5905500" cy="3324225"/>
            <wp:effectExtent l="0" t="0" r="0" b="0"/>
            <wp:docPr id="1" name="lab8_diagram" descr="Straight Line Motion UI" title="UI Diagram Lab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5A6B" w14:textId="77777777" w:rsidR="00DA66BC" w:rsidRDefault="00000000">
      <w:pPr>
        <w:spacing w:before="20" w:after="40"/>
        <w:jc w:val="center"/>
      </w:pPr>
      <w:r>
        <w:rPr>
          <w:rFonts w:ascii="TH Sarabun New" w:eastAsia="TH Sarabun New" w:hAnsi="TH Sarabun New" w:cs="TH Sarabun New"/>
          <w:i/>
          <w:iCs/>
          <w:color w:val="475569"/>
          <w:sz w:val="24"/>
          <w:szCs w:val="24"/>
        </w:rPr>
        <w:t>ภาพที่ 1: ส่วนประกอบของโปรแกรมจำลองการเคลื่อนที่แนวตรง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2"/>
        <w:gridCol w:w="2247"/>
        <w:gridCol w:w="982"/>
        <w:gridCol w:w="2207"/>
        <w:gridCol w:w="2942"/>
      </w:tblGrid>
      <w:tr w:rsidR="00DA66BC" w14:paraId="22287B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A7CD9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สัญลักษณ์</w:t>
            </w:r>
          </w:p>
        </w:tc>
        <w:tc>
          <w:tcPr>
            <w:tcW w:w="2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454FB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ส่วนประกอบ</w:t>
            </w:r>
          </w:p>
        </w:tc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CEF98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สัญลักษณ์</w:t>
            </w:r>
          </w:p>
        </w:tc>
        <w:tc>
          <w:tcPr>
            <w:tcW w:w="2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08A94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ส่วนประกอบ</w:t>
            </w:r>
          </w:p>
        </w:tc>
        <w:tc>
          <w:tcPr>
            <w:tcW w:w="30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0FE4C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คำอธิบาย</w:t>
            </w:r>
          </w:p>
        </w:tc>
      </w:tr>
      <w:tr w:rsidR="00DA66BC" w14:paraId="55FAFE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F91C6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A</w:t>
            </w:r>
          </w:p>
        </w:tc>
        <w:tc>
          <w:tcPr>
            <w:tcW w:w="2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80E6F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Canvas (พื้นที่จำลองรถ)</w:t>
            </w:r>
          </w:p>
        </w:tc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E5FF7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B</w:t>
            </w:r>
          </w:p>
        </w:tc>
        <w:tc>
          <w:tcPr>
            <w:tcW w:w="2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43D95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Stopwatch overlay</w:t>
            </w:r>
          </w:p>
        </w:tc>
        <w:tc>
          <w:tcPr>
            <w:tcW w:w="30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B2F1C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แสดงเวลาเรียลไทม์บนหน้าจำลอง</w:t>
            </w:r>
          </w:p>
        </w:tc>
      </w:tr>
      <w:tr w:rsidR="00DA66BC" w14:paraId="5B47E6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4DFC3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C</w:t>
            </w:r>
          </w:p>
        </w:tc>
        <w:tc>
          <w:tcPr>
            <w:tcW w:w="2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90292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Control bar</w:t>
            </w:r>
          </w:p>
        </w:tc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486DC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D</w:t>
            </w:r>
          </w:p>
        </w:tc>
        <w:tc>
          <w:tcPr>
            <w:tcW w:w="2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68E72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น้ำหนักลาก slider</w:t>
            </w:r>
          </w:p>
        </w:tc>
        <w:tc>
          <w:tcPr>
            <w:tcW w:w="30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3942A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ปรับจำนวนก้อนน้ำหนัก (0–4 ก้อน)</w:t>
            </w:r>
          </w:p>
        </w:tc>
      </w:tr>
      <w:tr w:rsidR="00DA66BC" w14:paraId="33C4E6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47A26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E</w:t>
            </w:r>
          </w:p>
        </w:tc>
        <w:tc>
          <w:tcPr>
            <w:tcW w:w="2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EF638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ความเร็วเล่น slider</w:t>
            </w:r>
          </w:p>
        </w:tc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8AA45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F</w:t>
            </w:r>
          </w:p>
        </w:tc>
        <w:tc>
          <w:tcPr>
            <w:tcW w:w="2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8F06F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Mode toggle</w:t>
            </w:r>
          </w:p>
        </w:tc>
        <w:tc>
          <w:tcPr>
            <w:tcW w:w="30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CA439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สลับโหมดบันทึกเอง/อัตโนมัติ</w:t>
            </w:r>
          </w:p>
        </w:tc>
      </w:tr>
      <w:tr w:rsidR="00DA66BC" w14:paraId="0C5DA9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0E371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G</w:t>
            </w:r>
          </w:p>
        </w:tc>
        <w:tc>
          <w:tcPr>
            <w:tcW w:w="2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232EE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Trial tabs</w:t>
            </w:r>
          </w:p>
        </w:tc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895E0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H</w:t>
            </w:r>
          </w:p>
        </w:tc>
        <w:tc>
          <w:tcPr>
            <w:tcW w:w="2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A7BCD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Data table</w:t>
            </w:r>
          </w:p>
        </w:tc>
        <w:tc>
          <w:tcPr>
            <w:tcW w:w="30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C67F9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บันทึก t, x, Δt, Δx ของแต่ละ Trial</w:t>
            </w:r>
          </w:p>
        </w:tc>
      </w:tr>
      <w:tr w:rsidR="00DA66BC" w14:paraId="2CF5F0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C3425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I</w:t>
            </w:r>
          </w:p>
        </w:tc>
        <w:tc>
          <w:tcPr>
            <w:tcW w:w="2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914AE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Summary stats</w:t>
            </w:r>
          </w:p>
        </w:tc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B3B9E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J</w:t>
            </w:r>
          </w:p>
        </w:tc>
        <w:tc>
          <w:tcPr>
            <w:tcW w:w="2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AED8C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Graph (Position vs Time)</w:t>
            </w:r>
          </w:p>
        </w:tc>
        <w:tc>
          <w:tcPr>
            <w:tcW w:w="30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7E2D5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กราฟ x–t ทุก Trial</w:t>
            </w:r>
          </w:p>
        </w:tc>
      </w:tr>
      <w:tr w:rsidR="00DA66BC" w14:paraId="4A563B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65B58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K</w:t>
            </w:r>
          </w:p>
        </w:tc>
        <w:tc>
          <w:tcPr>
            <w:tcW w:w="2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B2A90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Nav tabs</w:t>
            </w:r>
          </w:p>
        </w:tc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CD038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2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CE27C" w14:textId="77777777" w:rsidR="00DA66BC" w:rsidRDefault="00DA66BC">
            <w:pPr>
              <w:spacing w:before="50" w:after="30"/>
            </w:pPr>
          </w:p>
        </w:tc>
        <w:tc>
          <w:tcPr>
            <w:tcW w:w="30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9AFB4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สลับแท็บ ทดลอง/ทฤษฎี</w:t>
            </w:r>
          </w:p>
        </w:tc>
      </w:tr>
    </w:tbl>
    <w:p w14:paraId="692AC156" w14:textId="77777777" w:rsidR="00DA66BC" w:rsidRDefault="00DA66BC">
      <w:pPr>
        <w:spacing w:before="80"/>
      </w:pPr>
    </w:p>
    <w:p w14:paraId="2847F2F6" w14:textId="77777777" w:rsidR="00DA66BC" w:rsidRDefault="00000000">
      <w:pPr>
        <w:pStyle w:val="Heading1"/>
        <w:pBdr>
          <w:bottom w:val="single" w:sz="6" w:space="1" w:color="0284C7"/>
        </w:pBd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t>5. วิธีการทดลอง</w:t>
      </w:r>
    </w:p>
    <w:p w14:paraId="6B407E5D" w14:textId="77777777" w:rsidR="00DA66B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5.1 การเตรียมการทดลอง</w:t>
      </w:r>
    </w:p>
    <w:p w14:paraId="243C9C10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เปิดโปรแกรมจำลองในเบราว์เซอร์ กดแท็บ "🎬 ทดลอง"</w:t>
      </w:r>
    </w:p>
    <w:p w14:paraId="443BE967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ตั้งค่าน้ำหนักลากที่ต้องการ (เริ่มจาก 0 ก้อน) ด้วย slider ด้านซ้าย</w:t>
      </w:r>
    </w:p>
    <w:p w14:paraId="4975FB38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เลือกโหมด "✍️ บันทึกเอง" เพื่อฝึกอ่านค่าและบันทึกด้วยตนเอง</w:t>
      </w:r>
    </w:p>
    <w:p w14:paraId="4E337546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ตั้งช่วงบันทึกเป็น 5 วินาที (ค่าเริ่มต้น)</w:t>
      </w:r>
    </w:p>
    <w:p w14:paraId="2726E7C8" w14:textId="77777777" w:rsidR="00DA66B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lastRenderedPageBreak/>
        <w:t>5.2 การทดลองและบันทึกผล</w:t>
      </w:r>
    </w:p>
    <w:p w14:paraId="1A96A5F8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กด "▶ เริ่ม" เพื่อปล่อยรถบูลโดเซอร์จากตำแหน่ง x = 0</w:t>
      </w:r>
    </w:p>
    <w:p w14:paraId="2069EB6B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จับตา Stopwatch — เมื่อแสดง 5, 10, 15, 20, 25, 30 วินาที ให้อ่านตำแหน่ง x จากไม้บรรทัดบน Canvas</w:t>
      </w:r>
    </w:p>
    <w:p w14:paraId="1A7936EC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กรอกค่า x (cm) ลงในตารางบันทึก — ระบบจะตรวจสอบว่าค่าใกล้เคียงจริงหรือไม่ (✓เขียว/⚠ส้ม)</w:t>
      </w:r>
    </w:p>
    <w:p w14:paraId="373CC76A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เมื่อครบ 30 วินาที สังเกต V_av และกราฟ x–t ที่แสดงผลอัตโนมัติ</w:t>
      </w:r>
    </w:p>
    <w:p w14:paraId="31BAF285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กด "＋ ทดลองใหม่ (Trial)" แล้วเปลี่ยนจำนวนน้ำหนักลาก ทำซ้ำอีก 4 ครั้ง</w:t>
      </w:r>
    </w:p>
    <w:p w14:paraId="6BF696F4" w14:textId="77777777" w:rsidR="00DA66B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5.3 การตรวจสอบและวิเคราะห์</w:t>
      </w:r>
    </w:p>
    <w:p w14:paraId="6E0A0925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เปรียบเทียบ Δx ในแต่ละช่วงเวลา — ถ้าความเร็วคงที่ Δx ควรใกล้เคียงกันทุกช่วง</w:t>
      </w:r>
    </w:p>
    <w:p w14:paraId="120DD00C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เปรียบเทียบความชันของกราฟ x–t ระหว่างแต่ละ Trial — Trial ที่มีน้ำหนักมากกว่าควรชันน้อยกว่า</w:t>
      </w:r>
    </w:p>
    <w:p w14:paraId="36F31CB9" w14:textId="77777777" w:rsidR="00DA66B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บันทึก V_av ของแต่ละ Trial และเปรียบเทียบ</w:t>
      </w:r>
    </w:p>
    <w:p w14:paraId="27A1C02C" w14:textId="77777777" w:rsidR="00DA66BC" w:rsidRDefault="00DA66BC">
      <w:pPr>
        <w:spacing w:before="80"/>
      </w:pPr>
    </w:p>
    <w:p w14:paraId="03561F18" w14:textId="77777777" w:rsidR="00DA66BC" w:rsidRDefault="00000000">
      <w:pPr>
        <w:pStyle w:val="Heading1"/>
        <w:pBdr>
          <w:bottom w:val="single" w:sz="6" w:space="1" w:color="0284C7"/>
        </w:pBd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t>6. ตารางบันทึกผลการทดลอง</w:t>
      </w:r>
    </w:p>
    <w:p w14:paraId="19F39DA9" w14:textId="77777777" w:rsidR="00DA66B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Trial 1 — น้ำหนักลาก: 0 ก้อน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1927"/>
        <w:gridCol w:w="1926"/>
        <w:gridCol w:w="1926"/>
        <w:gridCol w:w="2334"/>
      </w:tblGrid>
      <w:tr w:rsidR="00DA66BC" w14:paraId="0EDCCBC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409E1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ครั้งที่ (t)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BBA07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เวลา t (s)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C8EB5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ตำแหน่ง x (cm)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BB2CE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Δt (s)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78F2E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Δx (cm)</w:t>
            </w:r>
          </w:p>
        </w:tc>
      </w:tr>
      <w:tr w:rsidR="00DA66BC" w14:paraId="2CCF845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252A1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1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8D34F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F8254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7711C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B198A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0755B9C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418AE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2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38B5A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10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5C1C1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6DC96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9274E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5D51B37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3A921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3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C418A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15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B0A00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B64B0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280BD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79FEAF1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ED026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4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3F535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20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2BCF5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7E083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CF5CE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1BA3BBB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0A5C1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5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3BC32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25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7B743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E4ACC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85C90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3AB9978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5D058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6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6B0E3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30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CC41D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C6999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BDCFD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505B12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gridSpan w:val="2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7B431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>สรุป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8AFF1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92400E"/>
                <w:sz w:val="28"/>
                <w:szCs w:val="28"/>
              </w:rPr>
              <w:t>ระยะทางรวม (cm)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27902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92400E"/>
                <w:sz w:val="28"/>
                <w:szCs w:val="28"/>
              </w:rPr>
              <w:t>เวลารวม (s)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90E01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>V_av = Δx/Δt (cm/s)</w:t>
            </w:r>
          </w:p>
        </w:tc>
      </w:tr>
      <w:tr w:rsidR="00DA66BC" w14:paraId="6EFB6D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gridSpan w:val="2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B6083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258BB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2E14A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30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9A853" w14:textId="77777777" w:rsidR="00DA66BC" w:rsidRDefault="00DA66BC">
            <w:pPr>
              <w:spacing w:before="50" w:after="30"/>
              <w:jc w:val="center"/>
            </w:pPr>
          </w:p>
        </w:tc>
      </w:tr>
    </w:tbl>
    <w:p w14:paraId="3E98C026" w14:textId="77777777" w:rsidR="00DA66BC" w:rsidRDefault="00DA66BC">
      <w:pPr>
        <w:spacing w:before="60"/>
      </w:pPr>
    </w:p>
    <w:p w14:paraId="28F69D91" w14:textId="77777777" w:rsidR="00434B00" w:rsidRDefault="00434B00">
      <w:pPr>
        <w:rPr>
          <w:rFonts w:ascii="TH Sarabun New" w:eastAsia="TH Sarabun New" w:hAnsi="TH Sarabun New" w:cs="TH Sarabun New"/>
          <w:b/>
          <w:bCs/>
          <w:color w:val="1E3A5F"/>
          <w:sz w:val="26"/>
          <w:szCs w:val="26"/>
        </w:rPr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br w:type="page"/>
      </w:r>
    </w:p>
    <w:p w14:paraId="0510596F" w14:textId="36990F8E" w:rsidR="00DA66B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lastRenderedPageBreak/>
        <w:t>Trial 2 — น้ำหนักลาก: 1 ก้อน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1927"/>
        <w:gridCol w:w="1926"/>
        <w:gridCol w:w="1926"/>
        <w:gridCol w:w="2334"/>
      </w:tblGrid>
      <w:tr w:rsidR="00DA66BC" w14:paraId="278397C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3B2D1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ครั้งที่ (t)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FDE4F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เวลา t (s)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04322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ตำแหน่ง x (cm)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C3F4D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Δt (s)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53F8B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Δx (cm)</w:t>
            </w:r>
          </w:p>
        </w:tc>
      </w:tr>
      <w:tr w:rsidR="00DA66BC" w14:paraId="53B4F73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296CA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1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FB9FF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F33CB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2C983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98D77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2531F3D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C7229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2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47ACB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10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786CC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B4422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1A84A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4BA898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4CB4A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3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7883D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15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24208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C1DC0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E1782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4E2A185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C975D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4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79052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20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862D8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4D622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78BC6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644E77C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4097C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5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CB204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25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6005F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909D7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B41F7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76F39A9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6A97F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6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1458D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30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618F2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7FD3D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AFAC8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1731ED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gridSpan w:val="2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EFEE0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>สรุป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4DE2B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92400E"/>
                <w:sz w:val="28"/>
                <w:szCs w:val="28"/>
              </w:rPr>
              <w:t>ระยะทางรวม (cm)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C0F21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92400E"/>
                <w:sz w:val="28"/>
                <w:szCs w:val="28"/>
              </w:rPr>
              <w:t>เวลารวม (s)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D5A66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>V_av = Δx/Δt (cm/s)</w:t>
            </w:r>
          </w:p>
        </w:tc>
      </w:tr>
      <w:tr w:rsidR="00DA66BC" w14:paraId="0A5126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gridSpan w:val="2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19D3D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A201A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E517F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30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95CFE" w14:textId="77777777" w:rsidR="00DA66BC" w:rsidRDefault="00DA66BC">
            <w:pPr>
              <w:spacing w:before="50" w:after="30"/>
              <w:jc w:val="center"/>
            </w:pPr>
          </w:p>
        </w:tc>
      </w:tr>
    </w:tbl>
    <w:p w14:paraId="663D3A75" w14:textId="77777777" w:rsidR="00DA66BC" w:rsidRDefault="00DA66BC">
      <w:pPr>
        <w:spacing w:before="60"/>
      </w:pPr>
    </w:p>
    <w:p w14:paraId="55F8802E" w14:textId="77777777" w:rsidR="00DA66B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Trial 3 — น้ำหนักลาก: 2 ก้อน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1927"/>
        <w:gridCol w:w="1926"/>
        <w:gridCol w:w="1926"/>
        <w:gridCol w:w="2334"/>
      </w:tblGrid>
      <w:tr w:rsidR="00DA66BC" w14:paraId="78247D3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A5135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ครั้งที่ (t)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A38B1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เวลา t (s)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C15C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ตำแหน่ง x (cm)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F9ED8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Δt (s)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D95B2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Δx (cm)</w:t>
            </w:r>
          </w:p>
        </w:tc>
      </w:tr>
      <w:tr w:rsidR="00DA66BC" w14:paraId="650F8B7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59A7A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1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403FA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95681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84DB0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8FC9B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6BD813D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652AD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2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E6B00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10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BA2A9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C080E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DF90D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7194911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E91DF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3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F05A2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15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7E7B9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1962C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AFA64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29E833D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EF31F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4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1EF76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20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C5DCE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77CCE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BC3ED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78FBF17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88ECC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5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B18F3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25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9113F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77819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74B98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199F3C7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A531D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6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38270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30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FC2C0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F2535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3137C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3154C1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gridSpan w:val="2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042FC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>สรุป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6712D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92400E"/>
                <w:sz w:val="28"/>
                <w:szCs w:val="28"/>
              </w:rPr>
              <w:t>ระยะทางรวม (cm)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08497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92400E"/>
                <w:sz w:val="28"/>
                <w:szCs w:val="28"/>
              </w:rPr>
              <w:t>เวลารวม (s)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B8C5E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>V_av = Δx/Δt (cm/s)</w:t>
            </w:r>
          </w:p>
        </w:tc>
      </w:tr>
      <w:tr w:rsidR="00DA66BC" w14:paraId="2FB4B4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gridSpan w:val="2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1AD56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3855F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07224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30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7A6BE" w14:textId="77777777" w:rsidR="00DA66BC" w:rsidRDefault="00DA66BC">
            <w:pPr>
              <w:spacing w:before="50" w:after="30"/>
              <w:jc w:val="center"/>
            </w:pPr>
          </w:p>
        </w:tc>
      </w:tr>
    </w:tbl>
    <w:p w14:paraId="4288ADA2" w14:textId="77777777" w:rsidR="00DA66BC" w:rsidRDefault="00DA66BC">
      <w:pPr>
        <w:spacing w:before="60"/>
      </w:pPr>
    </w:p>
    <w:p w14:paraId="7B4958C1" w14:textId="77777777" w:rsidR="00434B00" w:rsidRDefault="00434B00">
      <w:pPr>
        <w:rPr>
          <w:rFonts w:ascii="TH Sarabun New" w:eastAsia="TH Sarabun New" w:hAnsi="TH Sarabun New" w:cs="TH Sarabun New"/>
          <w:b/>
          <w:bCs/>
          <w:color w:val="1E3A5F"/>
          <w:sz w:val="26"/>
          <w:szCs w:val="26"/>
        </w:rPr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br w:type="page"/>
      </w:r>
    </w:p>
    <w:p w14:paraId="1079EA2F" w14:textId="2A7F9379" w:rsidR="00DA66B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lastRenderedPageBreak/>
        <w:t>Trial 4 — น้ำหนักลาก: 3 ก้อน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1927"/>
        <w:gridCol w:w="1926"/>
        <w:gridCol w:w="1926"/>
        <w:gridCol w:w="2334"/>
      </w:tblGrid>
      <w:tr w:rsidR="00DA66BC" w14:paraId="21C9DAA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9C7BF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ครั้งที่ (t)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0A67A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เวลา t (s)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F8A15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ตำแหน่ง x (cm)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139D1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Δt (s)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4003C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Δx (cm)</w:t>
            </w:r>
          </w:p>
        </w:tc>
      </w:tr>
      <w:tr w:rsidR="00DA66BC" w14:paraId="1EAA8D5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554B6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1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FBE7B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B51E6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19689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8BF2B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57CCE23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D46B5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2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E4A26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10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F56B8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E8C30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4F8E3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0BC34C7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F82AA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3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4AB6A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15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104C8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14F7D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3384B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3B25FA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96C69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4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0E9AA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20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0D95A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F2D2E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53599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79ED7D2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601BD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5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D7AAB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25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79EC7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31C06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6E2F3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262E0CC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68108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6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0D729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30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B3621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8821C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411DD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0B44E3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gridSpan w:val="2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CD854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>สรุป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3E489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92400E"/>
                <w:sz w:val="28"/>
                <w:szCs w:val="28"/>
              </w:rPr>
              <w:t>ระยะทางรวม (cm)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32354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92400E"/>
                <w:sz w:val="28"/>
                <w:szCs w:val="28"/>
              </w:rPr>
              <w:t>เวลารวม (s)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F12E7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>V_av = Δx/Δt (cm/s)</w:t>
            </w:r>
          </w:p>
        </w:tc>
      </w:tr>
      <w:tr w:rsidR="00DA66BC" w14:paraId="67E44F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gridSpan w:val="2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B62B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79106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36155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30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9BEAA" w14:textId="77777777" w:rsidR="00DA66BC" w:rsidRDefault="00DA66BC">
            <w:pPr>
              <w:spacing w:before="50" w:after="30"/>
              <w:jc w:val="center"/>
            </w:pPr>
          </w:p>
        </w:tc>
      </w:tr>
    </w:tbl>
    <w:p w14:paraId="3CD86511" w14:textId="77777777" w:rsidR="00DA66BC" w:rsidRDefault="00DA66BC">
      <w:pPr>
        <w:spacing w:before="60"/>
      </w:pPr>
    </w:p>
    <w:p w14:paraId="54AA1537" w14:textId="77777777" w:rsidR="00DA66B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Trial 5 — น้ำหนักลาก: 4 ก้อน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1927"/>
        <w:gridCol w:w="1926"/>
        <w:gridCol w:w="1926"/>
        <w:gridCol w:w="2334"/>
      </w:tblGrid>
      <w:tr w:rsidR="00DA66BC" w14:paraId="3E4483E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CC93B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ครั้งที่ (t)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0A5A3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เวลา t (s)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F49D0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ตำแหน่ง x (cm)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F841B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Δt (s)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BEDF5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Δx (cm)</w:t>
            </w:r>
          </w:p>
        </w:tc>
      </w:tr>
      <w:tr w:rsidR="00DA66BC" w14:paraId="20BB503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61694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1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D12CA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6C638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F2F54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79351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0D31E97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FF909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2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19F92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10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35A96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70F52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3AD08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1AA62FA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75B97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3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1A15F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15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89A79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AC915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0FC28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5B36E8F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DBD3A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4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14B71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20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7DAC8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1155B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D10B5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66E6B8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507B3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5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55D68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25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D3088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B8B67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FB886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5CEC1EF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CA5A8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6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BEA4E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30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8AF18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1EFC1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79642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374032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gridSpan w:val="2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CE463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>สรุป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29112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92400E"/>
                <w:sz w:val="28"/>
                <w:szCs w:val="28"/>
              </w:rPr>
              <w:t>ระยะทางรวม (cm)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4109E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92400E"/>
                <w:sz w:val="28"/>
                <w:szCs w:val="28"/>
              </w:rPr>
              <w:t>เวลารวม (s)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E5644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>V_av = Δx/Δt (cm/s)</w:t>
            </w:r>
          </w:p>
        </w:tc>
      </w:tr>
      <w:tr w:rsidR="00DA66BC" w14:paraId="2D2E5B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gridSpan w:val="2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EB431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38527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822B4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30</w:t>
            </w:r>
          </w:p>
        </w:tc>
        <w:tc>
          <w:tcPr>
            <w:tcW w:w="2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81EB1" w14:textId="77777777" w:rsidR="00DA66BC" w:rsidRDefault="00DA66BC">
            <w:pPr>
              <w:spacing w:before="50" w:after="30"/>
              <w:jc w:val="center"/>
            </w:pPr>
          </w:p>
        </w:tc>
      </w:tr>
    </w:tbl>
    <w:p w14:paraId="666D6068" w14:textId="77777777" w:rsidR="00DA66BC" w:rsidRDefault="00DA66BC">
      <w:pPr>
        <w:spacing w:before="60"/>
      </w:pPr>
    </w:p>
    <w:p w14:paraId="0D186E6B" w14:textId="77777777" w:rsidR="00DA66BC" w:rsidRDefault="00DA66BC">
      <w:pPr>
        <w:spacing w:before="40"/>
      </w:pPr>
    </w:p>
    <w:p w14:paraId="49BC4DB2" w14:textId="77777777" w:rsidR="00434B00" w:rsidRDefault="00434B00">
      <w:pPr>
        <w:rPr>
          <w:rFonts w:ascii="TH Sarabun New" w:eastAsia="TH Sarabun New" w:hAnsi="TH Sarabun New" w:cs="TH Sarabun New"/>
          <w:b/>
          <w:bCs/>
          <w:color w:val="0284C7"/>
          <w:sz w:val="32"/>
          <w:szCs w:val="32"/>
        </w:rP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br w:type="page"/>
      </w:r>
    </w:p>
    <w:p w14:paraId="7D50C347" w14:textId="47DECF1C" w:rsidR="00DA66BC" w:rsidRDefault="00000000">
      <w:pPr>
        <w:pStyle w:val="Heading1"/>
        <w:pBdr>
          <w:bottom w:val="single" w:sz="6" w:space="1" w:color="0284C7"/>
        </w:pBd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lastRenderedPageBreak/>
        <w:t>7. ตารางเปรียบเทียบความเร็วเฉลี่ย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000"/>
        <w:gridCol w:w="2000"/>
        <w:gridCol w:w="2000"/>
        <w:gridCol w:w="1800"/>
      </w:tblGrid>
      <w:tr w:rsidR="00DA66BC" w14:paraId="12B839A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074C7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Trial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CC50A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น้ำหนักลาก (ก้อน)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00D29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ระยะทางรวม (cm)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5D9E7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V_av (cm/s)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53DFF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ความชัน slope</w:t>
            </w:r>
          </w:p>
        </w:tc>
      </w:tr>
      <w:tr w:rsidR="00DA66BC" w14:paraId="390F457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78EBC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1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B9372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0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44B64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D0009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748C4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7E0F397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8E443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2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9A5C0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1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86E33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85DE4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6B29F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66EBF83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CF49C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3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0BEBD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2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2501A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79716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C162F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49F9642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D57F4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4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3F18E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3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673C1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3A289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F2774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4B78D11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341C4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5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EFF1A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4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D6EDF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34677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31AD2" w14:textId="77777777" w:rsidR="00DA66BC" w:rsidRDefault="00DA66BC">
            <w:pPr>
              <w:spacing w:before="50" w:after="30"/>
              <w:jc w:val="center"/>
            </w:pPr>
          </w:p>
        </w:tc>
      </w:tr>
    </w:tbl>
    <w:p w14:paraId="74FA4149" w14:textId="77777777" w:rsidR="00DA66BC" w:rsidRDefault="00DA66BC">
      <w:pPr>
        <w:spacing w:before="80"/>
      </w:pPr>
    </w:p>
    <w:p w14:paraId="3FA776DE" w14:textId="77777777" w:rsidR="00DA66BC" w:rsidRDefault="00000000">
      <w:pPr>
        <w:pStyle w:val="Heading1"/>
        <w:pBdr>
          <w:bottom w:val="single" w:sz="6" w:space="1" w:color="0284C7"/>
        </w:pBd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t>8. การวิเคราะห์ผลการทดลอง</w:t>
      </w:r>
    </w:p>
    <w:p w14:paraId="16880B7A" w14:textId="77777777" w:rsidR="00DA66B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8.1 การคำนวณ V_av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66BC" w14:paraId="6547CE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CFF37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V_av  =  ระยะทางรวม (cm) ÷ เวลารวม (s)  =  Δx_total / 30</w:t>
            </w:r>
          </w:p>
        </w:tc>
      </w:tr>
    </w:tbl>
    <w:p w14:paraId="0EBC7AAC" w14:textId="77777777" w:rsidR="00DA66BC" w:rsidRDefault="00DA66BC">
      <w:pPr>
        <w:spacing w:before="40"/>
      </w:pPr>
    </w:p>
    <w:p w14:paraId="6FBADD6A" w14:textId="77777777" w:rsidR="00DA66B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8.2 กราฟ Position vs Time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66BC" w14:paraId="00521B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8FAF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CD2FE7" w14:textId="77777777" w:rsidR="00DA66BC" w:rsidRDefault="00000000">
            <w:pPr>
              <w:spacing w:before="30" w:after="20"/>
              <w:jc w:val="center"/>
            </w:pPr>
            <w:r>
              <w:rPr>
                <w:rFonts w:ascii="TH Sarabun New" w:eastAsia="TH Sarabun New" w:hAnsi="TH Sarabun New" w:cs="TH Sarabun New"/>
                <w:i/>
                <w:iCs/>
                <w:color w:val="475569"/>
                <w:sz w:val="24"/>
                <w:szCs w:val="24"/>
              </w:rPr>
              <w:t>[ พื้นที่สำหรับวาดกราฟ x (cm) กับ t (s) ของทุก Trial ]</w:t>
            </w:r>
          </w:p>
          <w:p w14:paraId="50B3AF9F" w14:textId="77777777" w:rsidR="00DA6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i/>
                <w:iCs/>
                <w:color w:val="475569"/>
                <w:sz w:val="24"/>
                <w:szCs w:val="24"/>
              </w:rPr>
              <w:t>ระบุสีของแต่ละ Trial และลงจุดข้อมูลให้ครบ 6 จุด/เส้น</w:t>
            </w:r>
          </w:p>
          <w:p w14:paraId="18654699" w14:textId="77777777" w:rsidR="00DA66BC" w:rsidRDefault="00DA66BC">
            <w:pPr>
              <w:spacing w:before="200" w:after="200"/>
              <w:jc w:val="center"/>
            </w:pPr>
          </w:p>
        </w:tc>
      </w:tr>
    </w:tbl>
    <w:p w14:paraId="68ED0F0A" w14:textId="77777777" w:rsidR="00DA66BC" w:rsidRDefault="00DA66BC">
      <w:pPr>
        <w:spacing w:before="40"/>
      </w:pPr>
    </w:p>
    <w:p w14:paraId="6966DED4" w14:textId="77777777" w:rsidR="00DA66BC" w:rsidRDefault="00000000">
      <w:pPr>
        <w:pStyle w:val="Heading2"/>
      </w:pPr>
      <w:r>
        <w:rPr>
          <w:rFonts w:ascii="TH Sarabun New" w:eastAsia="TH Sarabun New" w:hAnsi="TH Sarabun New" w:cs="TH Sarabun New"/>
          <w:color w:val="1E3A5F"/>
          <w:sz w:val="26"/>
          <w:szCs w:val="26"/>
        </w:rPr>
        <w:t>8.3 การวิเคราะห์ความสม่ำเสมอของ Δx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600"/>
        <w:gridCol w:w="1600"/>
        <w:gridCol w:w="1600"/>
        <w:gridCol w:w="1600"/>
        <w:gridCol w:w="1400"/>
      </w:tblGrid>
      <w:tr w:rsidR="00DA66BC" w14:paraId="7ED5365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F5E55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Trial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2AB42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Δx₁ (cm)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0EEA6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Δx₂ (cm)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030E4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Δx₃ (cm)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08BD1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Δx₄ (cm)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0CDD5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สรุป</w:t>
            </w:r>
          </w:p>
        </w:tc>
      </w:tr>
      <w:tr w:rsidR="00DA66BC" w14:paraId="10E04FE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2E998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1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85066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12D45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2B690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28DF3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C82BC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2F7C172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4F53B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2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09C65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C9EDE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76BC2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DEBC3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A5C1A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06828D1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023FB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3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1299B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5D57B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BB609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355C1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DA8D4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579AD49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B1DB8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4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FF36E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AD020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F3D8E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959F0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C0EA6" w14:textId="77777777" w:rsidR="00DA66BC" w:rsidRDefault="00DA66BC">
            <w:pPr>
              <w:spacing w:before="50" w:after="30"/>
              <w:jc w:val="center"/>
            </w:pPr>
          </w:p>
        </w:tc>
      </w:tr>
      <w:tr w:rsidR="00DA66BC" w14:paraId="1BFB85E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9857B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5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2B279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5B04A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8C2AE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13EBD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B4FA" w14:textId="77777777" w:rsidR="00DA66BC" w:rsidRDefault="00DA66BC">
            <w:pPr>
              <w:spacing w:before="50" w:after="30"/>
              <w:jc w:val="center"/>
            </w:pPr>
          </w:p>
        </w:tc>
      </w:tr>
    </w:tbl>
    <w:p w14:paraId="1B4CD9C5" w14:textId="77777777" w:rsidR="00DA66BC" w:rsidRDefault="00DA66BC">
      <w:pPr>
        <w:spacing w:before="80"/>
      </w:pPr>
    </w:p>
    <w:p w14:paraId="2527642E" w14:textId="77777777" w:rsidR="00434B00" w:rsidRDefault="00434B00">
      <w:pPr>
        <w:rPr>
          <w:rFonts w:ascii="TH Sarabun New" w:eastAsia="TH Sarabun New" w:hAnsi="TH Sarabun New" w:cs="TH Sarabun New"/>
          <w:b/>
          <w:bCs/>
          <w:color w:val="0284C7"/>
          <w:sz w:val="32"/>
          <w:szCs w:val="32"/>
        </w:rP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br w:type="page"/>
      </w:r>
    </w:p>
    <w:p w14:paraId="6E4B1C6D" w14:textId="11BD45B1" w:rsidR="00DA66BC" w:rsidRDefault="00000000">
      <w:pPr>
        <w:pStyle w:val="Heading1"/>
        <w:pBdr>
          <w:bottom w:val="single" w:sz="6" w:space="1" w:color="0284C7"/>
        </w:pBd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lastRenderedPageBreak/>
        <w:t>9. คำถามท้ายการทดลอง</w:t>
      </w:r>
    </w:p>
    <w:p w14:paraId="528E74D6" w14:textId="77777777" w:rsidR="00DA66BC" w:rsidRDefault="00000000">
      <w:pPr>
        <w:spacing w:before="100" w:after="3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1: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กราฟ x–t ของทุก Trial เป็นเส้นตรงหรือไม่ อธิบายว่าหมายความว่าอย่างไรในแง่ของการเคลื่อนที่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66BC" w14:paraId="40ECD7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8FAFC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3E251DAB" w14:textId="77777777" w:rsidR="00DA66BC" w:rsidRDefault="00DA66BC">
            <w:pPr>
              <w:jc w:val="center"/>
            </w:pPr>
          </w:p>
          <w:p w14:paraId="30F0007D" w14:textId="77777777" w:rsidR="00DA66BC" w:rsidRDefault="00DA66BC">
            <w:pPr>
              <w:jc w:val="center"/>
            </w:pPr>
          </w:p>
          <w:p w14:paraId="024F8D50" w14:textId="77777777" w:rsidR="00DA66BC" w:rsidRDefault="00DA66BC">
            <w:pPr>
              <w:spacing w:before="100"/>
              <w:jc w:val="center"/>
            </w:pPr>
          </w:p>
        </w:tc>
      </w:tr>
    </w:tbl>
    <w:p w14:paraId="591923B7" w14:textId="77777777" w:rsidR="00DA66BC" w:rsidRDefault="00DA66BC">
      <w:pPr>
        <w:spacing w:before="20"/>
      </w:pPr>
    </w:p>
    <w:p w14:paraId="347C075C" w14:textId="77777777" w:rsidR="00DA66BC" w:rsidRDefault="00000000">
      <w:pPr>
        <w:spacing w:before="100" w:after="3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2: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Trial ใดมีความชัน (slope) มากที่สุด? แสดงว่าอะไร? เพราะเหตุใด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66BC" w14:paraId="57EAD8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8FAFC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15333322" w14:textId="77777777" w:rsidR="00DA66BC" w:rsidRDefault="00DA66BC">
            <w:pPr>
              <w:jc w:val="center"/>
            </w:pPr>
          </w:p>
          <w:p w14:paraId="683D699A" w14:textId="77777777" w:rsidR="00DA66BC" w:rsidRDefault="00DA66BC">
            <w:pPr>
              <w:jc w:val="center"/>
            </w:pPr>
          </w:p>
          <w:p w14:paraId="17093960" w14:textId="77777777" w:rsidR="00DA66BC" w:rsidRDefault="00DA66BC">
            <w:pPr>
              <w:spacing w:before="100"/>
              <w:jc w:val="center"/>
            </w:pPr>
          </w:p>
        </w:tc>
      </w:tr>
    </w:tbl>
    <w:p w14:paraId="6770B761" w14:textId="77777777" w:rsidR="00DA66BC" w:rsidRDefault="00DA66BC">
      <w:pPr>
        <w:spacing w:before="20"/>
      </w:pPr>
    </w:p>
    <w:p w14:paraId="6A37F9F3" w14:textId="77777777" w:rsidR="00DA66BC" w:rsidRDefault="00000000">
      <w:pPr>
        <w:spacing w:before="100" w:after="3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3: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เมื่อเพิ่มน้ำหนักลาก V_av เปลี่ยนแปลงอย่างไร? ความสัมพันธ์เป็นแบบใด (เชิงเส้น/กำลัง)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66BC" w14:paraId="2083A9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8FAFC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007CC6D5" w14:textId="77777777" w:rsidR="00DA66BC" w:rsidRDefault="00DA66BC">
            <w:pPr>
              <w:jc w:val="center"/>
            </w:pPr>
          </w:p>
          <w:p w14:paraId="4DE48DE7" w14:textId="77777777" w:rsidR="00DA66BC" w:rsidRDefault="00DA66BC">
            <w:pPr>
              <w:jc w:val="center"/>
            </w:pPr>
          </w:p>
          <w:p w14:paraId="5424BD6C" w14:textId="77777777" w:rsidR="00DA66BC" w:rsidRDefault="00DA66BC">
            <w:pPr>
              <w:spacing w:before="100"/>
              <w:jc w:val="center"/>
            </w:pPr>
          </w:p>
        </w:tc>
      </w:tr>
    </w:tbl>
    <w:p w14:paraId="761442ED" w14:textId="77777777" w:rsidR="00DA66BC" w:rsidRDefault="00DA66BC">
      <w:pPr>
        <w:spacing w:before="20"/>
      </w:pPr>
    </w:p>
    <w:p w14:paraId="02587AEF" w14:textId="77777777" w:rsidR="00DA66BC" w:rsidRDefault="00000000">
      <w:pPr>
        <w:spacing w:before="100" w:after="3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4: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Δx ในแต่ละช่วงเวลาเท่ากันทุก Trial หรือไม่? ถ้าไม่เท่ากัน เกิดจากสาเหตุใด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66BC" w14:paraId="2D49A3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8FAFC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1770C79E" w14:textId="77777777" w:rsidR="00DA66BC" w:rsidRDefault="00DA66BC">
            <w:pPr>
              <w:jc w:val="center"/>
            </w:pPr>
          </w:p>
          <w:p w14:paraId="5CA6B2FE" w14:textId="77777777" w:rsidR="00DA66BC" w:rsidRDefault="00DA66BC">
            <w:pPr>
              <w:jc w:val="center"/>
            </w:pPr>
          </w:p>
          <w:p w14:paraId="022DACC5" w14:textId="77777777" w:rsidR="00DA66BC" w:rsidRDefault="00DA66BC">
            <w:pPr>
              <w:spacing w:before="100"/>
              <w:jc w:val="center"/>
            </w:pPr>
          </w:p>
        </w:tc>
      </w:tr>
    </w:tbl>
    <w:p w14:paraId="7D1856AC" w14:textId="77777777" w:rsidR="00DA66BC" w:rsidRDefault="00DA66BC">
      <w:pPr>
        <w:spacing w:before="20"/>
      </w:pPr>
    </w:p>
    <w:p w14:paraId="29C1F1E2" w14:textId="77777777" w:rsidR="00DA66BC" w:rsidRDefault="00000000">
      <w:pPr>
        <w:spacing w:before="100" w:after="3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5: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ถ้าต้องการให้รถเคลื่อนที่ด้วยความเร็วเฉลี่ย 10 cm/s รถควรเดินทางได้เท่าไร ใน 30 วินาที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66BC" w14:paraId="35E9C8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8FAFC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10692613" w14:textId="77777777" w:rsidR="00DA66BC" w:rsidRDefault="00DA66BC">
            <w:pPr>
              <w:jc w:val="center"/>
            </w:pPr>
          </w:p>
          <w:p w14:paraId="2CE65882" w14:textId="77777777" w:rsidR="00DA66BC" w:rsidRDefault="00DA66BC">
            <w:pPr>
              <w:jc w:val="center"/>
            </w:pPr>
          </w:p>
          <w:p w14:paraId="1BDE3025" w14:textId="77777777" w:rsidR="00DA66BC" w:rsidRDefault="00DA66BC">
            <w:pPr>
              <w:spacing w:before="100"/>
              <w:jc w:val="center"/>
            </w:pPr>
          </w:p>
        </w:tc>
      </w:tr>
    </w:tbl>
    <w:p w14:paraId="64C7F26C" w14:textId="77777777" w:rsidR="00DA66BC" w:rsidRDefault="00DA66BC">
      <w:pPr>
        <w:spacing w:before="20"/>
      </w:pPr>
    </w:p>
    <w:p w14:paraId="65AC16AA" w14:textId="77777777" w:rsidR="00DA66BC" w:rsidRDefault="00DA66BC">
      <w:pPr>
        <w:spacing w:before="80"/>
      </w:pPr>
    </w:p>
    <w:p w14:paraId="15EE5426" w14:textId="77777777" w:rsidR="00DA66BC" w:rsidRDefault="00000000">
      <w:pPr>
        <w:pStyle w:val="Heading1"/>
        <w:pBdr>
          <w:bottom w:val="single" w:sz="6" w:space="1" w:color="0284C7"/>
        </w:pBd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t>10. สรุปผลการทดลอง</w:t>
      </w:r>
    </w:p>
    <w:p w14:paraId="731EE7DB" w14:textId="77777777" w:rsidR="00DA66BC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จุดประสงค์: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การทดลองนี้ศึกษาการเคลื่อนที่แนวตรงด้วยความเร็วคงที่ โดยวัดตำแหน่ง x ทุก 5 วินาที และวิเคราะห์กราฟ x–t</w:t>
      </w:r>
    </w:p>
    <w:p w14:paraId="03B1A34A" w14:textId="77777777" w:rsidR="00DA66BC" w:rsidRDefault="00DA66BC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DA66BC" w14:paraId="1EF025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2028F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รายการ</w:t>
            </w:r>
          </w:p>
        </w:tc>
        <w:tc>
          <w:tcPr>
            <w:tcW w:w="3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8F607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ผลที่ได้จากการทดลอง</w:t>
            </w:r>
          </w:p>
        </w:tc>
        <w:tc>
          <w:tcPr>
            <w:tcW w:w="3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3285D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ข้อสังเกต</w:t>
            </w:r>
          </w:p>
        </w:tc>
      </w:tr>
      <w:tr w:rsidR="00DA66BC" w14:paraId="64963C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0E4B5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กราฟ x–t ทุก Trial</w:t>
            </w:r>
          </w:p>
        </w:tc>
        <w:tc>
          <w:tcPr>
            <w:tcW w:w="3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2F5AE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3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7ECD9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เส้นตรงหรือโค้ง?</w:t>
            </w:r>
          </w:p>
        </w:tc>
      </w:tr>
      <w:tr w:rsidR="00DA66BC" w14:paraId="1C76B4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A6FD4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V_av Trial 1 (0 ก้อน)</w:t>
            </w:r>
          </w:p>
        </w:tc>
        <w:tc>
          <w:tcPr>
            <w:tcW w:w="3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1069D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3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76C68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cm/s</w:t>
            </w:r>
          </w:p>
        </w:tc>
      </w:tr>
      <w:tr w:rsidR="00DA66BC" w14:paraId="630021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8D532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V_av Trial 5 (4 ก้อน)</w:t>
            </w:r>
          </w:p>
        </w:tc>
        <w:tc>
          <w:tcPr>
            <w:tcW w:w="3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7A872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3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5E99D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cm/s</w:t>
            </w:r>
          </w:p>
        </w:tc>
      </w:tr>
      <w:tr w:rsidR="00DA66BC" w14:paraId="4A1007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E63D0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Δx สม่ำเสมอหรือไม่</w:t>
            </w:r>
          </w:p>
        </w:tc>
        <w:tc>
          <w:tcPr>
            <w:tcW w:w="3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7D2F8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3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5349B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เท่ากัน/ไม่เท่ากัน</w:t>
            </w:r>
          </w:p>
        </w:tc>
      </w:tr>
      <w:tr w:rsidR="00DA66BC" w14:paraId="603E48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1617B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สรุปผลน้ำหนักลาก กับ V_av</w:t>
            </w:r>
          </w:p>
        </w:tc>
        <w:tc>
          <w:tcPr>
            <w:tcW w:w="3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594BC" w14:textId="77777777" w:rsidR="00DA66BC" w:rsidRDefault="00DA66BC">
            <w:pPr>
              <w:spacing w:before="50" w:after="30"/>
              <w:jc w:val="center"/>
            </w:pPr>
          </w:p>
        </w:tc>
        <w:tc>
          <w:tcPr>
            <w:tcW w:w="3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7BD1A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สัมพันธ์กันอย่างไร</w:t>
            </w:r>
          </w:p>
        </w:tc>
      </w:tr>
    </w:tbl>
    <w:p w14:paraId="507F2061" w14:textId="77777777" w:rsidR="00DA66BC" w:rsidRDefault="00DA66BC">
      <w:pPr>
        <w:spacing w:before="80"/>
      </w:pPr>
    </w:p>
    <w:p w14:paraId="389A670E" w14:textId="77777777" w:rsidR="00434B00" w:rsidRDefault="00434B00">
      <w:pPr>
        <w:rPr>
          <w:rFonts w:ascii="TH Sarabun New" w:eastAsia="TH Sarabun New" w:hAnsi="TH Sarabun New" w:cs="TH Sarabun New"/>
          <w:b/>
          <w:bCs/>
          <w:color w:val="0284C7"/>
          <w:sz w:val="32"/>
          <w:szCs w:val="32"/>
        </w:rP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br w:type="page"/>
      </w:r>
    </w:p>
    <w:p w14:paraId="380A0301" w14:textId="733AFA1F" w:rsidR="00DA66BC" w:rsidRDefault="00000000">
      <w:pPr>
        <w:pStyle w:val="Heading1"/>
        <w:pBdr>
          <w:bottom w:val="single" w:sz="6" w:space="1" w:color="0284C7"/>
        </w:pBdr>
      </w:pPr>
      <w:r>
        <w:rPr>
          <w:rFonts w:ascii="TH Sarabun New" w:eastAsia="TH Sarabun New" w:hAnsi="TH Sarabun New" w:cs="TH Sarabun New"/>
          <w:color w:val="0284C7"/>
          <w:sz w:val="32"/>
          <w:szCs w:val="32"/>
        </w:rPr>
        <w:lastRenderedPageBreak/>
        <w:t>11. บันทึกหลังการสอนและข้อเสนอแนะ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A66BC" w14:paraId="36F69A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20810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หัวข้อ</w:t>
            </w:r>
          </w:p>
        </w:tc>
        <w:tc>
          <w:tcPr>
            <w:tcW w:w="6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C51AF" w14:textId="77777777" w:rsidR="00DA66BC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รายละเอียด</w:t>
            </w:r>
          </w:p>
        </w:tc>
      </w:tr>
      <w:tr w:rsidR="00DA66BC" w14:paraId="43E33E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D06BC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ผลการจัดการเรียนรู้</w:t>
            </w:r>
          </w:p>
        </w:tc>
        <w:tc>
          <w:tcPr>
            <w:tcW w:w="6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81B7B" w14:textId="77777777" w:rsidR="00DA66BC" w:rsidRDefault="00DA66BC">
            <w:pPr>
              <w:spacing w:after="280"/>
            </w:pPr>
          </w:p>
        </w:tc>
      </w:tr>
      <w:tr w:rsidR="00DA66BC" w14:paraId="748295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23D66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ปัญหาและอุปสรรค</w:t>
            </w:r>
          </w:p>
        </w:tc>
        <w:tc>
          <w:tcPr>
            <w:tcW w:w="6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A6573" w14:textId="77777777" w:rsidR="00DA66BC" w:rsidRDefault="00DA66BC">
            <w:pPr>
              <w:spacing w:after="280"/>
            </w:pPr>
          </w:p>
        </w:tc>
      </w:tr>
      <w:tr w:rsidR="00DA66BC" w14:paraId="7DCA08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84164" w14:textId="77777777" w:rsidR="00DA66BC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ข้อเสนอแนะในการปรับปรุง</w:t>
            </w:r>
          </w:p>
        </w:tc>
        <w:tc>
          <w:tcPr>
            <w:tcW w:w="6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1745E" w14:textId="77777777" w:rsidR="00DA66BC" w:rsidRDefault="00DA66BC">
            <w:pPr>
              <w:spacing w:after="280"/>
            </w:pPr>
          </w:p>
        </w:tc>
      </w:tr>
    </w:tbl>
    <w:p w14:paraId="4AAA56E3" w14:textId="77777777" w:rsidR="00DA66BC" w:rsidRDefault="00DA66B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66BC" w14:paraId="27A98A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EFF6FF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03D416C3" w14:textId="77777777" w:rsidR="00DA66BC" w:rsidRDefault="00000000">
            <w:pPr>
              <w:spacing w:before="40" w:after="2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4"/>
                <w:szCs w:val="24"/>
              </w:rPr>
              <w:t>KP Science Simulation  |  Virtual Physics Lab 01</w:t>
            </w:r>
          </w:p>
          <w:p w14:paraId="7A79F793" w14:textId="77777777" w:rsidR="00DA66BC" w:rsidRDefault="00000000">
            <w:pPr>
              <w:spacing w:after="2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4"/>
                <w:szCs w:val="24"/>
              </w:rPr>
              <w:t>การทดลองที่ 8: การเคลื่อนที่แนวตรงด้วยความเร็วคงที่</w:t>
            </w:r>
          </w:p>
          <w:p w14:paraId="341BC035" w14:textId="77777777" w:rsidR="00DA6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i/>
                <w:iCs/>
                <w:color w:val="475569"/>
              </w:rPr>
              <w:t>สำหรับครูและนักเรียนเท่านั้น — ห้ามเผยแพร่เชิงพาณิชย์</w:t>
            </w:r>
          </w:p>
        </w:tc>
      </w:tr>
    </w:tbl>
    <w:p w14:paraId="2E276AF2" w14:textId="77777777" w:rsidR="0076576E" w:rsidRDefault="0076576E"/>
    <w:sectPr w:rsidR="0076576E">
      <w:pgSz w:w="11908" w:h="16833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4228A"/>
    <w:multiLevelType w:val="hybridMultilevel"/>
    <w:tmpl w:val="875EBD08"/>
    <w:lvl w:ilvl="0" w:tplc="7EB8FA5E">
      <w:start w:val="1"/>
      <w:numFmt w:val="bullet"/>
      <w:lvlText w:val="•"/>
      <w:lvlJc w:val="left"/>
      <w:pPr>
        <w:ind w:left="440" w:hanging="260"/>
      </w:pPr>
      <w:rPr>
        <w:rFonts w:ascii="Symbol" w:eastAsia="Symbol" w:hAnsi="Symbol" w:cs="Symbol"/>
        <w:color w:val="1E293B"/>
        <w:sz w:val="28"/>
        <w:szCs w:val="28"/>
      </w:rPr>
    </w:lvl>
    <w:lvl w:ilvl="1" w:tplc="725EDF48">
      <w:numFmt w:val="decimal"/>
      <w:lvlText w:val=""/>
      <w:lvlJc w:val="left"/>
    </w:lvl>
    <w:lvl w:ilvl="2" w:tplc="8B4AFBF4">
      <w:numFmt w:val="decimal"/>
      <w:lvlText w:val=""/>
      <w:lvlJc w:val="left"/>
    </w:lvl>
    <w:lvl w:ilvl="3" w:tplc="4C582C86">
      <w:numFmt w:val="decimal"/>
      <w:lvlText w:val=""/>
      <w:lvlJc w:val="left"/>
    </w:lvl>
    <w:lvl w:ilvl="4" w:tplc="9D1AA03E">
      <w:numFmt w:val="decimal"/>
      <w:lvlText w:val=""/>
      <w:lvlJc w:val="left"/>
    </w:lvl>
    <w:lvl w:ilvl="5" w:tplc="E8324E44">
      <w:numFmt w:val="decimal"/>
      <w:lvlText w:val=""/>
      <w:lvlJc w:val="left"/>
    </w:lvl>
    <w:lvl w:ilvl="6" w:tplc="208AC358">
      <w:numFmt w:val="decimal"/>
      <w:lvlText w:val=""/>
      <w:lvlJc w:val="left"/>
    </w:lvl>
    <w:lvl w:ilvl="7" w:tplc="944A4594">
      <w:numFmt w:val="decimal"/>
      <w:lvlText w:val=""/>
      <w:lvlJc w:val="left"/>
    </w:lvl>
    <w:lvl w:ilvl="8" w:tplc="CE76338E">
      <w:numFmt w:val="decimal"/>
      <w:lvlText w:val=""/>
      <w:lvlJc w:val="left"/>
    </w:lvl>
  </w:abstractNum>
  <w:abstractNum w:abstractNumId="1" w15:restartNumberingAfterBreak="0">
    <w:nsid w:val="773D3BF7"/>
    <w:multiLevelType w:val="hybridMultilevel"/>
    <w:tmpl w:val="4E5485BA"/>
    <w:lvl w:ilvl="0" w:tplc="A91621F4">
      <w:start w:val="1"/>
      <w:numFmt w:val="bullet"/>
      <w:lvlText w:val="●"/>
      <w:lvlJc w:val="left"/>
      <w:pPr>
        <w:ind w:left="720" w:hanging="360"/>
      </w:pPr>
    </w:lvl>
    <w:lvl w:ilvl="1" w:tplc="DEC8598A">
      <w:start w:val="1"/>
      <w:numFmt w:val="bullet"/>
      <w:lvlText w:val="○"/>
      <w:lvlJc w:val="left"/>
      <w:pPr>
        <w:ind w:left="1440" w:hanging="360"/>
      </w:pPr>
    </w:lvl>
    <w:lvl w:ilvl="2" w:tplc="5C384E2C">
      <w:start w:val="1"/>
      <w:numFmt w:val="bullet"/>
      <w:lvlText w:val="■"/>
      <w:lvlJc w:val="left"/>
      <w:pPr>
        <w:ind w:left="2160" w:hanging="360"/>
      </w:pPr>
    </w:lvl>
    <w:lvl w:ilvl="3" w:tplc="70340A2C">
      <w:start w:val="1"/>
      <w:numFmt w:val="bullet"/>
      <w:lvlText w:val="●"/>
      <w:lvlJc w:val="left"/>
      <w:pPr>
        <w:ind w:left="2880" w:hanging="360"/>
      </w:pPr>
    </w:lvl>
    <w:lvl w:ilvl="4" w:tplc="BB983D14">
      <w:start w:val="1"/>
      <w:numFmt w:val="bullet"/>
      <w:lvlText w:val="○"/>
      <w:lvlJc w:val="left"/>
      <w:pPr>
        <w:ind w:left="3600" w:hanging="360"/>
      </w:pPr>
    </w:lvl>
    <w:lvl w:ilvl="5" w:tplc="88AA71D2">
      <w:start w:val="1"/>
      <w:numFmt w:val="bullet"/>
      <w:lvlText w:val="■"/>
      <w:lvlJc w:val="left"/>
      <w:pPr>
        <w:ind w:left="4320" w:hanging="360"/>
      </w:pPr>
    </w:lvl>
    <w:lvl w:ilvl="6" w:tplc="1F2896E4">
      <w:start w:val="1"/>
      <w:numFmt w:val="bullet"/>
      <w:lvlText w:val="●"/>
      <w:lvlJc w:val="left"/>
      <w:pPr>
        <w:ind w:left="5040" w:hanging="360"/>
      </w:pPr>
    </w:lvl>
    <w:lvl w:ilvl="7" w:tplc="27C404BE">
      <w:start w:val="1"/>
      <w:numFmt w:val="bullet"/>
      <w:lvlText w:val="●"/>
      <w:lvlJc w:val="left"/>
      <w:pPr>
        <w:ind w:left="5760" w:hanging="360"/>
      </w:pPr>
    </w:lvl>
    <w:lvl w:ilvl="8" w:tplc="3F6EC58C">
      <w:start w:val="1"/>
      <w:numFmt w:val="bullet"/>
      <w:lvlText w:val="●"/>
      <w:lvlJc w:val="left"/>
      <w:pPr>
        <w:ind w:left="6480" w:hanging="360"/>
      </w:pPr>
    </w:lvl>
  </w:abstractNum>
  <w:num w:numId="1" w16cid:durableId="786850408">
    <w:abstractNumId w:val="1"/>
    <w:lvlOverride w:ilvl="0">
      <w:startOverride w:val="1"/>
    </w:lvlOverride>
  </w:num>
  <w:num w:numId="2" w16cid:durableId="2094166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6BC"/>
    <w:rsid w:val="00434B00"/>
    <w:rsid w:val="0076576E"/>
    <w:rsid w:val="00A764EF"/>
    <w:rsid w:val="00DA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08E34C"/>
  <w15:docId w15:val="{C1833729-7AEB-334F-ADD9-38F2E508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pPr>
      <w:ind w:left="440" w:hanging="2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1333</Words>
  <Characters>5214</Characters>
  <Application>Microsoft Office Word</Application>
  <DocSecurity>0</DocSecurity>
  <Lines>521</Lines>
  <Paragraphs>409</Paragraphs>
  <ScaleCrop>false</ScaleCrop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2</cp:revision>
  <dcterms:created xsi:type="dcterms:W3CDTF">2026-04-10T06:53:00Z</dcterms:created>
  <dcterms:modified xsi:type="dcterms:W3CDTF">2026-04-10T07:28:00Z</dcterms:modified>
</cp:coreProperties>
</file>