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4C1D95"/>
          <w:left w:val="single" w:sz="12" w:space="0" w:color="4C1D95"/>
          <w:bottom w:val="single" w:sz="12" w:space="0" w:color="4C1D95"/>
          <w:right w:val="single" w:sz="12" w:space="0" w:color="4C1D95"/>
          <w:insideH w:val="single" w:sz="12" w:space="0" w:color="4C1D95"/>
          <w:insideV w:val="single" w:sz="12" w:space="0" w:color="4C1D95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4C1D95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3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คลื่นดล/ต่อเนื่อง</w:t>
              <w:br/>
              <w:t>และเฟส</w:t>
            </w:r>
          </w:p>
        </w:tc>
        <w:tc>
          <w:tcPr>
            <w:tcW w:type="dxa" w:w="4932"/>
            <w:shd w:val="clear" w:color="auto" w:fill="EAD1DC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คลื่นดล คลื่นต่อเนื่อง และเฟสของคลื่น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5–6  เวลา: 100 นาที (Session 3)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ว2.1 ม.5/1, ม.5/2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4C1D95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คลื่นดล (pulse) คือคลื่นที่เกิดจากการรบกวนตัวกลางเพียงครั้งเดียว · คลื่นต่อเนื่อง (continuous wave) เกิดจากการรบกวนซ้ำ ๆ เป็นคาบ · ทั้งสองชนิดเคลื่อนที่ด้วยความเร็วเดียวกันในตัวกลางเดียวกัน · เฟส (phase, φ) บอกสถานะการสั่นของจุดบนคลื่น ณ เวลาหนึ่ง · จุดสองจุดบนคลื่นเดียวกันที่ห่างกัน Δx จะมีความต่างเฟส Δφ = 2π(Δx/λ) = 360°(Δx/λ) · จุดที่ห่าง λ มี Δφ = 360° · ห่าง λ/2 มี Δφ = 180° (เฟสตรงข้าม) · ห่าง λ/4 มี Δφ = 90° · ความเข้าใจในเฟสเป็นพื้นฐานสำคัญของการซ้อนทับ การแทรกสอด และคลื่นนิ่งในแผนต่อไป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ม.5/1  อธิบายการเกิดคลื่นและชนิดของคลื่น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ว2.1 ม.5/2  อธิบายส่วนประกอบของคลื่นและความสัมพันธ์ v = fλ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จำแนกและอธิบายความแตกต่างระหว่างคลื่นดลกับคลื่นต่อเนื่องในเชิงกลไกการรบกวน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(F3)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อธิบายความหมายเชิงกายภาพของเฟส และคำนวณ Δφ ของจุด 2 จุดบนคลื่นเดียวกัน (°/rad)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(Calc 3.1)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แก้ไขมโนทัศน์ M3.1–M3.4 โดยยืนยันด้วยหลักฐานจาก Slinky + Strobe + Sim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80%, % MC ลด ≥ 20%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Simulation phase-circle-wave เลื่อนค่าเฟสเปรียบเทียบ 2 จุดบนคลื่น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นำเสนอผลการวิเคราะห์เฟสในรูปกราฟและตาราง พร้อมใช้ศัพท์ฟิสิกส์ถูกต้อง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แสดงความใฝ่รู้ (Inquiry Attitude) ตั้งคำถามเชิงลึกเกี่ยวกับเฟส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1 ข้อ/คน · OB-01 ≥ 60%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กำกับการเรียนรู้ของตนเอง (SRL) สะท้อนจุดที่เข้าใจ–ยังไม่เข้าใจใน MJ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บันทึกชัดเจน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นำเสนอเฟส + อภิปรายในกลุ่มด้วยศัพท์ฟิสิกส์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P↔O และวิเคราะห์ความต่างเฟสจากตำแหน่งริบบิ้น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แก้โจทย์ Δφ และ Spot the Error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Lab 39 phase-circle-wave + Strobe / slow-motion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มุ่งมั่นในการทำงาน  • ความใฝ่รู้ทางวิทยาศาสตร์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คลื่นดล vs คลื่นต่อเนื่อง — รบกวน 1 ครั้ง vs รบกวนซ้ำ ๆ เป็นคาบ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คลื่นทั้งสองชนิดมีความเร็วเท่ากันในตัวกลางเดียวกัน · v ขึ้นกับตัวกลางเท่านั้น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เฟส φ บอกสถานะการสั่นของจุด ณ เวลาหนึ่ง · จุดเฟสเดียวกันสั่นพร้อมกัน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ความต่างเฟส Δφ = 2π(Δx/λ) = 360°(Δx/λ)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เฟสตรงกัน (in-phase) Δx = nλ → Δφ = 0°, 360°, ... · สั่นพร้อมกัน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เฟสตรงข้าม (anti-phase) Δx = (n+½)λ → Δφ = 180° · สั่นกลับหัว · พื้นฐานของการแทรกสอด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(๗) ต่างเฟส 90° (Quadrature) Δx = λ/4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เฟสกับดนตรี (Constructive Beat / หูฟัง Noise-canceling) · เฟสกับ Tidal Resonance (Bay of Fundy)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คลื่นดลกับคลื่นต่อเนื่องคือสิ่งเดียวกัน ต่างแค่ชื่อเรียก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C1D95"/>
                <w:sz w:val="28"/>
              </w:rPr>
              <w:t>ต่างที่กลไกการรบกวน — ดล=1 ครั้ง · ต่อเนื่อง=ซ้ำ ๆ เป็นคาบ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คลื่นดลและคลื่นต่อเนื่องเคลื่อนที่ด้วยความเร็วต่างกัน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C1D95"/>
                <w:sz w:val="28"/>
              </w:rPr>
              <w:t>v ขึ้นกับตัวกลางเท่านั้น · ตัวกลางเดียวกัน v เท่ากันทั้งดลและต่อเนื่อง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 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เฟสเป็นแค่มุมทางคณิตศาสตร์ ไม่มีความหมายทางกายภาพ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C1D95"/>
                <w:sz w:val="28"/>
              </w:rPr>
              <w:t>เฟสบอกสถานะการสั่นของจุดในเวลานั้น · จุดเฟสเดียวกันสั่นพร้อมกันเสมอ</w:t>
            </w:r>
          </w:p>
        </w:tc>
      </w:tr>
      <w:tr>
        <w:tc>
          <w:tcPr>
            <w:tcW w:type="dxa" w:w="850"/>
            <w:vAlign w:val="center"/>
            <w:shd w:val="clear" w:color="auto" w:fill="EAD1DC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คลื่น 2 ขบวนต่างเฟส 180° ไม่เกี่ยวข้องกัน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4C1D95"/>
                <w:sz w:val="28"/>
              </w:rPr>
              <w:t>ต่างเฟส 180° = กลับหัวกัน · เมื่อรวมกันจะหักล้างได้ (พื้นฐานของแทรกสอด)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2"/>
          <w:szCs w:val="32"/>
        </w:rPr>
        <w:t>▌ ขั้น Engage — เชื่อมโยงความรู้เดิม + Video Hook + Concept Cartoon ⏱ 23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เปิดคาบด้วยคำถามเชื่อมความรู้เดิม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ครูฉายภาพเด็กตบมือ 1 ครั้ง vs เด็กตีกลองรัว 5 วินาทีพร้อม slow-motion ของริบบิ้น 3 จุดบนเชือกที่กำลังสั่น ตั้งคำถามเปิด "ภาพทั้งสองต่างกันที่อะไร และริบบิ้นใดสั่นพร้อมกัน"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 ประเมินความมั่นใจ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ดึงความรู้เดิมจากแผน 1–2 (ส่วนประกอบคลื่น + v=fλ) · SHM ม.4 (มุมเฟส φ) · ม.4 (มุมเรเดียน) ขึ้นสู่ working memory ก่อนเข้าเนื้อหาใหม่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Matching Game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Kahoot/Wordwall จับคู่ภาพคลื่น 6 ภาพ ↔ ชื่อ (คลื่นต่อเนื่องยาว · คลื่นดลเดี่ยว · คลื่นชุด ฯลฯ) ตั้งคำถามสะพาน "ถ้ารบกวนครั้งเดียว จะได้คลื่นแบบใด"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นักเรียนเล่นเดี่ยวบนแท็บเล็ต/มือถือ 5 นาที · ทบทวน f, T, λ จากภาพ · ยกการ์ด TL-01 ประเมินความพร้อม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1-2 + SHM ม.4 (เฟส) + ม.4 (มุมเรเดียน) ที่จำเป็นต่อการเรียนเฟสในวันนี้ · Game-based recall ทำให้นักเรียนสนใจตั้งแต่เริ่มคาบ (วPA ข้อ 2,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Traffic Light Goals + F3 Pre-test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เป้าหมายด้วยสี — 🟢 แยกดล/ต่อเนื่อง (ง่ายสุด) · 🟡 อธิบายเฟส (ระดับกลาง) · 🔴 คำนวณ Δφ (ท้าทาย) จากนั้นเปิด F3 Four-tier 3 ข้อ · เน้น M3.1 และ M3.3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นักเรียนตั้งเป้าส่วนตัวว่าจะถึงสีไหน · ทำ F3 Pre-test รายบุคคลห้ามปรึกษา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Traffic Light Goals ทำให้นักเรียนเห็นเป้าหมายแบบไล่ระดับ (วPA ข้อ 1, 4) · F3 Pre เก็บ baseline ของ M3.1, M3.3, M3.4 ใช้วางแผนเชื่อมไปแผน 7 (แทรกสอด)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Video Hook + Concept Cartoon "ริบบิ้น 2 เส้นบนเชือก"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ครูฉายคลิป 90 วินาที "ตบมือครั้งเดียว vs กลองรัว + slow-motion เชือกที่ผูกริบบิ้น" จากนั้นแสดง Concept Cartoon — ริบบิ้นแดง (x₁) กับน้ำเงิน (x₂ ห่าง λ/2) — 3 ตัวละครเถียงว่าจะสั่นพร้อมกันไหม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นักเรียนใช้ Think–Pair–Share (เดี่ยว 2 → คู่ 3 → กลุ่ม 4 → แชร์ 3 นาที) เขียน P (Predict) ลงใบ POE-03 พร้อมเหตุผล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M3.3 (เฟส = แค่มุมคณิต) และ M3.4 (180° ไม่เกี่ยว) ตรง ๆ สร้าง Cognitive Conflict + Curiosity Gap ก่อนเข้า Explore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2"/>
          <w:szCs w:val="32"/>
        </w:rPr>
        <w:t>▌ ขั้น Explore — สำรวจ 3 ฐาน Slinky + Strobe + Sim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1 Slinky Pulse vs Continuous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 slinky 4 ชุด + ตั้งคำถาม "ถ้าสะบัด 1 ครั้ง vs สั่นต่อเนื่อง · v ของคลื่นต่างกันไหม" เน้นย้ำการ "วัดเวลา pulse เดิน" และจดความถี่ของแหล่งกำเนิด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คนแบ่งบทบาท · ส่ง slinky 2 แบบ — สะบัด 1 ครั้ง vs สั่นต่อเนื่องสม่ำเสมอ · วัด v ของทั้งสองด้วยนาฬิกาจับเวลา · บันทึกใน POE-03 ช่อง O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M3.2 (v ต่างกัน) ตรง ๆ — v เท่ากันในตัวกลางเดียวกัน · ฝึก P1 + A1 (ความใฝ่รู้)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2 Ribbon Phase ด้วย Strobe / slow-motion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ครูส่อง Strobe light หรือเปิดแอป slow-motion 240fps · ผูกริบบิ้น 3 ตำแหน่งบนเชือก (ห่าง λ/4 · λ/2 · λ) ถามขณะเดิน "ริบบิ้นใดสั่นพร้อมกัน · ริบบิ้นใดสั่นกลับด้าน"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นักเรียนสังเกตและบันทึกใน POE-03 ว่าริบบิ้นแต่ละตำแหน่งสั่น "พร้อมกัน · กลับด้าน · เหลื่อม" · วาดภาพคู่ของริบบิ้นกับแกน y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M3.3 (เฟส = แค่มุมคณิต) — เห็นด้วยตาเปล่าว่าจุด λ/2 สั่นกลับด้านเสมอ · สร้างความหมายเชิงกายภาพของเฟส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ฐาน 3 Lab 39 phase-circle-wave Simulation (14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ครูแชร์ลิงก์ Lab 39 (kp-science) · สาธิตการเลื่อน slider Δx · ระบบคำนวณ Δφ อัตโนมัติ · เปิดโหมดซ้อน 2 คลื่นต่างเฟส 180° ให้เห็นการหักล้าง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นักเรียนรายคู่ปรับ Δx = 0, λ/4, λ/2, 3λ/4, λ · อ่าน Δφ ที่ระบบบอก จากนั้นซ้อน 2 คลื่นต่างเฟส 0°, 90°, 180°, 270° · บันทึกผลรวม A ลงใน POE-03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M3.4 (180° ไม่เกี่ยว) ด้วยภาพชัดเจน + วางพื้นฐานสู่การแทรกสอด (แผน 7) · ฝึก P1 (เทคโนโลยี) + วPA ข้อ 3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2"/>
          <w:szCs w:val="32"/>
        </w:rPr>
        <w:t>▌ ขั้น Explain — CER Board + สูตร Δφ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CER Board 3 คอลัมน์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ครูเตรียมกระดานผนัง 3 คอลัมน์ — v · เฟสตรง · เฟสตรงข้าม · แจก Post-it 3 สี (🟡 Claim · 🟢 Evidence · 🔵 Reasoning) ให้กลุ่มละ 9 แผ่น จัดกลุ่ม claim ที่คล้ายกันเมื่อนักเรียนแปะเสร็จ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แต่ละกลุ่มเขียน Claim 1 + Evidence (อ้างฐานไหน) + Reasoning ในแต่ละคอลัมน์ แปะที่กระดาน · ดูคำตอบกลุ่มอื่นและจดประเด็นที่เห็นต่าง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P2 (นำเสนอเป็นกราฟ/ตาราง) · เห็นว่ามีหลายมุมมอง (วPA ข้อ 7) · ครูใช้ข้อมูลจาก Post-it ออกแบบการอภิปรายต่อ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อภิปรายเชื่อมนิยาม + สูตร Δφ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ครูสรุปนิยามเฟสเชิงกายภาพบนกระดาน · เขียนสูตร Δφ = 2π(Δx/λ) = 360°(Δx/λ) · สาธิต 2 ตัวอย่าง (Δx = λ/4 → 90° · Δx = 3λ/2 → 540° = 180°) ใช้ Random Caller สุ่ม 2 คนตอบคำถาม "Δx = 5λ/4 → Δφ?"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นักเรียนกลับไปเขียน E (Explain) ในใบ POE-03 · เปรียบเทียบ P↔O ≥ 3 ประโยค · แลกใบกับเพื่อนคู่ข้าง 2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Misconception M3.1, M3.2, M3.3 พร้อมกันด้วยหลักฐาน 3 ฐาน · วัด P3 ผ่าน POE Rubric (วPA ข้อ 5, 6)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2"/>
          <w:szCs w:val="32"/>
        </w:rPr>
        <w:t>▌ ขั้น Elaborate — Calc 3.1 + Spot 3.2 + Sim Challenge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3.1 Calc Phase 5 ข้อ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3.1 — โจทย์ไล่ระดับ Δx → Δφ และ Δφ → Δx · มีโจทย์แปลงหน่วย rad ↔ ° เดินสุ่มถาม 3 คน "ทำไมถึงเลือกใช้สูตรนี้"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นักเรียนรายคู่แก้โจทย์ 5 ข้อ · ต้องเขียนทุกขั้นตอน + หน่วย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K2 (คำนวณ Δφ) ในระดับประยุกต์ · เตรียมความพร้อมสู่แผน 4 (ซ้อนทับ)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ใบงาน 3.2 Spot the Error 3 ข้อ + Sim Challenge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ครูแจกใบ 3.2 — ฝัง M3.2 (v ต่างกัน) และ M3.4 (180° ไม่เกี่ยว) · จากนั้นเปิด Lab 39 Sim ให้นักเรียนลองซ้อน 2 คลื่น Δφ = 0°, 90°, 180°, 270° → สังเกต A รวม → วางฐานสู่แผน 7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 · ระบุข้อผิด · เขียนแก้ + เหตุผล · จากนั้นทดลอง Sim Challenge 3 นาที บันทึกค่า A รวมที่แต่ละ Δφ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กวาดล้าง M3.2 และ M3.4 ครั้งสุดท้าย · เปิดประตูสู่แผน 4 (ซ้อนทับ) และแผน 7 (แทรกสอด)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2"/>
          <w:szCs w:val="32"/>
        </w:rPr>
        <w:t>▌ ขั้น Evaluate — ประเมินและสะท้อนคิด ⏱ 12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6 · ข้อ 7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TLC หลังเรียน + F3 Post-test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ครูให้ยกการ์ด TL ครั้งที่ 2 บนคำถามเดิมและเปรียบเทียบกับครั้งแรก · จากนั้นเปิด F3 Post-test (3 ข้อเดียวกับ Pre)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นักเรียนยก TL · ทำ F3 Post รายบุคคล · ห้ามดูใบ 3.1/3.2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วัด conceptual change · TL บัตรเขียวเป้า ≥ 60% · ใช้ข้อมูลวางแผนการช่วยเหลือในแผน 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MJ-01 3-2-1 + Feed-forward (2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MJ-01 ตั้ง Timer 2 นาที · เก็บใบเพื่ออ่านและคัดเลือก 1 คำถามเป็น Hook ของแผน 4 (ซ้อนทับ)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 เข้าใจ · 2 น่าสนใจ · 1 คำถามที่ยังสงสัย · ส่งใบ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A2 + วPA ข้อ 8 · สร้าง learning bridge สู่แผน 4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01 · Video Hook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ตบมือ vs กลองรัว + slow-motion ริบบิ้น 90 วินาที · Engage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02 · Concept Cartoon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"ริบบิ้น 2 เส้นบนเชือก" · ชน M3.3, M3.4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03 · POE-03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ใบบันทึก Predict–Observe–Explain เรื่องเฟส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04 · ใบงาน 3.1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Calc Phase 5 ข้อ · Δφ + แปลง rad↔°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05 · ใบงาน 3.2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Spot the Error 3 ข้อ · ชน M3.2, M3.4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06 · F3 Four-tier Pre/Post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Formative 3 ข้อ × 2 รอบ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Lab 39 · phase-circle-wave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kp-science.github.io · เลื่อน Δx → Δφ + ซ้อน 2 คลื่น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CER Board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กระดานผนัง 3 คอลัมน์ + Post-it 3 สี ~30 แผ่น/ห้อง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Slinky + ริบบิ้น 3 ตำแหน่ง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Pulse / Continuous + Phase observation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Strobe / slow-motion 240fps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แอปบนมือถือสำหรับสังเกตการสั่น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 xml:space="preserve">▸ สื่อ TL-01 / MJ-01 / OB-01 / POE Rubric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 (ใช้ทุกแผน)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 · K3 มโนทัศน์ดล/ต่อเนื่อง + แก้ M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F3 Four-tier (Pre+Post) + FT-02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MC ลด ≥ 20%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 คำนวณเฟส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ใบ 3.1 Calc Phase Rubric 0–4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คะแนนเฉลี่ย ≥ 70%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· P2 ทักษะกระบวนการ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0–3 + ใบ POE-03 + 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Inquiry Attitude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+ Gallery walk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ตั้งคำถาม ≥ 1 ข้อ/คน · OB ≥ 60%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SRL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(3-2-1)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บันทึกชัดเจน ≥ 80%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4C1D95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4C1D95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Video Hook 90 วิ + Cartoon + Sim phase-compare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Matching Game ทบทวนแผน 1-2 + SHM ม.4 + Traffic Light Goals + F3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3 ฐาน (Slinky · Strobe · Sim) + Gallery walk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Video Hook สะดุดตา + Concept Cartoon + Strobe ภาพชัด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Calc 3.1 + Spot 3.2 + Sim ซ้อน 2 คลื่น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เฉลย F3 ทันที + อธิบาย Tier 3 + Peer feedback Gallery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Explain / Evaluate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Think–Pair–Share + หมุน 3 ฐาน + OB-01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EAD1DC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MJ-01 3-2-1 + Self-regulation + ตั้งคำถามเชิงลึก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4C1D95"/>
          <w:sz w:val="28"/>
        </w:rPr>
        <w:t>หมายเหตุ: วPA ที่เชื่อมในแผน 3 — ข้อ 1, 2 ★, 3, 4, 5, 6, 7, 8 (มาร์ค ✓ ครบ)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