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71717"/>
          <w:left w:val="single" w:sz="12" w:space="0" w:color="171717"/>
          <w:bottom w:val="single" w:sz="12" w:space="0" w:color="171717"/>
          <w:right w:val="single" w:sz="12" w:space="0" w:color="171717"/>
          <w:insideH w:val="single" w:sz="12" w:space="0" w:color="171717"/>
          <w:insideV w:val="single" w:sz="12" w:space="0" w:color="171717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10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ทบทวน</w:t>
              <w:br/>
              <w:t>+ FT-02</w:t>
            </w:r>
          </w:p>
        </w:tc>
        <w:tc>
          <w:tcPr>
            <w:tcW w:type="dxa" w:w="4932"/>
            <w:shd w:val="clear" w:color="auto" w:fill="F5F5F5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ทบทวน + FT-02 Post-test (Synthesis + Final Assessment)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19–20  เวลา: 100 นาที (Session 10)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ม.5/1–6 (ทุกตัวชี้วัด · 33 Misconceptions)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71717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แผน 10 เป็นคาบประมวลและวัดผลขั้นสุดท้ายของหน่วยคลื่นกล · ไม่มีเนื้อหาใหม่ · คาบ 19 นักเรียนทำใบทบทวน 18 ข้อที่ครอบคลุมแผน 1–9 ทั้งหมด (ส่วนประกอบ · ชนิด · v=fλ · เฟส · ซ้อนทับ · สะท้อน · หักเห · สเนลล์ · แทรกสอด · เลี้ยวเบน · คลื่นนิ่ง) ครูเดินตรวจและแก้ misconception รายบุคคล · คาบ 20 ทำ FT-02 Four-tier 20 ข้อ (matched-pair กับ FT-01 แผน 1) · วัด Sound Understanding ≥ 80% และ Misconception ลด ≥ 20% + Normalized gain g ≥ 0.3 · ปิดคาบด้วย MJ Final Reflection สังเคราะห์การเรียนรู้ตลอด 10 แผน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ม.5/1  อธิบายการเกิดคลื่นและชนิดของคลื่น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ม.5/2  อธิบายส่วนประกอบและความสัมพันธ์ v=fλ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ม.5/3  อธิบายการสะท้อน · ซ้อนทับ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ม.5/4  อธิบายการหักเห · เลี้ยวเบน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ม.5/5–6  อธิบายการแทรกสอด · คลื่นนิ่ง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K10.1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Spot the Error 18 สถานการณ์ครอบคลุมแผน 1–9 · ระบุข้อผิดและแก้ไข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ถูก ≥ 70% (≥ 14/18)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K10.2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FT-02 Four-tier 20 ข้อ — Sound Understanding ≥ 80% · Misconception ลด ≥ 20%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 ≥ 80% · MC ↓ ≥ 20% · g ≥ 0.3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P10.1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Error Analysis เปรียบเทียบ FT-01 vs FT-02 · รายงานการเปลี่ยนแปลง MC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A10.1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Metacognitive Awareness ผ่าน MJ Final Reflection สังเคราะห์ 10 แผน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เขียนครบ 3-2-1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Think-Pair-Share อภิปรายข้อทบทวน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การคิดสังเคราะห์ — รวม 10 แผนเข้าเป็นภาพเดียว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Error Analysis FT-01 vs FT-02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ระบบ FT-02 Four-tier ออนไลน์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มีวินัยในการสอบ  • Metacognitive Awareness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ใบทบทวน 18 ข้อ ครอบคลุมทุกแผน — แผน 1: 4 ข้อ (ส่วนประกอบ ชนิด คำศัพท์)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แผน 2: 2 ข้อ (v=fλ=√(T/μ))  ·  แผน 3: 4 ข้อ (เฟส กราฟ 2 รูปแบบ)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แผน 4: 1 ข้อ (วาดคลื่นที่ t=3s) · แผน 5: 2 ข้อ (สะท้อนปลายตรึง/อิสระ)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แผน 6: 3 ข้อ (สเนลล์ ลึก/ตื้น) · แผน 7: 1 ข้อ (บัพ/ปฏิบัพ)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แผน 8: ½ ข้อ (เลี้ยวเบน) · แผน 9: 1 ข้อ (คลื่นนิ่ง L, λ 4 กรณี)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FT-02: 20 ข้อ Four-tier · distractors T1/T3 ผูกกับ M1.x–M9.x ครอบคลุมทุกแผน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การวิจัย: คำนวณ Normalized gain g รายคน รายข้อ รายแผน · เปรียบเทียบกับงานวิจัย 5E+POE · Qualitative data จาก MJ Final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M1.x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รวม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รายแผน 1 (4 ตัว: M1.1-M1.4)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71717"/>
                <w:sz w:val="28"/>
              </w:rPr>
              <w:t>ทบทวนและตรวจสอบใน FT-02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M2.x–M4.x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รวม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รายแผน 2-4 (12 ตัว)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71717"/>
                <w:sz w:val="28"/>
              </w:rPr>
              <w:t>ทบทวนและตรวจสอบใน FT-02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M5.x–M7.x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รวม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รายแผน 5-7 (10 ตัว)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71717"/>
                <w:sz w:val="28"/>
              </w:rPr>
              <w:t>ทบทวนและตรวจสอบใน FT-02</w:t>
            </w:r>
          </w:p>
        </w:tc>
      </w:tr>
      <w:tr>
        <w:tc>
          <w:tcPr>
            <w:tcW w:type="dxa" w:w="850"/>
            <w:vAlign w:val="center"/>
            <w:shd w:val="clear" w:color="auto" w:fill="F5F5F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M8.x–M9.x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รวม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รายแผน 8-9 (7 ตัว · รวม 33 misconceptions)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71717"/>
                <w:sz w:val="28"/>
              </w:rPr>
              <w:t>ทบทวนและตรวจสอบใน FT-02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2"/>
          <w:szCs w:val="32"/>
        </w:rPr>
        <w:t>▌ ขั้น Engage — เชื่อมความรู้เดิม + Jeopardy Recall ⏱ 13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Diagnostic ก่อนทำ FT-02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เปิดคาบด้วยคำถามสะท้อนตนเอง "ฉันพร้อมทำ FT-02 แค่ไหน"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ครูตั้งคำถามเปิดและฉายข้อมูลคะแนน FT-01 ที่นักเรียนเคยทำในแผน 1 ให้ดูภาพรวม · ดูความกังวลรายคนผ่าน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แผนสุดท้ายของหน่วยคลื่น ต้องทบทวนทุกแผน 1-9 พร้อมประเมิน misconception ก่อนทำ FT-02 · เปิดประตูสู่การประมวลและวัดผลรวม (วPA ข้อ 6,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Jeopardy-style Recall Game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 Jeopardy Game 5 หมวด × 3 ระดับ — ส่วนประกอบ · v=fλ · เฟส–ซ้อนทับ · สะท้อน–หักเห · แทรกสอด–เลี้ยวเบน–คลื่นนิ่ง × 100/200/300 คะแนน · เปิดคำถามบนจอ · ใช้ทำ diagnosis รายหัวข้อว่า MC เหลืออยู่ที่ไหน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คนแย่งตอบคำถามใน 7 นาที · บันทึกคะแนนของกลุ่ม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Game-based recall ทำให้ครู diagnosis ก่อนทบทวน · รู้ว่าจะ focus ที่หัวข้อใดในคาบ 19 (วPA ข้อ 2 ★,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Exam Readiness Self-Check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Self-Assessment Checklist 9 แผน บน Google Form · ให้ประเมินตัวเองรายหัวข้อ 🟢🟡🔴 · เห็นคะแนน Jeopardy + Self-Check รวม → diagnosis รายบุคคล · ตั้งเป้า "ทำใบทบทวน 18 ข้อให้ได้ ≥ 14/18 (78%) · FT-02 Sound ≥ 80% · g ≥ 0.3"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Self-Assessment + ระบุหัวข้อที่ยังอ่อน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เป้าหมายชัด + นักเรียนรู้จุดอ่อนของตัวเอง (วPA ข้อ 1, 4) · ครูวางแผนช่วยเหลือเฉพาะราย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2"/>
          <w:szCs w:val="32"/>
        </w:rPr>
        <w:t>▌ ขั้น Review (คาบ 19) — ใบทบทวน 18 ข้อ ⏱ 47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3 · ข้อ 6   |   🔬 Synthesis ของแผน 1-9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ใบทบทวน 18 ข้อ ผ่าน Think–Pair–Share (47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ครูให้นักเรียนเปิดสื่อ02 ใบทบทวน 18 ข้อบนแท็บเล็ต/มือถือ · auto-save ทำงาน · แบ่งเฟส — 25 นาทีทำคนเดียว · 10 นาที Pair · 10 นาที Group · เดินตรวจเน้นข้อ 5 (เฟส) · 11 (สะท้อน) · 14 (สเนลล์) · 18 (คลื่นนิ่ง) ที่มี MC เหลือสูง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นักเรียนทำคนเดียว 25 นาที · เขียน/วาด/เลือกตอบแบบ interactive · จับคู่เทียบคำตอบ 10 นาที · กลุ่ม 4 คน Share ข้อที่ไม่ตรง 10 นาที · กด "💾 Export JSON" ส่งครูเป็นหลักฐาน วPA ด้านที่ 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K10.1 (Spot the Error 18 ข้อ ≥ 70%) · P10.1 (Error Analysis) · ครูแก้ misconception รายบุคคลตามที่เห็นในการเดินตรวจ (วPA ข้อ 3,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2"/>
          <w:szCs w:val="32"/>
        </w:rPr>
        <w:t>▌ ขั้น Final Assessment (คาบ 20) — FT-02 Four-tier 20 ข้อ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6   |   🔬 Final Measurement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FT-02 Four-tier 20 ข้อ (35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ครูเปิดสื่อ03 FT-02 · ห้ามเปิดใบทบทวน/หนังสือ/อินเทอร์เน็ต · อธิบายว่าต้องตอบครบ 4 ระดับทุกข้อ (T1 คำตอบ · T2 มั่นใจ · T3 เหตุผล · T4 มั่นใจในเหตุผล) · auto-save ทุก 1.5 วินาที · เวลา 30 นาที + 5 นาทีตรวจ · ส่งผ่าน JSON/☁️ · ประมวลผล %SU · %MC · %LK · %LG · Normalized gain g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FT-02 รายบุคคล 30 นาที · ตรวจ 5 นาที · ส่งคำตอบ · ห้ามคุย/ดูใบทบทวน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K10.2 (FT-02 SU ≥ 80% · MC ↓ ≥ 20%) · ใช้คำนวณ g รายคน รายข้อ รายแผน — เป็นข้อมูลหลักของงานวิจัย วPA และ effectiveness ของ 5E+POE · distractors T1/T3 ผูกกับ M1.x–M9.x ทำให้วัด conceptual change ทั้งระบบ (วPA ข้อ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2"/>
          <w:szCs w:val="32"/>
        </w:rPr>
        <w:t>▌ ขั้น Reflection (ปิดคาบ) — MJ Final + TLC + Goal Setting ⏱ 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MJ Final Reflection + TLC หลังเรียน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 Final Journal — เน้น "3 เรื่องที่เข้าใจลึกที่สุดจาก 10 แผน · 2 เรื่องที่ยังสับสน · 1 เป้าหมายต่อไป (เสียง/แสง/PAT2)" · ให้ยก TL-01 ครั้งที่ 2 · เป้า 🟢 ≥ 70% (เพิ่มจาก baseline คาบ 1) · อ่าน MJ Final เก็บเป็น qualitative data ของงานวิจัย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MJ Final 3-2-1 · ประเมิน TL-01 · ส่งใบ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A10.1 (Metacognitive Awareness ≥ 3/4) · TL บัตรเขียวเป้า ≥ 70% (เพิ่มจาก baseline) · MJ Final ใช้เป็น qualitative data สำหรับงานวิจัย 5E+POE effectiveness (วPA ข้อ 6, 8)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สื่อ 01 · Infographic แผน 10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ภาพรวมทั้งแผนสำหรับครู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สื่อ 02 · ใบทบทวน 18 ข้อ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Interactive · ครอบคลุมแผน 1-9 · auto-save + canvas + select + radio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สื่อ 03 · FT-02 Post-test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20 ข้อ · ครอบคลุม M1.x–M9.x · Answer key (ซ่อนเมื่อ print)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TL-01 Traffic Light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บัตรประเมินตนเองก่อน-หลัง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MJ Final Reflection 3-2-1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สังเคราะห์การเรียนตลอด 10 แผน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Error Analysis Rubric (P10.1)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เปรียบเทียบ FT-01 vs FT-02 · เกณฑ์ 0–4 · target ≥ 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OB-01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Metacognitive Awareness · A10.1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 xml:space="preserve">▸ Self-Assessment Checklist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Google Form 9 แผน · diagnosis ก่อน FT-02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K10.1 ใบทบทวน 18 ข้อ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รายข้อ ครอบคลุมแผน 1-9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ถูก ≥ 70% ของข้อทั้งหมด (≥ 14/18)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K10.2 FT-02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 · MC · LK · LG · Normalized gain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 ≥ 80% · MC ลด ≥ 20% · g ≥ 0.3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P10.1 Error Analysis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เปรียบเทียบ FT-01 →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A10.1 Metacognitive Awareness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3-2-1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เขียนครบ 3-2-1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Self-regulation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ก่อน-หลัง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บัตรเขียว ≥ 70% (หลัง · เพิ่มจาก baseline)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Metacognitive behavior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ครูบันทึกเชิงพฤติกรรม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71717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71717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ใบทบทวน 18 ข้อ + FT-02 ครอบคลุมทุกแผน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Review / FT-02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Jeopardy 5 หมวด × 3 ระดับ (ทบทวนทั้ง 9 แผน) + diagnosis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สร้างความรู้/ประสบการณ์ใหม่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สังเคราะห์ข้ามแผน · Think–Pair–Share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Review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แสดงเป้าหมายชัดเจน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Exam Readiness Self-Check (Self-assess 9 แผน) + เป้า g ≥ 0.3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ใบทบทวน + Error Analysis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Review / Reflection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ข้อมูลสะท้อนกลับ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FT-01 vs FT-02 + Error Analysis + MJ Final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Reflection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Think–Pair–Share + กลุ่ม 4 คน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Review</w:t>
            </w:r>
          </w:p>
        </w:tc>
      </w:tr>
      <w:tr>
        <w:tc>
          <w:tcPr>
            <w:tcW w:type="dxa" w:w="2551"/>
            <w:vAlign w:val="center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Final + Self-Efficacy + Goal สู่บทถัดไป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Reflection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71717"/>
          <w:sz w:val="28"/>
        </w:rPr>
        <w:t>หมายเหตุ: วPA ที่เชื่อมในแผน 10 — ข้อ 1, 2 ★, 3, 4, 6, 8 (มาร์ค ✓ หลัก) + ข้อ 5, 7 รอง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