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4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แบบประเมินดัชนีความสอดคล้อง (IOC)</w:t>
      </w:r>
    </w:p>
    <w:p>
      <w:pPr>
        <w:spacing w:after="360" w:before="0" w:line="3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ของผู้เชี่ยวชาญ · ฉบับปรับปรุง v2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ชื่องานวิจัย: 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ผู้วิจัย: นายโกเมน ปาปะโถ · ครูชำนาญการพิเศษ · กลุ่มสาระการเรียนรู้วิทยาศาสตร์และเทคโนโลยี · โรงเรียนสตรีวิทยา</w:t>
      </w:r>
    </w:p>
    <w:p>
      <w:pPr>
        <w:spacing w:after="36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รายวิชา: ว 30105 วิทยาศาสตร์พื้นฐาน 5 (โลกและอวกาศ) · ภาคเรียนที่ 1 ปีการศึกษา 2569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ข้อมูลผู้เชี่ยวชาญ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............................................................................................................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ตำแหน่ง / วุฒิการศึกษา: ........................................................................................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สังกัด / สถาบัน: ...................................................................................................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สาขาความเชี่ยวชาญ: ............................................................................................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อีเมล / เบอร์โทร: ...................................................................................................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วันที่ประเมิน: ............ / ............ / ............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คำชี้แจง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แบบประเมินฉบับนี้ปรับปรุงจากเวอร์ชันแรก (v1) โดยเพิ่ม 2 ส่วนสำคัญ:</w:t>
      </w:r>
    </w:p>
    <w:p>
      <w:pPr>
        <w:spacing w:after="6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• เพิ่ม "รายการประเมินเฉพาะแผน" 4 รายการต่อ EP เพื่อให้ผู้เชี่ยวชาญตรวจสอบเนื้อหามโนทัศน์เฉพาะของแต่ละแผน (ไม่ใช่ใช้ 5 มิติ generic ซ้ำ ๆ)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• เพิ่ม "ส่วนที่ 1.5: ความสอดคล้องกับกรอบ COSMOS LOG" เพื่อตรวจสอบ alignment กับทฤษฎีหลักของงานวิจัย (4-องก์ + SDT + AL + DGBL + Misconception)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แบบประเมินแบ่งเป็น 5 ส่วน รวม 189 รายการ: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ส่วนที่ 1: แผนการจัดการเรียนรู้ EP01-08 (มิติทั่วไป) — 40 รายการ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ส่วนที่ 1.5: ความสอดคล้องกับกรอบ COSMOS LOG — 48 รายการ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ส่วนที่ 2: แบบทดสอบมโนทัศน์ทางวิทยาศาสตร์ — 60 รายการ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ส่วนที่ 3: แบบสอบถามแรงจูงใจ (IMI) — 21 รายการ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ส่วนที่ 4: แบบสอบถามความพึงพอใจ — 20 รายการ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เกณฑ์การให้คะแนน: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+1   หมายถึง   สอดคล้อง / เห็นว่าวัด/ครอบคลุมตามวัตถุประสงค์ที่ระบุ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 0   หมายถึง   ไม่แน่ใจ / ตัดสินใจไม่ได้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 −1   หมายถึง   ไม่สอดคล้อง / ไม่เห็นว่าวัด/ครอบคลุมตามวัตถุประสงค์</w:t>
      </w:r>
    </w:p>
    <w:p>
      <w:pPr>
        <w:spacing w:after="6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การคำนวณค่า IOC:  IOC = ผลรวมคะแนนของผู้เชี่ยวชาญ ÷ จำนวนผู้เชี่ยวชาญ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เกณฑ์ผ่าน: ค่า IOC ≥ 0.50 (Rovinelli &amp; Hambleton, 1977)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โปรดทำเครื่องหมาย ✓ ในช่องที่ตรงกับความเห็นของท่าน · กรณีให้ -1 หรือ 0 โปรดเขียนข้อเสนอแนะเพื่อการปรับปรุง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1 · แบบประเมิน IOC แผนการจัดการเรียนรู้ (มิติทั่วไป)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ประเมินความสอดคล้อง 5 มิติของแผน × 8 แผน (EP01-EP08) รวม 40 รายการ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EP01 · The Collision · กำเนิดเอกภพ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บิกแบง · CMB · Hubble Law · Redshift · Timeline of universe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EP02 · เสียงเรียกจากกาแล็กซี · ทางช้างเผือก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Milky Way · Local Group · Hubble Tuning Fork · Parsec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EP03 · เสียงร้องจากอดีต · พาแรลแลกซ์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Parallax · Magnitude (m/M) · pc · ปีแสง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EP04 · วันสุดท้ายของยักษ์แดง · วิวัฒนาการดาว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HR Diagram · 5 mass tracks · OBAFGKM · Stellar evolution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EP05 · หัวใจที่เต้นผิดจังหวะ · ดวงอาทิตย์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Fusion · Atmosphere 3 ชั้น · Sunspot/Flare/CME · Space Weather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EP06 · ขอบฟ้าของบ้าน · ระบบสุริยะ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8 ดาวเคราะห์ · ฤดูกาล · Asteroid/Kuiper/Oort · Habitable Zone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EP07 · สงครามในวงโคจร · คลื่น EM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EM Spectrum · GEO · กล้องอวกาศ · NASA missions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EP08 · Genesis Again · Season Finale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บูรณาการ EP01-07 · Mars · Exoplanet · Stardust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จุดประสงค์การเรียนรู้สอดคล้องกับมาตรฐานและตัวชี้วัด ว 30105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สื่อ/แหล่งเรียนรู้ (เกม COSMOS LOG) 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1.5 · ความสอดคล้องกับกรอบ COSMOS LOG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ส่วนนี้ตรวจสอบ alignment ของแผนการจัดการเรียนรู้กับกรอบทฤษฎีหลักของงานวิจัย ได้แก่ โครงสร้าง 4-องก์ · Self-Determination Theory (Autonomy/Competence/Relatedness) · Active Learning · Digital Game-Based Learning · การจัดการ Misconception · ประเมิน 6 รายการ × 8 แผน รวม 48 รายการ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EP01 · The Collision · กำเนิดเอกภพ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EP02 · เสียงเรียกจากกาแล็กซี · ทางช้างเผือก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EP03 · เสียงร้องจากอดีต · พาแรลแลกซ์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EP04 · วันสุดท้ายของยักษ์แดง · วิวัฒนาการดาว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EP05 · หัวใจที่เต้นผิดจังหวะ · ดวงอาทิตย์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EP06 · ขอบฟ้าของบ้าน · ระบบสุริยะ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EP07 · สงครามในวงโคจร · คลื่น EM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EP08 · Genesis Again · Season Finale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แผนสอดคล้องกับโครงสร้าง 4-องก์ (Mission Brief → Lab Build → Boss Fight → Reflection)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Autonomy (อิสระในการเลือก/ตัดสินใจของผู้เรียน)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Competence (ความสามารถ · feedback ที่ build-up)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แผนส่งเสริม Relatedness (ความสัมพันธ์ผ่านตัวละคร/เนื้อเรื่อง/เพื่อน) ตามทฤษฎี SDT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องค์ประกอบเกม (mechanics/narrative/feedback) สอดคล้องหลัก DGBL ที่มีหลักฐานสนับสนุน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แผนมีกิจกรรมจัดการ misconception ที่พบบ่อย (เช่น CRI / two-tier / spot-the-error)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1B · รายการประเมินเฉพาะแผน (Content-specific)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ประเมินความถูกต้องและเหมาะสมของเนื้อหามโนทัศน์เฉพาะของแต่ละแผน 4 รายการต่อแผน × 8 แผน รวม 32 รายการ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EP01 · The Collision · กำเนิดเอกภพ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บิกแบง · CMB · Hubble Law · Redshift · Timeline of universe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เนื้อหาบิกแบง (การขยายตัวของกาลอวกาศ ไม่ใช่ระเบิดในที่ว่าง) ถูกต้องตามมาตรฐาน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หลักฐาน CMB และการเลื่อนทางแดง อธิบายในระดับที่ ม.5 เข้าใจได้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การคำนวณ v = H₀d ใช้ค่า H₀ และหน่วยที่เหมาะสม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ลำดับเหตุการณ์ (ควาร์ก → โปรตอน → อะตอมเป็นกลาง → กาแล็กซี) 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EP02 · เสียงเรียกจากกาแล็กซี · ทางช้างเผือก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Milky Way · Local Group · Hubble Tuning Fork · Parsec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Hubble Tuning Fork (E/S/SB/Irr) ครอบคลุมการจำแนกกาแล็กซีตามมาตรฐาน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ตำแหน่งระบบสุริยะในแขน Orion (~26,000 ly จากใจกลาง) ระบุถูกต้อง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หน่วย parsec / ปีแสง / Mpc เชื่อมโยงเหมาะสม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ความสัมพันธ์ระหว่าง Local Group และ Milky Way อธิบายชัดเจน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EP03 · เสียงร้องจากอดีต · พาแรลแลกซ์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Parallax · Magnitude (m/M) · pc · ปีแสง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การแยกแยะ apparent magnitude (m) กับ absolute magnitude (M) 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สูตร d = 1/p (parallax พิลิปดา → pc) มีตัวอย่างคำนวณที่เหมาะสม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คำเตือน "magnitude scale กลับทิศ (ค่าน้อย = สว่างกว่า)" ถูกระบุชัด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การจัดการ misconception "parsec เป็นหน่วยเวลา" ทำได้ดี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EP04 · วันสุดท้ายของยักษ์แดง · วิวัฒนาการดาว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HR Diagram · 5 mass tracks · OBAFGKM · Stellar evolution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HR Diagram (luminosity vs temperature) นำเสนอครบ 4 ภูมิภาค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 mass tracks (0.5, 1, 5, 10, 25 M☉) ครอบคลุม endpoint ที่ต่างกัน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การอธิบาย "มวลมาก = อายุสั้น" จัดการ misconception "เชื้อเพลิงมาก = อยู่นาน" ได้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จุดจบของดาว (white dwarf / neutron star / black hole) สอดคล้องกับมวลเริ่มต้น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EP05 · หัวใจที่เต้นผิดจังหวะ · ดวงอาทิตย์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Fusion · Atmosphere 3 ชั้น · Sunspot/Flare/CME · Space Weather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p-p chain (4H → He + พลังงาน 26.7 MeV) 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ชั้นบรรยากาศ 3 ชั้น (photosphere/chromosphere/corona) + อุณหภูมิแต่ละชั้น แม่นยำ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Corona Heating Problem (corona ร้อนกว่า photosphere) อธิบายได้น่าสนใจ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ความต่าง flare (8 นาที · EM) vs CME (1-3 วัน · plasma) ชัดเจน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EP06 · ขอบฟ้าของบ้าน · ระบบสุริยะ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8 ดาวเคราะห์ · ฤดูกาล · Asteroid/Kuiper/Oort · Habitable Zone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องค์ประกอบระบบสุริยะ (ดาวเคราะห์ + แคระ + เคราะห์น้อย + ดาวหาง) ครบถ้วน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มติ IAU 2006 (Pluto = dwarf planet) อ้างอิงถูกต้อง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ขอบเขต heliopause (~120 AU) และ Oort cloud (~70,000 AU) แม่นยำ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Habitable zone อธิบายปัจจัยครบ (ระยะ + atmosphere + ชนิดดาวฤกษ์)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EP07 · สงครามในวงโคจร · คลื่น EM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EM Spectrum · GEO · กล้องอวกาศ · NASA missions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สเปกตรัม EM (Radio→Gamma) เรียงลำดับและพลังงานถูกต้อง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GEO orbit (35,786 km · 24 ชม.) อธิบาย "เห็นเหมือนหยุด" ได้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การจับคู่กล้องอวกาศกับช่วงคลื่น (Hubble/JWST/Chandra/GALEX) 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EM ในสุญญากาศ (ไม่ต้องการตัวกลาง) ระบุชัด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EP08 · Genesis Again · Season Finale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เนื้อหาหลัก: บูรณาการ EP01-07 · Mars · Exoplanet · Stardust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การบูรณาการ EP01-07 ครอบคลุมและเชื่อมโยงกันอย่างมีเหตุผล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แนวคิด "เราเป็น stardust" (ธาตุหนักจาก supernova) ถูกต้อง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การสำรวจ Mars / Exoplanet สอดคล้องกับ NASA missions ปัจจุบัน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การปิดเรื่อง (S1 → S2 cliffhanger) ส่งเสริมการเรียนรู้ต่อเนื่อง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2 · แบบประเมิน IOC แบบทดสอบมโนทัศน์ทางวิทยาศาสตร์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ประเมินความสอดคล้อง 4 ประเด็นต่อข้อ × 60 ข้อ (FT-01/02 รวม 20 ข้อ + per-EP 40 ข้อ)</w:t>
      </w:r>
    </w:p>
    <w:p>
      <w:pPr>
        <w:spacing w:after="60" w:before="0" w:line="34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ประเด็นที่ประเมินต่อข้อ: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(ก) ข้อคำถามวัดวัตถุประสงค์ K-code / มโนทัศน์ M-code ที่ระบุได้ตรง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(ข) ภาษาที่ใช้ชัดเจน เหมาะสมกับนักเรียน ม.5</w:t>
      </w:r>
    </w:p>
    <w:p>
      <w:pPr>
        <w:spacing w:after="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(ค) ตัวลวง (distractor) สะท้อน misconception จริงตามวรรณกรรม ไม่ใช่สุ่ม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(ง) ระดับความยาก-ง่ายเหมาะสมกับเนื้อหาที่สอน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หมายเหตุ: ตารางประเมินรายข้อ 60 ข้อ คงเดิมจาก IOC v1 · ผู้เชี่ยวชาญสามารถใช้ตารางใน v1 ประกอบ หรือขอ template เพิ่มเติมจากผู้วิจัย</w:t>
      </w:r>
    </w:p>
    <w:p>
      <w:pPr>
        <w:spacing w:after="80" w:before="0" w:line="34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ตัวอย่างตารางประเมินต่อข้อ (ใช้รูปแบบเดียวกันทั้ง 60 ข้อ):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(ก) ข้อคำถามวัด K/M ตรงตามวัตถุประสงค์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3 · แบบประเมิน IOC แบบสอบถามแรงจูงใจ (IMI)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ประเมินความสอดคล้องของข้อคำถาม IMI 21 ข้อกับมิติของ Self-Determination Theory (Autonomy/Competence/Relatedness)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[A: AUTONOMY] ฉันรู้สึกว่าฉันมีอิสระในการเลือกเส้นทาง/ภารกิจที่จะทำในเกม COSMOS LOG ด้วยตนเอง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[A: AUTONOMY] ฉันได้ตัดสินใจเลือกพลัง (HELION power) หรือไอเทมตามที่ฉันสนใจเอง ไม่มีใครบังคับ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[A: AUTONOMY] ฉันรู้สึกว่าฉันเป็น "เจ้าของการเรียนรู้" ของตัวเองเมื่อเล่นเกมนี้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[A: AUTONOMY] ฉันสามารถปรับจังหวะการเรียน (เร็ว–ช้า) ของตัวเองได้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[A: AUTONOMY] ฉันเลือกได้ว่าจะลองคำตอบใหม่ ทบทวน หรือเดินหน้าต่อ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[A: AUTONOMY] การตัดสินใจของฉันในเกมมีความหมาย ส่งผลต่อสิ่งที่เกิดขึ้นต่อไป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[A: AUTONOMY] ฉันได้ทำตามวิธีของฉันเอง ไม่ใช่แค่ทำตามคำสั่งครู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[C: COMPETENCE] ฉันรู้สึกว่าฉันทำกิจกรรมในเกม COSMOS LOG ได้ดี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9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[C: COMPETENCE] ฉันสามารถเอาชนะ Boss / ความท้าทายในแต่ละ EP ได้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10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[C: COMPETENCE] เมื่อฉันตอบถูกหรือผ่านด่าน ฉันรู้สึกภาคภูมิใจ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[C: COMPETENCE] ฉันเข้าใจเนื้อหาดาราศาสตร์มากขึ้นเมื่อเล่นเกมนี้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[C: COMPETENCE] Feedback ในเกมช่วยให้ฉันรู้ว่าตัวเองทำได้ดีแค่ไหน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[C: COMPETENCE] ทักษะการคิดวิเคราะห์ของฉันพัฒนาขึ้นจากการเล่นเกม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[C: COMPETENCE] ความท้าทายในเกมเหมาะสม ไม่ง่าย/ยากเกินไป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[R: RELATEDNESS] ฉันรู้สึกเป็นส่วนหนึ่งของเรื่องราวการผจญภัยในเกม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[R: RELATEDNESS] ฉันรู้สึกผูกพันกับตัวละคร (เช่น โบลท์ · ดร.ฮับเบิล)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17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[R: RELATEDNESS] ฉันสนุกที่ได้เปรียบเทียบความก้าวหน้ากับเพื่อน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18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[R: RELATEDNESS] ฉันรู้สึกว่าครูใส่ใจการเรียนรู้ของฉันผ่านระบบนี้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19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[R: RELATEDNESS] ฉันได้พูดคุย/ปรึกษากับเพื่อนเกี่ยวกับเนื้อหาในเกม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20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[R: RELATEDNESS] การเล่นเกมนี้ทำให้ฉันรู้สึกใกล้ชิดกับเนื้อหาดาราศาสตร์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[R: RELATEDNESS] ฉันและเพื่อนๆ ร่วมเดินทางในภารกิจอวกาศไปด้วยกัน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4 · แบบประเมิน IOC แบบสอบถามความพึงพอใจ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ประเมินความสอดคล้องของข้อคำถามความพึงพอใจ 20 ข้อ ครอบคลุม 4 ด้าน (เนื้อหา/กิจกรรม/สื่อ/วัด-ประเมิน)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700"/>
        <w:gridCol w:w="700"/>
        <w:gridCol w:w="700"/>
        <w:gridCol w:w="224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รายการประเมิน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+1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−1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[1.เนื้อหา] เนื้อหาดาราศาสตร์ในเกมตรงกับที่ครูสอน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[1.เนื้อหา] เนื้อหาในแต่ละ EP มีความถูกต้องและน่าเชื่อถือ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[1.เนื้อหา] เนื้อหาเชื่อมโยงกันเป็นภาพรวม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[1.เนื้อหา] เนื้อหามีตัวอย่าง/สถานการณ์ที่ทำให้เข้าใจง่าย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[1.เนื้อหา] ปริมาณเนื้อหาในแต่ละ EP เหมาะสมกับเวลา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[2.กิจกรรม] กิจกรรม 4-องก์สนุกและน่าสนใจ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7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[2.กิจกรรม] Boss Fight ท้าทายและกระตุ้นให้อยากเอาชนะ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8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[2.กิจกรรม] การเก็บเหรียญ/พลัง/ไอเทม ทำให้อยากเล่นต่อ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9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[2.กิจกรรม] Lab Build ช่วยให้ได้ลองทำและคิดด้วยตัวเอง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10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[2.กิจกรรม] Reflection / Journal ช่วยให้เข้าใจชัดขึ้น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11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[3.สื่อ] ภาพ/animation สวยและช่วยให้เห็นปรากฏการณ์ชัด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12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[3.สื่อ] เสียงและเอฟเฟกต์สร้างบรรยากาศการเรียนรู้ที่ดี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13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[3.สื่อ] การนำเสนอ 4-องก์ทำให้เรียนรู้ได้ง่าย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14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[3.สื่อ] ตัวละครและเรื่องราวทำให้อยากติดตามต่อ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15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[3.สื่อ] หน้าจอใช้งานง่าย ปุ่มและคำสั่งชัดเจน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16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[4.วัด-ประเมิน] Pretest/Posttest มีความเหมาะสม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17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[4.วัด-ประเมิน] คำถามและตัวเลือกในแบบทดสอบเข้าใจง่าย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18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[4.วัด-ประเมิน] Feedback ที่ได้รับช่วยให้เข้าใจมากขึ้น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19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[4.วัด-ประเมิน] ระบบประเมินมีความยุติธรรม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20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[4.วัด-ประเมิน] โดยภาพรวมพึงพอใจและอยากแนะนำให้รุ่นน้องเรียน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สรุปผลการประเมิน IOC ภาพรวม</w:t>
      </w:r>
    </w:p>
    <w:p>
      <w:pPr>
        <w:spacing w:after="24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โปรดบันทึกผลรวมคะแนน (Σ) · ค่า IOC เฉลี่ย (Σ ÷ จำนวนผู้เชี่ยวชาญ) · และข้อสรุปการผ่านเกณฑ์ของแต่ละส่วน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800"/>
        <w:gridCol w:w="1300"/>
        <w:gridCol w:w="1300"/>
        <w:gridCol w:w="1400"/>
        <w:gridCol w:w="12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ส่วนการประเมิน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จำนวนข้อ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Σคะแนน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IOC เฉลี่ย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ผ่าน ≥ 0.50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หมายเหตุ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แผนการจัดการเรียนรู้ EP01-08 (มิติทั่วไป)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☐ ผ่าน  ☐ ปรับ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1.5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ความสอดคล้องกับกรอบ COSMOS LOG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☐ ผ่าน  ☐ ปรับ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แบบทดสอบมโนทัศน์ทางวิทยาศาสตร์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☐ ผ่าน  ☐ ปรับ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แบบสอบถามแรงจูงใจ (IMI)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☐ ผ่าน  ☐ ปรับ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แบบสอบถามความพึงพอใจ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☐ ผ่าน  ☐ ปรับ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รวม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189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ความเห็นและข้อเสนอแนะภาพรวม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p>
      <w:pPr>
        <w:spacing w:after="10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p>
      <w:pPr>
        <w:spacing w:after="360" w:before="0" w:line="34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</w:t>
      </w:r>
    </w:p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 w:before="0" w:line="34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ลงชื่อ ............................................................. ผู้เชี่ยวชาญ</w:t>
      </w:r>
    </w:p>
    <w:p>
      <w:pPr>
        <w:spacing w:after="80" w:before="0" w:line="34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(.............................................................)</w:t>
      </w:r>
    </w:p>
    <w:p>
      <w:pPr>
        <w:spacing w:after="80" w:before="0" w:line="34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ตำแหน่ง: ...........................................................</w:t>
      </w:r>
    </w:p>
    <w:p>
      <w:pPr>
        <w:spacing w:after="80" w:before="0" w:line="34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 ............ / ............ / 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IOC v2 · COSMOS LOG</dc:title>
  <dc:creator>นายโกเมน ปาปะโถ</dc:creator>
  <cp:lastModifiedBy>Un-named</cp:lastModifiedBy>
  <cp:revision>1</cp:revision>
  <dcterms:created xsi:type="dcterms:W3CDTF">2026-05-05T14:08:10.097Z</dcterms:created>
  <dcterms:modified xsi:type="dcterms:W3CDTF">2026-05-05T14:08:10.098Z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