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250" w:rsidRDefault="00BC484E">
      <w:pPr>
        <w:rPr>
          <w:sz w:val="28"/>
          <w:szCs w:val="28"/>
        </w:rPr>
      </w:pPr>
      <w:r w:rsidRPr="00BC484E">
        <w:rPr>
          <w:sz w:val="28"/>
          <w:szCs w:val="28"/>
          <w:highlight w:val="red"/>
        </w:rPr>
        <w:t>Task-1 Create a table listing 3 types of printers, 2 types of scanners, and 2 types of webcams, and for each, write one real-life use case (for example: 'Inkjet printer – printing college assignments').</w:t>
      </w:r>
    </w:p>
    <w:p w:rsidR="00BC484E" w:rsidRPr="00BC484E" w:rsidRDefault="00BC484E" w:rsidP="00BC484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2623"/>
        <w:gridCol w:w="5339"/>
      </w:tblGrid>
      <w:tr w:rsidR="00BC484E" w:rsidRPr="00BC484E" w:rsidTr="00BC48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Device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Real-Life Use Case</w:t>
            </w:r>
          </w:p>
        </w:tc>
      </w:tr>
      <w:tr w:rsidR="00BC484E" w:rsidRPr="00BC484E" w:rsidTr="00BC48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Inkjet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Printing color graphics, photos, and college assignments.</w:t>
            </w:r>
          </w:p>
        </w:tc>
      </w:tr>
      <w:tr w:rsidR="00BC484E" w:rsidRPr="00BC484E" w:rsidTr="00BC48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Laser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Printing high-volume black-and-white office documents and business contracts.</w:t>
            </w:r>
          </w:p>
        </w:tc>
      </w:tr>
      <w:tr w:rsidR="00BC484E" w:rsidRPr="00BC484E" w:rsidTr="00BC48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Thermal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Printing retail store checkout receipts and shipping barcode labels.</w:t>
            </w:r>
          </w:p>
        </w:tc>
      </w:tr>
      <w:tr w:rsidR="00BC484E" w:rsidRPr="00BC484E" w:rsidTr="00BC48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Flatbed 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Digitizing fragile vintage photo albums and pages from bound books.</w:t>
            </w:r>
          </w:p>
        </w:tc>
      </w:tr>
      <w:tr w:rsidR="00BC484E" w:rsidRPr="00BC484E" w:rsidTr="00BC48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Sheet-Fed / ADF Scanner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Rapidly batch-scanning multi-page financial invoices and tax documents.</w:t>
            </w:r>
          </w:p>
        </w:tc>
      </w:tr>
      <w:tr w:rsidR="00BC484E" w:rsidRPr="00BC484E" w:rsidTr="00BC48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USB Desktop 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Attending remote university lectures and daily video conference calls.</w:t>
            </w:r>
          </w:p>
        </w:tc>
      </w:tr>
      <w:tr w:rsidR="00BC484E" w:rsidRPr="00BC484E" w:rsidTr="00BC48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PTZ (Pan-Tilt-Zoom) Webcam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484E" w:rsidRPr="00BC484E" w:rsidRDefault="00BC484E" w:rsidP="00BC48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C484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Broadcasting professional hybrid boardroom meetings or live-streaming events.</w:t>
            </w:r>
          </w:p>
        </w:tc>
      </w:tr>
    </w:tbl>
    <w:p w:rsidR="00BC484E" w:rsidRDefault="00BC484E">
      <w:pPr>
        <w:rPr>
          <w:sz w:val="28"/>
          <w:szCs w:val="28"/>
        </w:rPr>
      </w:pPr>
    </w:p>
    <w:p w:rsidR="00BC484E" w:rsidRDefault="00BC484E">
      <w:pPr>
        <w:rPr>
          <w:sz w:val="28"/>
          <w:szCs w:val="28"/>
        </w:rPr>
      </w:pPr>
      <w:r w:rsidRPr="00BC484E">
        <w:rPr>
          <w:sz w:val="28"/>
          <w:szCs w:val="28"/>
          <w:highlight w:val="red"/>
        </w:rPr>
        <w:t>Task-2 Draw a labeled diagram showing how a typical home printer connects to a laptop or PC, including the connection interface used (USB, Wi-Fi, or Bluetooth).</w:t>
      </w:r>
    </w:p>
    <w:p w:rsidR="00BC484E" w:rsidRDefault="00BC484E">
      <w:pPr>
        <w:rPr>
          <w:sz w:val="28"/>
          <w:szCs w:val="28"/>
        </w:rPr>
      </w:pPr>
    </w:p>
    <w:p w:rsidR="00BC484E" w:rsidRDefault="00BC484E">
      <w:pPr>
        <w:rPr>
          <w:sz w:val="28"/>
          <w:szCs w:val="28"/>
        </w:rPr>
      </w:pPr>
      <w:r w:rsidRPr="00BC484E">
        <w:rPr>
          <w:sz w:val="28"/>
          <w:szCs w:val="28"/>
        </w:rPr>
        <w:lastRenderedPageBreak/>
        <w:drawing>
          <wp:inline distT="0" distB="0" distL="0" distR="0" wp14:anchorId="69C88EA5" wp14:editId="489133C1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84E" w:rsidRDefault="00BC484E">
      <w:pPr>
        <w:rPr>
          <w:sz w:val="28"/>
          <w:szCs w:val="28"/>
        </w:rPr>
      </w:pPr>
    </w:p>
    <w:p w:rsidR="00BC484E" w:rsidRDefault="00BC484E">
      <w:pPr>
        <w:rPr>
          <w:sz w:val="28"/>
          <w:szCs w:val="28"/>
        </w:rPr>
      </w:pPr>
      <w:r w:rsidRPr="00BC484E">
        <w:rPr>
          <w:sz w:val="28"/>
          <w:szCs w:val="28"/>
          <w:highlight w:val="red"/>
        </w:rPr>
        <w:t xml:space="preserve">Task-3 List three different connection interfaces (such as USB, Wi-Fi, </w:t>
      </w:r>
      <w:proofErr w:type="gramStart"/>
      <w:r w:rsidRPr="00BC484E">
        <w:rPr>
          <w:sz w:val="28"/>
          <w:szCs w:val="28"/>
          <w:highlight w:val="red"/>
        </w:rPr>
        <w:t>Bluetooth</w:t>
      </w:r>
      <w:proofErr w:type="gramEnd"/>
      <w:r w:rsidRPr="00BC484E">
        <w:rPr>
          <w:sz w:val="28"/>
          <w:szCs w:val="28"/>
          <w:highlight w:val="red"/>
        </w:rPr>
        <w:t xml:space="preserve">) used by peripherals like printers, scanners, and webcams, and for each, name one advantage and one </w:t>
      </w:r>
      <w:proofErr w:type="spellStart"/>
      <w:r w:rsidRPr="00BC484E">
        <w:rPr>
          <w:sz w:val="28"/>
          <w:szCs w:val="28"/>
          <w:highlight w:val="red"/>
        </w:rPr>
        <w:t>disadvantage.Hint</w:t>
      </w:r>
      <w:proofErr w:type="spellEnd"/>
      <w:r w:rsidRPr="00BC484E">
        <w:rPr>
          <w:sz w:val="28"/>
          <w:szCs w:val="28"/>
          <w:highlight w:val="red"/>
        </w:rPr>
        <w:t>: Think about speed, convenience, and compatibility.</w:t>
      </w:r>
    </w:p>
    <w:p w:rsidR="00BC484E" w:rsidRDefault="00BC484E">
      <w:pPr>
        <w:rPr>
          <w:sz w:val="28"/>
          <w:szCs w:val="28"/>
        </w:rPr>
      </w:pPr>
    </w:p>
    <w:p w:rsidR="00BC484E" w:rsidRPr="00BC484E" w:rsidRDefault="00BC484E" w:rsidP="00BC484E">
      <w:pPr>
        <w:rPr>
          <w:sz w:val="28"/>
          <w:szCs w:val="28"/>
        </w:rPr>
      </w:pPr>
      <w:r w:rsidRPr="00BC484E">
        <w:rPr>
          <w:sz w:val="28"/>
          <w:szCs w:val="28"/>
        </w:rPr>
        <w:t>Here are three common connection interfaces used by peripherals like printers, scanners, and webcams, along with an advantage and disadvantage for each:</w:t>
      </w:r>
    </w:p>
    <w:p w:rsidR="00BC484E" w:rsidRPr="00BC484E" w:rsidRDefault="00BC484E" w:rsidP="00BC484E">
      <w:pPr>
        <w:rPr>
          <w:sz w:val="28"/>
          <w:szCs w:val="28"/>
        </w:rPr>
      </w:pPr>
      <w:r w:rsidRPr="00BC484E">
        <w:rPr>
          <w:sz w:val="28"/>
          <w:szCs w:val="28"/>
        </w:rPr>
        <w:br/>
      </w:r>
    </w:p>
    <w:p w:rsidR="00BC484E" w:rsidRPr="00BC484E" w:rsidRDefault="00BC484E" w:rsidP="00BC484E">
      <w:pPr>
        <w:rPr>
          <w:b/>
          <w:bCs/>
          <w:sz w:val="28"/>
          <w:szCs w:val="28"/>
        </w:rPr>
      </w:pPr>
      <w:r w:rsidRPr="00BC484E">
        <w:rPr>
          <w:b/>
          <w:bCs/>
          <w:sz w:val="28"/>
          <w:szCs w:val="28"/>
        </w:rPr>
        <w:t>1. USB (Universal Serial Bus)</w:t>
      </w:r>
    </w:p>
    <w:p w:rsidR="00BC484E" w:rsidRPr="00BC484E" w:rsidRDefault="00BC484E" w:rsidP="00BC484E">
      <w:pPr>
        <w:numPr>
          <w:ilvl w:val="0"/>
          <w:numId w:val="1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Advantage:</w:t>
      </w:r>
      <w:r w:rsidRPr="00BC484E">
        <w:rPr>
          <w:sz w:val="28"/>
          <w:szCs w:val="28"/>
        </w:rPr>
        <w:t xml:space="preserve"> Provides a fast, stable, and highly reliable wired connection that is immune to wireless signal interference or dropouts.</w:t>
      </w:r>
    </w:p>
    <w:p w:rsidR="00BC484E" w:rsidRPr="00BC484E" w:rsidRDefault="00BC484E" w:rsidP="00BC484E">
      <w:pPr>
        <w:rPr>
          <w:sz w:val="28"/>
          <w:szCs w:val="28"/>
        </w:rPr>
      </w:pPr>
    </w:p>
    <w:p w:rsidR="00BC484E" w:rsidRPr="00BC484E" w:rsidRDefault="00BC484E" w:rsidP="00BC484E">
      <w:pPr>
        <w:numPr>
          <w:ilvl w:val="0"/>
          <w:numId w:val="1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Disadvantage:</w:t>
      </w:r>
      <w:r w:rsidRPr="00BC484E">
        <w:rPr>
          <w:sz w:val="28"/>
          <w:szCs w:val="28"/>
        </w:rPr>
        <w:t xml:space="preserve"> Lacks mobility and requires a physical cable, limiting where you can place the peripheral relative to your computer.</w:t>
      </w:r>
    </w:p>
    <w:p w:rsidR="00BC484E" w:rsidRPr="00BC484E" w:rsidRDefault="00BC484E" w:rsidP="00BC484E">
      <w:pPr>
        <w:rPr>
          <w:sz w:val="28"/>
          <w:szCs w:val="28"/>
        </w:rPr>
      </w:pPr>
    </w:p>
    <w:p w:rsidR="00BC484E" w:rsidRPr="00BC484E" w:rsidRDefault="00BC484E" w:rsidP="00BC484E">
      <w:pPr>
        <w:rPr>
          <w:b/>
          <w:bCs/>
          <w:sz w:val="28"/>
          <w:szCs w:val="28"/>
        </w:rPr>
      </w:pPr>
      <w:r w:rsidRPr="00BC484E">
        <w:rPr>
          <w:b/>
          <w:bCs/>
          <w:sz w:val="28"/>
          <w:szCs w:val="28"/>
        </w:rPr>
        <w:t>2. Wi-Fi (Wireless Network)</w:t>
      </w:r>
    </w:p>
    <w:p w:rsidR="00BC484E" w:rsidRPr="00BC484E" w:rsidRDefault="00BC484E" w:rsidP="00BC484E">
      <w:pPr>
        <w:numPr>
          <w:ilvl w:val="0"/>
          <w:numId w:val="2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Advantage:</w:t>
      </w:r>
      <w:r w:rsidRPr="00BC484E">
        <w:rPr>
          <w:sz w:val="28"/>
          <w:szCs w:val="28"/>
        </w:rPr>
        <w:t xml:space="preserve"> Offers complete placement flexibility and wireless convenience, allowing multiple computers and mobile devices on the same network to share the peripheral from anywhere in the room or office.</w:t>
      </w:r>
    </w:p>
    <w:p w:rsidR="00BC484E" w:rsidRPr="00BC484E" w:rsidRDefault="00BC484E" w:rsidP="00BC484E">
      <w:pPr>
        <w:rPr>
          <w:sz w:val="28"/>
          <w:szCs w:val="28"/>
        </w:rPr>
      </w:pPr>
    </w:p>
    <w:p w:rsidR="00BC484E" w:rsidRPr="00BC484E" w:rsidRDefault="00BC484E" w:rsidP="00BC484E">
      <w:pPr>
        <w:numPr>
          <w:ilvl w:val="0"/>
          <w:numId w:val="2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Disadvantage:</w:t>
      </w:r>
      <w:r w:rsidRPr="00BC484E">
        <w:rPr>
          <w:sz w:val="28"/>
          <w:szCs w:val="28"/>
        </w:rPr>
        <w:t xml:space="preserve"> Setup can occasionally be complex, and connections are susceptible to network congestion, interference, or signal drops.</w:t>
      </w:r>
    </w:p>
    <w:p w:rsidR="00BC484E" w:rsidRPr="00BC484E" w:rsidRDefault="00BC484E" w:rsidP="00BC484E">
      <w:pPr>
        <w:rPr>
          <w:sz w:val="28"/>
          <w:szCs w:val="28"/>
        </w:rPr>
      </w:pPr>
    </w:p>
    <w:p w:rsidR="00BC484E" w:rsidRPr="00BC484E" w:rsidRDefault="00BC484E" w:rsidP="00BC484E">
      <w:pPr>
        <w:rPr>
          <w:b/>
          <w:bCs/>
          <w:sz w:val="28"/>
          <w:szCs w:val="28"/>
        </w:rPr>
      </w:pPr>
      <w:r w:rsidRPr="00BC484E">
        <w:rPr>
          <w:b/>
          <w:bCs/>
          <w:sz w:val="28"/>
          <w:szCs w:val="28"/>
        </w:rPr>
        <w:t>3. Bluetooth</w:t>
      </w:r>
    </w:p>
    <w:p w:rsidR="00BC484E" w:rsidRPr="00BC484E" w:rsidRDefault="00BC484E" w:rsidP="00BC484E">
      <w:pPr>
        <w:numPr>
          <w:ilvl w:val="0"/>
          <w:numId w:val="3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Advantage:</w:t>
      </w:r>
      <w:r w:rsidRPr="00BC484E">
        <w:rPr>
          <w:sz w:val="28"/>
          <w:szCs w:val="28"/>
        </w:rPr>
        <w:t xml:space="preserve"> Simple, straightforward device pairing and low power consumption for short-range wireless connectivity.</w:t>
      </w:r>
    </w:p>
    <w:p w:rsidR="00BC484E" w:rsidRPr="00BC484E" w:rsidRDefault="00BC484E" w:rsidP="00BC484E">
      <w:pPr>
        <w:rPr>
          <w:sz w:val="28"/>
          <w:szCs w:val="28"/>
        </w:rPr>
      </w:pPr>
    </w:p>
    <w:p w:rsidR="00BC484E" w:rsidRDefault="00BC484E" w:rsidP="00BC484E">
      <w:pPr>
        <w:numPr>
          <w:ilvl w:val="0"/>
          <w:numId w:val="3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Disadvantage:</w:t>
      </w:r>
      <w:r w:rsidRPr="00BC484E">
        <w:rPr>
          <w:sz w:val="28"/>
          <w:szCs w:val="28"/>
        </w:rPr>
        <w:t xml:space="preserve"> Low data transfer bandwidth and a limited operating range (typically around 10 meters), making it unsuitable for high-bandwidth devices like webcams or large print jobs.</w:t>
      </w:r>
    </w:p>
    <w:p w:rsidR="00BC484E" w:rsidRDefault="00BC484E" w:rsidP="00BC484E">
      <w:pPr>
        <w:pStyle w:val="ListParagraph"/>
        <w:rPr>
          <w:sz w:val="28"/>
          <w:szCs w:val="28"/>
        </w:rPr>
      </w:pPr>
    </w:p>
    <w:p w:rsid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ind w:left="360"/>
        <w:rPr>
          <w:sz w:val="28"/>
          <w:szCs w:val="28"/>
        </w:rPr>
      </w:pPr>
      <w:r w:rsidRPr="00BC484E">
        <w:rPr>
          <w:sz w:val="28"/>
          <w:szCs w:val="28"/>
          <w:highlight w:val="red"/>
        </w:rPr>
        <w:t>Task-4</w:t>
      </w:r>
      <w:r w:rsidRPr="00BC484E">
        <w:rPr>
          <w:highlight w:val="red"/>
        </w:rPr>
        <w:t xml:space="preserve"> </w:t>
      </w:r>
      <w:proofErr w:type="gramStart"/>
      <w:r w:rsidRPr="00BC484E">
        <w:rPr>
          <w:sz w:val="28"/>
          <w:szCs w:val="28"/>
          <w:highlight w:val="red"/>
        </w:rPr>
        <w:t>Pick</w:t>
      </w:r>
      <w:proofErr w:type="gramEnd"/>
      <w:r w:rsidRPr="00BC484E">
        <w:rPr>
          <w:sz w:val="28"/>
          <w:szCs w:val="28"/>
          <w:highlight w:val="red"/>
        </w:rPr>
        <w:t xml:space="preserve"> any one device you use at home or college (printer, scanner, or webcam). Write step-by-step instructions for how you would connect it to your computer, including what cable or wireless method you would use and any setup steps required.</w:t>
      </w:r>
    </w:p>
    <w:p w:rsidR="00BC484E" w:rsidRPr="00BC484E" w:rsidRDefault="00BC484E" w:rsidP="00BC484E">
      <w:pPr>
        <w:ind w:left="360"/>
        <w:rPr>
          <w:b/>
          <w:bCs/>
          <w:sz w:val="28"/>
          <w:szCs w:val="28"/>
        </w:rPr>
      </w:pPr>
      <w:r w:rsidRPr="00BC484E">
        <w:rPr>
          <w:b/>
          <w:bCs/>
          <w:sz w:val="28"/>
          <w:szCs w:val="28"/>
        </w:rPr>
        <w:t>Step 1: Unboxing and Powering On</w:t>
      </w:r>
    </w:p>
    <w:p w:rsidR="00BC484E" w:rsidRPr="00BC484E" w:rsidRDefault="00BC484E" w:rsidP="00BC484E">
      <w:pPr>
        <w:numPr>
          <w:ilvl w:val="0"/>
          <w:numId w:val="4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Action:</w:t>
      </w:r>
      <w:r w:rsidRPr="00BC484E">
        <w:rPr>
          <w:sz w:val="28"/>
          <w:szCs w:val="28"/>
        </w:rPr>
        <w:t xml:space="preserve"> Unpack the printer, remove any protective blue tape or packing materials from the paper trays and ink cartridge area, and install the ink cartridges according to the manufacturer's manual.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0"/>
          <w:numId w:val="4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lastRenderedPageBreak/>
        <w:t>Action:</w:t>
      </w:r>
      <w:r w:rsidRPr="00BC484E">
        <w:rPr>
          <w:sz w:val="28"/>
          <w:szCs w:val="28"/>
        </w:rPr>
        <w:t xml:space="preserve"> Plug the power cord into the back of the printer and plug the other end into a standard wall outlet, then press the </w:t>
      </w:r>
      <w:r w:rsidRPr="00BC484E">
        <w:rPr>
          <w:b/>
          <w:bCs/>
          <w:sz w:val="28"/>
          <w:szCs w:val="28"/>
        </w:rPr>
        <w:t>Power</w:t>
      </w:r>
      <w:r w:rsidRPr="00BC484E">
        <w:rPr>
          <w:sz w:val="28"/>
          <w:szCs w:val="28"/>
        </w:rPr>
        <w:t xml:space="preserve"> button to turn it on.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ind w:left="360"/>
        <w:rPr>
          <w:b/>
          <w:bCs/>
          <w:sz w:val="28"/>
          <w:szCs w:val="28"/>
        </w:rPr>
      </w:pPr>
      <w:r w:rsidRPr="00BC484E">
        <w:rPr>
          <w:b/>
          <w:bCs/>
          <w:sz w:val="28"/>
          <w:szCs w:val="28"/>
        </w:rPr>
        <w:t>Step 2: Connecting the Printer to Your Wi-Fi Network</w:t>
      </w:r>
    </w:p>
    <w:p w:rsidR="00BC484E" w:rsidRPr="00BC484E" w:rsidRDefault="00BC484E" w:rsidP="00BC484E">
      <w:pPr>
        <w:numPr>
          <w:ilvl w:val="0"/>
          <w:numId w:val="5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Action:</w:t>
      </w:r>
      <w:r w:rsidRPr="00BC484E">
        <w:rPr>
          <w:sz w:val="28"/>
          <w:szCs w:val="28"/>
        </w:rPr>
        <w:t xml:space="preserve"> Using the printer's built-in LCD control panel or touchscreen, navigate to the </w:t>
      </w:r>
      <w:r w:rsidRPr="00BC484E">
        <w:rPr>
          <w:b/>
          <w:bCs/>
          <w:sz w:val="28"/>
          <w:szCs w:val="28"/>
        </w:rPr>
        <w:t>Settings</w:t>
      </w:r>
      <w:r w:rsidRPr="00BC484E">
        <w:rPr>
          <w:sz w:val="28"/>
          <w:szCs w:val="28"/>
        </w:rPr>
        <w:t xml:space="preserve">, </w:t>
      </w:r>
      <w:r w:rsidRPr="00BC484E">
        <w:rPr>
          <w:b/>
          <w:bCs/>
          <w:sz w:val="28"/>
          <w:szCs w:val="28"/>
        </w:rPr>
        <w:t>Network</w:t>
      </w:r>
      <w:r w:rsidRPr="00BC484E">
        <w:rPr>
          <w:sz w:val="28"/>
          <w:szCs w:val="28"/>
        </w:rPr>
        <w:t xml:space="preserve">, or </w:t>
      </w:r>
      <w:r w:rsidRPr="00BC484E">
        <w:rPr>
          <w:b/>
          <w:bCs/>
          <w:sz w:val="28"/>
          <w:szCs w:val="28"/>
        </w:rPr>
        <w:t>Wi-Fi Setup</w:t>
      </w:r>
      <w:r w:rsidRPr="00BC484E">
        <w:rPr>
          <w:sz w:val="28"/>
          <w:szCs w:val="28"/>
        </w:rPr>
        <w:t xml:space="preserve"> menu.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0"/>
          <w:numId w:val="5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Action:</w:t>
      </w:r>
      <w:r w:rsidRPr="00BC484E">
        <w:rPr>
          <w:sz w:val="28"/>
          <w:szCs w:val="28"/>
        </w:rPr>
        <w:t xml:space="preserve"> Select </w:t>
      </w:r>
      <w:r w:rsidRPr="00BC484E">
        <w:rPr>
          <w:b/>
          <w:bCs/>
          <w:sz w:val="28"/>
          <w:szCs w:val="28"/>
        </w:rPr>
        <w:t>Wi-Fi Setup Wizard</w:t>
      </w:r>
      <w:r w:rsidRPr="00BC484E">
        <w:rPr>
          <w:sz w:val="28"/>
          <w:szCs w:val="28"/>
        </w:rPr>
        <w:t>, choose your home or college Wi-Fi network SSID from the list, and enter your network password using the keypad or on-screen keyboard.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0"/>
          <w:numId w:val="5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Result:</w:t>
      </w:r>
      <w:r w:rsidRPr="00BC484E">
        <w:rPr>
          <w:sz w:val="28"/>
          <w:szCs w:val="28"/>
        </w:rPr>
        <w:t xml:space="preserve"> Once connected, the printer's Wi-Fi indicator light will turn solid, indicating it is successfully joined to your wireless network.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ind w:left="360"/>
        <w:rPr>
          <w:b/>
          <w:bCs/>
          <w:sz w:val="28"/>
          <w:szCs w:val="28"/>
        </w:rPr>
      </w:pPr>
      <w:r w:rsidRPr="00BC484E">
        <w:rPr>
          <w:b/>
          <w:bCs/>
          <w:sz w:val="28"/>
          <w:szCs w:val="28"/>
        </w:rPr>
        <w:t>Step 3: Adding the Printer on Your Computer</w:t>
      </w:r>
    </w:p>
    <w:p w:rsidR="00BC484E" w:rsidRPr="00BC484E" w:rsidRDefault="00BC484E" w:rsidP="00BC484E">
      <w:pPr>
        <w:numPr>
          <w:ilvl w:val="0"/>
          <w:numId w:val="6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For Windows: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  <w:r w:rsidRPr="00BC484E">
        <w:rPr>
          <w:sz w:val="28"/>
          <w:szCs w:val="28"/>
        </w:rPr>
        <w:br/>
      </w:r>
    </w:p>
    <w:p w:rsidR="00BC484E" w:rsidRPr="00BC484E" w:rsidRDefault="00BC484E" w:rsidP="00BC484E">
      <w:pPr>
        <w:numPr>
          <w:ilvl w:val="1"/>
          <w:numId w:val="6"/>
        </w:numPr>
        <w:rPr>
          <w:sz w:val="28"/>
          <w:szCs w:val="28"/>
        </w:rPr>
      </w:pPr>
      <w:r w:rsidRPr="00BC484E">
        <w:rPr>
          <w:sz w:val="28"/>
          <w:szCs w:val="28"/>
        </w:rPr>
        <w:t xml:space="preserve">Open </w:t>
      </w:r>
      <w:r w:rsidRPr="00BC484E">
        <w:rPr>
          <w:b/>
          <w:bCs/>
          <w:sz w:val="28"/>
          <w:szCs w:val="28"/>
        </w:rPr>
        <w:t>Settings</w:t>
      </w:r>
      <w:r w:rsidRPr="00BC484E">
        <w:rPr>
          <w:sz w:val="28"/>
          <w:szCs w:val="28"/>
        </w:rPr>
        <w:t xml:space="preserve"> &gt; </w:t>
      </w:r>
      <w:r w:rsidRPr="00BC484E">
        <w:rPr>
          <w:b/>
          <w:bCs/>
          <w:sz w:val="28"/>
          <w:szCs w:val="28"/>
        </w:rPr>
        <w:t>Bluetooth &amp; devices</w:t>
      </w:r>
      <w:r w:rsidRPr="00BC484E">
        <w:rPr>
          <w:sz w:val="28"/>
          <w:szCs w:val="28"/>
        </w:rPr>
        <w:t xml:space="preserve"> &gt; </w:t>
      </w:r>
      <w:r w:rsidRPr="00BC484E">
        <w:rPr>
          <w:b/>
          <w:bCs/>
          <w:sz w:val="28"/>
          <w:szCs w:val="28"/>
        </w:rPr>
        <w:t>Printers &amp; scanners</w:t>
      </w:r>
      <w:r w:rsidRPr="00BC484E">
        <w:rPr>
          <w:sz w:val="28"/>
          <w:szCs w:val="28"/>
        </w:rPr>
        <w:t>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1"/>
          <w:numId w:val="6"/>
        </w:numPr>
        <w:rPr>
          <w:sz w:val="28"/>
          <w:szCs w:val="28"/>
        </w:rPr>
      </w:pPr>
      <w:r w:rsidRPr="00BC484E">
        <w:rPr>
          <w:sz w:val="28"/>
          <w:szCs w:val="28"/>
        </w:rPr>
        <w:t xml:space="preserve">Click on </w:t>
      </w:r>
      <w:r w:rsidRPr="00BC484E">
        <w:rPr>
          <w:b/>
          <w:bCs/>
          <w:sz w:val="28"/>
          <w:szCs w:val="28"/>
        </w:rPr>
        <w:t>Add device</w:t>
      </w:r>
      <w:r w:rsidRPr="00BC484E">
        <w:rPr>
          <w:sz w:val="28"/>
          <w:szCs w:val="28"/>
        </w:rPr>
        <w:t>. Windows will automatically scan your local network for available printers.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1"/>
          <w:numId w:val="6"/>
        </w:numPr>
        <w:rPr>
          <w:sz w:val="28"/>
          <w:szCs w:val="28"/>
        </w:rPr>
      </w:pPr>
      <w:r w:rsidRPr="00BC484E">
        <w:rPr>
          <w:sz w:val="28"/>
          <w:szCs w:val="28"/>
        </w:rPr>
        <w:t xml:space="preserve">When your printer model appears in the list, click </w:t>
      </w:r>
      <w:r w:rsidRPr="00BC484E">
        <w:rPr>
          <w:b/>
          <w:bCs/>
          <w:sz w:val="28"/>
          <w:szCs w:val="28"/>
        </w:rPr>
        <w:t>Add device</w:t>
      </w:r>
      <w:r w:rsidRPr="00BC484E">
        <w:rPr>
          <w:sz w:val="28"/>
          <w:szCs w:val="28"/>
        </w:rPr>
        <w:t>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0"/>
          <w:numId w:val="6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 xml:space="preserve">For </w:t>
      </w:r>
      <w:proofErr w:type="spellStart"/>
      <w:r w:rsidRPr="00BC484E">
        <w:rPr>
          <w:b/>
          <w:bCs/>
          <w:sz w:val="28"/>
          <w:szCs w:val="28"/>
        </w:rPr>
        <w:t>macOS</w:t>
      </w:r>
      <w:proofErr w:type="spellEnd"/>
      <w:r w:rsidRPr="00BC484E">
        <w:rPr>
          <w:b/>
          <w:bCs/>
          <w:sz w:val="28"/>
          <w:szCs w:val="28"/>
        </w:rPr>
        <w:t>: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  <w:r w:rsidRPr="00BC484E">
        <w:rPr>
          <w:sz w:val="28"/>
          <w:szCs w:val="28"/>
        </w:rPr>
        <w:lastRenderedPageBreak/>
        <w:br/>
      </w:r>
    </w:p>
    <w:p w:rsidR="00BC484E" w:rsidRPr="00BC484E" w:rsidRDefault="00BC484E" w:rsidP="00BC484E">
      <w:pPr>
        <w:numPr>
          <w:ilvl w:val="1"/>
          <w:numId w:val="6"/>
        </w:numPr>
        <w:rPr>
          <w:sz w:val="28"/>
          <w:szCs w:val="28"/>
        </w:rPr>
      </w:pPr>
      <w:r w:rsidRPr="00BC484E">
        <w:rPr>
          <w:sz w:val="28"/>
          <w:szCs w:val="28"/>
        </w:rPr>
        <w:t xml:space="preserve">Open </w:t>
      </w:r>
      <w:r w:rsidRPr="00BC484E">
        <w:rPr>
          <w:b/>
          <w:bCs/>
          <w:sz w:val="28"/>
          <w:szCs w:val="28"/>
        </w:rPr>
        <w:t>System Settings</w:t>
      </w:r>
      <w:r w:rsidRPr="00BC484E">
        <w:rPr>
          <w:sz w:val="28"/>
          <w:szCs w:val="28"/>
        </w:rPr>
        <w:t xml:space="preserve"> &gt; </w:t>
      </w:r>
      <w:r w:rsidRPr="00BC484E">
        <w:rPr>
          <w:b/>
          <w:bCs/>
          <w:sz w:val="28"/>
          <w:szCs w:val="28"/>
        </w:rPr>
        <w:t>Printers &amp; Scanners</w:t>
      </w:r>
      <w:r w:rsidRPr="00BC484E">
        <w:rPr>
          <w:sz w:val="28"/>
          <w:szCs w:val="28"/>
        </w:rPr>
        <w:t>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1"/>
          <w:numId w:val="6"/>
        </w:numPr>
        <w:rPr>
          <w:sz w:val="28"/>
          <w:szCs w:val="28"/>
        </w:rPr>
      </w:pPr>
      <w:r w:rsidRPr="00BC484E">
        <w:rPr>
          <w:sz w:val="28"/>
          <w:szCs w:val="28"/>
        </w:rPr>
        <w:t xml:space="preserve">Click the </w:t>
      </w:r>
      <w:r w:rsidRPr="00BC484E">
        <w:rPr>
          <w:b/>
          <w:bCs/>
          <w:sz w:val="28"/>
          <w:szCs w:val="28"/>
        </w:rPr>
        <w:t>Add Printer, Scanner, or Fax</w:t>
      </w:r>
      <w:r w:rsidRPr="00BC484E">
        <w:rPr>
          <w:sz w:val="28"/>
          <w:szCs w:val="28"/>
        </w:rPr>
        <w:t xml:space="preserve"> button (or the </w:t>
      </w:r>
      <w:r w:rsidRPr="00BC484E">
        <w:rPr>
          <w:b/>
          <w:bCs/>
          <w:sz w:val="28"/>
          <w:szCs w:val="28"/>
        </w:rPr>
        <w:t>+</w:t>
      </w:r>
      <w:r w:rsidRPr="00BC484E">
        <w:rPr>
          <w:sz w:val="28"/>
          <w:szCs w:val="28"/>
        </w:rPr>
        <w:t xml:space="preserve"> icon).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1"/>
          <w:numId w:val="6"/>
        </w:numPr>
        <w:rPr>
          <w:sz w:val="28"/>
          <w:szCs w:val="28"/>
        </w:rPr>
      </w:pPr>
      <w:r w:rsidRPr="00BC484E">
        <w:rPr>
          <w:sz w:val="28"/>
          <w:szCs w:val="28"/>
        </w:rPr>
        <w:t xml:space="preserve">Select your printer from the network list and ensure the driver/protocol is set to </w:t>
      </w:r>
      <w:proofErr w:type="spellStart"/>
      <w:r w:rsidRPr="00BC484E">
        <w:rPr>
          <w:b/>
          <w:bCs/>
          <w:sz w:val="28"/>
          <w:szCs w:val="28"/>
        </w:rPr>
        <w:t>AirPrint</w:t>
      </w:r>
      <w:proofErr w:type="spellEnd"/>
      <w:r w:rsidRPr="00BC484E">
        <w:rPr>
          <w:sz w:val="28"/>
          <w:szCs w:val="28"/>
        </w:rPr>
        <w:t xml:space="preserve"> or the corresponding manufacturer software. Click </w:t>
      </w:r>
      <w:r w:rsidRPr="00BC484E">
        <w:rPr>
          <w:b/>
          <w:bCs/>
          <w:sz w:val="28"/>
          <w:szCs w:val="28"/>
        </w:rPr>
        <w:t>Add</w:t>
      </w:r>
      <w:r w:rsidRPr="00BC484E">
        <w:rPr>
          <w:sz w:val="28"/>
          <w:szCs w:val="28"/>
        </w:rPr>
        <w:t>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ind w:left="360"/>
        <w:rPr>
          <w:b/>
          <w:bCs/>
          <w:sz w:val="28"/>
          <w:szCs w:val="28"/>
        </w:rPr>
      </w:pPr>
      <w:r w:rsidRPr="00BC484E">
        <w:rPr>
          <w:b/>
          <w:bCs/>
          <w:sz w:val="28"/>
          <w:szCs w:val="28"/>
        </w:rPr>
        <w:t>Step 4: Installing Companion Software and Drivers (Optional but Recommended)</w:t>
      </w:r>
    </w:p>
    <w:p w:rsidR="00BC484E" w:rsidRPr="00BC484E" w:rsidRDefault="00BC484E" w:rsidP="00BC484E">
      <w:pPr>
        <w:numPr>
          <w:ilvl w:val="0"/>
          <w:numId w:val="7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Action:</w:t>
      </w:r>
      <w:r w:rsidRPr="00BC484E">
        <w:rPr>
          <w:sz w:val="28"/>
          <w:szCs w:val="28"/>
        </w:rPr>
        <w:t xml:space="preserve"> Go to the manufacturer's official support website (e.g., HP, Canon, </w:t>
      </w:r>
      <w:proofErr w:type="gramStart"/>
      <w:r w:rsidRPr="00BC484E">
        <w:rPr>
          <w:sz w:val="28"/>
          <w:szCs w:val="28"/>
        </w:rPr>
        <w:t>Epson</w:t>
      </w:r>
      <w:proofErr w:type="gramEnd"/>
      <w:r w:rsidRPr="00BC484E">
        <w:rPr>
          <w:sz w:val="28"/>
          <w:szCs w:val="28"/>
        </w:rPr>
        <w:t>) and download the recommended driver or companion app (such as HP Smart).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0"/>
          <w:numId w:val="7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Action:</w:t>
      </w:r>
      <w:r w:rsidRPr="00BC484E">
        <w:rPr>
          <w:sz w:val="28"/>
          <w:szCs w:val="28"/>
        </w:rPr>
        <w:t xml:space="preserve"> Run the installer on your computer. This unlocks advanced features like direct scanning, ink level monitoring, and specialized photo printing presets.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ind w:left="360"/>
        <w:rPr>
          <w:b/>
          <w:bCs/>
          <w:sz w:val="28"/>
          <w:szCs w:val="28"/>
        </w:rPr>
      </w:pPr>
      <w:r w:rsidRPr="00BC484E">
        <w:rPr>
          <w:b/>
          <w:bCs/>
          <w:sz w:val="28"/>
          <w:szCs w:val="28"/>
        </w:rPr>
        <w:t>Step 5: Print a Test Page</w:t>
      </w:r>
    </w:p>
    <w:p w:rsidR="00BC484E" w:rsidRPr="00BC484E" w:rsidRDefault="00BC484E" w:rsidP="00BC484E">
      <w:pPr>
        <w:numPr>
          <w:ilvl w:val="0"/>
          <w:numId w:val="8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Action:</w:t>
      </w:r>
      <w:r w:rsidRPr="00BC484E">
        <w:rPr>
          <w:sz w:val="28"/>
          <w:szCs w:val="28"/>
        </w:rPr>
        <w:t xml:space="preserve"> Open a sample document or college assignment PDF on your computer, press Ctrl + P (or </w:t>
      </w:r>
      <w:proofErr w:type="spellStart"/>
      <w:r w:rsidRPr="00BC484E">
        <w:rPr>
          <w:sz w:val="28"/>
          <w:szCs w:val="28"/>
        </w:rPr>
        <w:t>Cmd</w:t>
      </w:r>
      <w:proofErr w:type="spellEnd"/>
      <w:r w:rsidRPr="00BC484E">
        <w:rPr>
          <w:sz w:val="28"/>
          <w:szCs w:val="28"/>
        </w:rPr>
        <w:t xml:space="preserve"> + P on Mac), select your newly installed printer from the dropdown menu, and click </w:t>
      </w:r>
      <w:r w:rsidRPr="00BC484E">
        <w:rPr>
          <w:b/>
          <w:bCs/>
          <w:sz w:val="28"/>
          <w:szCs w:val="28"/>
        </w:rPr>
        <w:t>Print</w:t>
      </w:r>
      <w:r w:rsidRPr="00BC484E">
        <w:rPr>
          <w:sz w:val="28"/>
          <w:szCs w:val="28"/>
        </w:rPr>
        <w:t>.</w:t>
      </w:r>
    </w:p>
    <w:p w:rsidR="00BC484E" w:rsidRPr="00BC484E" w:rsidRDefault="00BC484E" w:rsidP="00BC484E">
      <w:pPr>
        <w:ind w:left="360"/>
        <w:rPr>
          <w:sz w:val="28"/>
          <w:szCs w:val="28"/>
        </w:rPr>
      </w:pPr>
    </w:p>
    <w:p w:rsidR="00BC484E" w:rsidRPr="00BC484E" w:rsidRDefault="00BC484E" w:rsidP="00BC484E">
      <w:pPr>
        <w:numPr>
          <w:ilvl w:val="0"/>
          <w:numId w:val="8"/>
        </w:numPr>
        <w:rPr>
          <w:sz w:val="28"/>
          <w:szCs w:val="28"/>
        </w:rPr>
      </w:pPr>
      <w:r w:rsidRPr="00BC484E">
        <w:rPr>
          <w:b/>
          <w:bCs/>
          <w:sz w:val="28"/>
          <w:szCs w:val="28"/>
        </w:rPr>
        <w:t>Result:</w:t>
      </w:r>
      <w:r w:rsidRPr="00BC484E">
        <w:rPr>
          <w:sz w:val="28"/>
          <w:szCs w:val="28"/>
        </w:rPr>
        <w:t xml:space="preserve"> If the document prints cleanly and clearly, your wireless printer setup is complete and fully operational!</w:t>
      </w:r>
    </w:p>
    <w:p w:rsidR="00BC484E" w:rsidRPr="00BC484E" w:rsidRDefault="00BC484E" w:rsidP="000A6D69">
      <w:pPr>
        <w:rPr>
          <w:sz w:val="28"/>
          <w:szCs w:val="28"/>
        </w:rPr>
      </w:pPr>
      <w:bookmarkStart w:id="0" w:name="_GoBack"/>
      <w:bookmarkEnd w:id="0"/>
    </w:p>
    <w:sectPr w:rsidR="00BC484E" w:rsidRPr="00BC4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A218B"/>
    <w:multiLevelType w:val="multilevel"/>
    <w:tmpl w:val="2A7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5C05E4"/>
    <w:multiLevelType w:val="multilevel"/>
    <w:tmpl w:val="777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B428F"/>
    <w:multiLevelType w:val="multilevel"/>
    <w:tmpl w:val="2E2C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413CF4"/>
    <w:multiLevelType w:val="multilevel"/>
    <w:tmpl w:val="5AE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087C0E"/>
    <w:multiLevelType w:val="multilevel"/>
    <w:tmpl w:val="0B4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EA7A44"/>
    <w:multiLevelType w:val="multilevel"/>
    <w:tmpl w:val="97A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980CF0"/>
    <w:multiLevelType w:val="multilevel"/>
    <w:tmpl w:val="0F3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CA5CAE"/>
    <w:multiLevelType w:val="multilevel"/>
    <w:tmpl w:val="A0F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FFF"/>
    <w:rsid w:val="000A6D69"/>
    <w:rsid w:val="00391FFF"/>
    <w:rsid w:val="004E1250"/>
    <w:rsid w:val="00BC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1F12E-6CEE-46B1-AC88-1CB57BB7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484E"/>
    <w:rPr>
      <w:b/>
      <w:bCs/>
    </w:rPr>
  </w:style>
  <w:style w:type="paragraph" w:styleId="ListParagraph">
    <w:name w:val="List Paragraph"/>
    <w:basedOn w:val="Normal"/>
    <w:uiPriority w:val="34"/>
    <w:qFormat/>
    <w:rsid w:val="00BC4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5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2026-10-21T15:38:00Z</dcterms:created>
  <dcterms:modified xsi:type="dcterms:W3CDTF">2026-10-21T15:48:00Z</dcterms:modified>
</cp:coreProperties>
</file>