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777280" w14:textId="5E4D4E33" w:rsidR="00A52E98" w:rsidRPr="00485C48" w:rsidRDefault="00A52E98" w:rsidP="00A52E98">
      <w:pPr>
        <w:pStyle w:val="Heading3"/>
        <w:shd w:val="clear" w:color="auto" w:fill="FFFFFF"/>
        <w:spacing w:line="300" w:lineRule="atLeast"/>
        <w:rPr>
          <w:rFonts w:ascii="Times New Roman" w:eastAsia="Times New Roman" w:hAnsi="Times New Roman" w:cs="Times New Roman"/>
          <w:color w:val="5F6368"/>
          <w:kern w:val="0"/>
          <w:sz w:val="24"/>
          <w:szCs w:val="24"/>
          <w14:ligatures w14:val="none"/>
        </w:rPr>
      </w:pPr>
      <w:r w:rsidRPr="00A52E9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Hi </w:t>
      </w:r>
      <w:r w:rsidRPr="00485C4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Kayla Donnel</w:t>
      </w:r>
      <w:r w:rsidRPr="00485C48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l</w:t>
      </w:r>
    </w:p>
    <w:p w14:paraId="672A2EE1" w14:textId="187EE311" w:rsidR="00A52E98" w:rsidRPr="00A52E98" w:rsidRDefault="00A52E98" w:rsidP="00A52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E98">
        <w:rPr>
          <w:rFonts w:ascii="Times New Roman" w:eastAsia="Times New Roman" w:hAnsi="Times New Roman" w:cs="Times New Roman"/>
          <w:kern w:val="0"/>
          <w14:ligatures w14:val="none"/>
        </w:rPr>
        <w:t xml:space="preserve">I wanted to share a quick update on the data investigation </w:t>
      </w:r>
      <w:r w:rsidRPr="00485C48"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A52E98">
        <w:rPr>
          <w:rFonts w:ascii="Times New Roman" w:eastAsia="Times New Roman" w:hAnsi="Times New Roman" w:cs="Times New Roman"/>
          <w:kern w:val="0"/>
          <w14:ligatures w14:val="none"/>
        </w:rPr>
        <w:t xml:space="preserve"> conducted to support our analytics initiatives. While reviewing the datasets related to products, transactions, and users, </w:t>
      </w:r>
      <w:r w:rsidRPr="00485C48"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A52E9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485C48" w:rsidRPr="00485C48">
        <w:rPr>
          <w:rFonts w:ascii="Times New Roman" w:eastAsia="Times New Roman" w:hAnsi="Times New Roman" w:cs="Times New Roman"/>
          <w:kern w:val="0"/>
          <w14:ligatures w14:val="none"/>
        </w:rPr>
        <w:t>discovered</w:t>
      </w:r>
      <w:r w:rsidRPr="00A52E98">
        <w:rPr>
          <w:rFonts w:ascii="Times New Roman" w:eastAsia="Times New Roman" w:hAnsi="Times New Roman" w:cs="Times New Roman"/>
          <w:kern w:val="0"/>
          <w14:ligatures w14:val="none"/>
        </w:rPr>
        <w:t xml:space="preserve"> several data quality issues and identified one </w:t>
      </w:r>
      <w:r w:rsidRPr="00485C48">
        <w:rPr>
          <w:rFonts w:ascii="Times New Roman" w:eastAsia="Times New Roman" w:hAnsi="Times New Roman" w:cs="Times New Roman"/>
          <w:kern w:val="0"/>
          <w14:ligatures w14:val="none"/>
        </w:rPr>
        <w:t>development</w:t>
      </w:r>
      <w:r w:rsidRPr="00A52E98">
        <w:rPr>
          <w:rFonts w:ascii="Times New Roman" w:eastAsia="Times New Roman" w:hAnsi="Times New Roman" w:cs="Times New Roman"/>
          <w:kern w:val="0"/>
          <w14:ligatures w14:val="none"/>
        </w:rPr>
        <w:t xml:space="preserve"> that may be of interest to the business.</w:t>
      </w:r>
    </w:p>
    <w:p w14:paraId="58556506" w14:textId="7433BAE9" w:rsidR="00A52E98" w:rsidRPr="00A52E98" w:rsidRDefault="00A52E98" w:rsidP="00A52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</w:pPr>
      <w:r w:rsidRPr="00A52E98">
        <w:rPr>
          <w:rFonts w:ascii="Times New Roman" w:eastAsia="Times New Roman" w:hAnsi="Times New Roman" w:cs="Times New Roman"/>
          <w:b/>
          <w:bCs/>
          <w:kern w:val="0"/>
          <w:u w:val="single"/>
          <w14:ligatures w14:val="none"/>
        </w:rPr>
        <w:t>Key Data Quality Issues Identified:</w:t>
      </w:r>
    </w:p>
    <w:p w14:paraId="5F11779C" w14:textId="6EB8AA80" w:rsidR="00A52E98" w:rsidRPr="00A52E98" w:rsidRDefault="00A52E98" w:rsidP="00A52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52E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Values: Several critical fields have missing data</w:t>
      </w:r>
      <w:r w:rsidR="00485C48" w:rsidRPr="00485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anomalies</w:t>
      </w:r>
      <w:r w:rsidRPr="00A52E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</w:p>
    <w:p w14:paraId="3C26931C" w14:textId="77777777" w:rsidR="00A52E98" w:rsidRPr="00485C48" w:rsidRDefault="00A52E98" w:rsidP="00A52E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5C48">
        <w:rPr>
          <w:rFonts w:ascii="Times New Roman" w:eastAsia="Times New Roman" w:hAnsi="Times New Roman" w:cs="Times New Roman"/>
          <w:kern w:val="0"/>
          <w14:ligatures w14:val="none"/>
        </w:rPr>
        <w:t>In the Product dataset, fields like CATEGORY_1 to CATEGORY_4, MANUFACTURER, BRAND, and BARCODE are incomplete.</w:t>
      </w:r>
    </w:p>
    <w:p w14:paraId="2EE6612E" w14:textId="77777777" w:rsidR="00A52E98" w:rsidRPr="00485C48" w:rsidRDefault="00A52E98" w:rsidP="00A52E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5C48">
        <w:rPr>
          <w:rFonts w:ascii="Times New Roman" w:eastAsia="Times New Roman" w:hAnsi="Times New Roman" w:cs="Times New Roman"/>
          <w:kern w:val="0"/>
          <w14:ligatures w14:val="none"/>
        </w:rPr>
        <w:t>In the Transaction dataset, BARCODE is occasionally missing, which makes it hard to link transactions to specific products.</w:t>
      </w:r>
    </w:p>
    <w:p w14:paraId="572AEA8A" w14:textId="7D5D0701" w:rsidR="00A52E98" w:rsidRPr="00485C48" w:rsidRDefault="00A52E98" w:rsidP="00A52E98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5C48">
        <w:rPr>
          <w:rFonts w:ascii="Times New Roman" w:eastAsia="Times New Roman" w:hAnsi="Times New Roman" w:cs="Times New Roman"/>
          <w:kern w:val="0"/>
          <w14:ligatures w14:val="none"/>
        </w:rPr>
        <w:t xml:space="preserve">In the User dataset, </w:t>
      </w:r>
      <w:r w:rsidR="00485C48" w:rsidRPr="00485C48"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Pr="00485C48">
        <w:rPr>
          <w:rFonts w:ascii="Times New Roman" w:eastAsia="Times New Roman" w:hAnsi="Times New Roman" w:cs="Times New Roman"/>
          <w:kern w:val="0"/>
          <w14:ligatures w14:val="none"/>
        </w:rPr>
        <w:t xml:space="preserve"> found missing entries in BIRTH_DATE, STATE, LANGUAGE, and GENDER.</w:t>
      </w:r>
    </w:p>
    <w:p w14:paraId="24749F41" w14:textId="6AE66709" w:rsidR="00A52E98" w:rsidRPr="00A52E98" w:rsidRDefault="00A52E98" w:rsidP="00A52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52E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Invalid and </w:t>
      </w:r>
      <w:r w:rsidR="00485C48" w:rsidRPr="00485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Fraudulent</w:t>
      </w:r>
      <w:r w:rsidRPr="00A52E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Entries:</w:t>
      </w:r>
    </w:p>
    <w:p w14:paraId="290E4267" w14:textId="3E97147F" w:rsidR="00A52E98" w:rsidRPr="00485C48" w:rsidRDefault="00A52E98" w:rsidP="00A52E9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5C48">
        <w:rPr>
          <w:rFonts w:ascii="Times New Roman" w:eastAsia="Times New Roman" w:hAnsi="Times New Roman" w:cs="Times New Roman"/>
          <w:kern w:val="0"/>
          <w14:ligatures w14:val="none"/>
        </w:rPr>
        <w:t xml:space="preserve">Some date fields (BIRTH_DATE and CREATED_DATE) failed to </w:t>
      </w:r>
      <w:r w:rsidR="00485C48" w:rsidRPr="00485C48">
        <w:rPr>
          <w:rFonts w:ascii="Times New Roman" w:eastAsia="Times New Roman" w:hAnsi="Times New Roman" w:cs="Times New Roman"/>
          <w:kern w:val="0"/>
          <w14:ligatures w14:val="none"/>
        </w:rPr>
        <w:t>analyze</w:t>
      </w:r>
      <w:r w:rsidRPr="00485C48">
        <w:rPr>
          <w:rFonts w:ascii="Times New Roman" w:eastAsia="Times New Roman" w:hAnsi="Times New Roman" w:cs="Times New Roman"/>
          <w:kern w:val="0"/>
          <w14:ligatures w14:val="none"/>
        </w:rPr>
        <w:t xml:space="preserve"> correctly, showing up as invalid or </w:t>
      </w:r>
      <w:r w:rsidR="00485C48" w:rsidRPr="00485C48">
        <w:rPr>
          <w:rFonts w:ascii="Times New Roman" w:eastAsia="Times New Roman" w:hAnsi="Times New Roman" w:cs="Times New Roman"/>
          <w:kern w:val="0"/>
          <w14:ligatures w14:val="none"/>
        </w:rPr>
        <w:t>fraudulent</w:t>
      </w:r>
      <w:r w:rsidRPr="00485C48">
        <w:rPr>
          <w:rFonts w:ascii="Times New Roman" w:eastAsia="Times New Roman" w:hAnsi="Times New Roman" w:cs="Times New Roman"/>
          <w:kern w:val="0"/>
          <w14:ligatures w14:val="none"/>
        </w:rPr>
        <w:t xml:space="preserve"> timestamps.</w:t>
      </w:r>
    </w:p>
    <w:p w14:paraId="23162F54" w14:textId="5181724F" w:rsidR="00A52E98" w:rsidRPr="00485C48" w:rsidRDefault="00485C48" w:rsidP="00A52E9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5C48"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="00A52E98" w:rsidRPr="00485C48">
        <w:rPr>
          <w:rFonts w:ascii="Times New Roman" w:eastAsia="Times New Roman" w:hAnsi="Times New Roman" w:cs="Times New Roman"/>
          <w:kern w:val="0"/>
          <w14:ligatures w14:val="none"/>
        </w:rPr>
        <w:t xml:space="preserve"> also noticed unusual values in numeric fields like FINAL_SALE and FINAL_QUANTITY (e.g., possible zero or negative values), which  need</w:t>
      </w:r>
      <w:r w:rsidRPr="00485C48">
        <w:rPr>
          <w:rFonts w:ascii="Times New Roman" w:eastAsia="Times New Roman" w:hAnsi="Times New Roman" w:cs="Times New Roman"/>
          <w:kern w:val="0"/>
          <w14:ligatures w14:val="none"/>
        </w:rPr>
        <w:t>s</w:t>
      </w:r>
      <w:r w:rsidR="00A52E98" w:rsidRPr="00485C48">
        <w:rPr>
          <w:rFonts w:ascii="Times New Roman" w:eastAsia="Times New Roman" w:hAnsi="Times New Roman" w:cs="Times New Roman"/>
          <w:kern w:val="0"/>
          <w14:ligatures w14:val="none"/>
        </w:rPr>
        <w:t xml:space="preserve"> validation.</w:t>
      </w:r>
    </w:p>
    <w:p w14:paraId="25226F0D" w14:textId="77777777" w:rsidR="00A52E98" w:rsidRPr="00485C48" w:rsidRDefault="00A52E98" w:rsidP="00A52E9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5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Duplicate Records:</w:t>
      </w:r>
      <w:r w:rsidRPr="00485C48">
        <w:rPr>
          <w:rFonts w:ascii="Times New Roman" w:eastAsia="Times New Roman" w:hAnsi="Times New Roman" w:cs="Times New Roman"/>
          <w:kern w:val="0"/>
          <w14:ligatures w14:val="none"/>
        </w:rPr>
        <w:t xml:space="preserve"> Some repeated entries across datasets suggest inconsistencies or errors during data collection.</w:t>
      </w:r>
    </w:p>
    <w:p w14:paraId="0442C5F5" w14:textId="7423ECCC" w:rsidR="00A52E98" w:rsidRPr="00485C48" w:rsidRDefault="00485C48" w:rsidP="00A52E98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5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Unclear</w:t>
      </w:r>
      <w:r w:rsidR="00A52E98" w:rsidRPr="00485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Fields</w:t>
      </w:r>
      <w:r w:rsidR="00A52E98" w:rsidRPr="00485C48">
        <w:rPr>
          <w:rFonts w:ascii="Times New Roman" w:eastAsia="Times New Roman" w:hAnsi="Times New Roman" w:cs="Times New Roman"/>
          <w:kern w:val="0"/>
          <w14:ligatures w14:val="none"/>
        </w:rPr>
        <w:t xml:space="preserve">: Certain fields such as CATEGORY_1–CATEGORY_4 and SCAN_DATE vs PURCHASE_DATE are not clearly defined, </w:t>
      </w:r>
      <w:r w:rsidRPr="00485C48">
        <w:rPr>
          <w:rFonts w:ascii="Times New Roman" w:eastAsia="Times New Roman" w:hAnsi="Times New Roman" w:cs="Times New Roman"/>
          <w:kern w:val="0"/>
          <w14:ligatures w14:val="none"/>
        </w:rPr>
        <w:t>which limits analyses</w:t>
      </w:r>
      <w:r w:rsidR="00A52E98" w:rsidRPr="00485C4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0B0FD6E" w14:textId="23E1FF1A" w:rsidR="00A52E98" w:rsidRPr="00A52E98" w:rsidRDefault="00A52E98" w:rsidP="00A52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85C4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</w:t>
      </w:r>
      <w:r w:rsidRPr="00A52E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nteresting Trend Observed:</w:t>
      </w:r>
    </w:p>
    <w:p w14:paraId="555F909B" w14:textId="6C8F120B" w:rsidR="00A52E98" w:rsidRPr="00A52E98" w:rsidRDefault="00A52E98" w:rsidP="00A52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E98">
        <w:rPr>
          <w:rFonts w:ascii="Times New Roman" w:eastAsia="Times New Roman" w:hAnsi="Times New Roman" w:cs="Times New Roman"/>
          <w:kern w:val="0"/>
          <w14:ligatures w14:val="none"/>
        </w:rPr>
        <w:t xml:space="preserve">One </w:t>
      </w:r>
      <w:r w:rsidR="00FE702E" w:rsidRPr="00A52E98">
        <w:rPr>
          <w:rFonts w:ascii="Times New Roman" w:eastAsia="Times New Roman" w:hAnsi="Times New Roman" w:cs="Times New Roman"/>
          <w:kern w:val="0"/>
          <w14:ligatures w14:val="none"/>
        </w:rPr>
        <w:t>important</w:t>
      </w:r>
      <w:r w:rsidRPr="00A52E98">
        <w:rPr>
          <w:rFonts w:ascii="Times New Roman" w:eastAsia="Times New Roman" w:hAnsi="Times New Roman" w:cs="Times New Roman"/>
          <w:kern w:val="0"/>
          <w14:ligatures w14:val="none"/>
        </w:rPr>
        <w:t xml:space="preserve"> trend is that private label products (store-owned brands) show a relatively high frequency of transactions compared to national brands in some categories. This suggest strong customer loyalty </w:t>
      </w:r>
      <w:r w:rsidR="00FE702E">
        <w:rPr>
          <w:rFonts w:ascii="Times New Roman" w:eastAsia="Times New Roman" w:hAnsi="Times New Roman" w:cs="Times New Roman"/>
          <w:kern w:val="0"/>
          <w14:ligatures w14:val="none"/>
        </w:rPr>
        <w:t xml:space="preserve">for </w:t>
      </w:r>
      <w:r w:rsidRPr="00A52E98">
        <w:rPr>
          <w:rFonts w:ascii="Times New Roman" w:eastAsia="Times New Roman" w:hAnsi="Times New Roman" w:cs="Times New Roman"/>
          <w:kern w:val="0"/>
          <w14:ligatures w14:val="none"/>
        </w:rPr>
        <w:t xml:space="preserve"> pricing advantages that are worth exploring further for strategic promotions</w:t>
      </w:r>
      <w:r w:rsidR="006C4AED">
        <w:rPr>
          <w:rFonts w:ascii="Times New Roman" w:eastAsia="Times New Roman" w:hAnsi="Times New Roman" w:cs="Times New Roman"/>
          <w:kern w:val="0"/>
          <w14:ligatures w14:val="none"/>
        </w:rPr>
        <w:t xml:space="preserve"> based on power users</w:t>
      </w:r>
      <w:r w:rsidRPr="00A52E9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3B6259" w14:textId="0E5F9D66" w:rsidR="00A52E98" w:rsidRPr="00A52E98" w:rsidRDefault="00A52E98" w:rsidP="00A52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52E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Request for Action:</w:t>
      </w:r>
    </w:p>
    <w:p w14:paraId="5738DA94" w14:textId="77777777" w:rsidR="00A52E98" w:rsidRPr="00A52E98" w:rsidRDefault="00A52E98" w:rsidP="00A52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52E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 help us move forward confidently, we need the following:</w:t>
      </w:r>
    </w:p>
    <w:p w14:paraId="3B264F56" w14:textId="27920F99" w:rsidR="00A52E98" w:rsidRPr="00A52E98" w:rsidRDefault="00A52E98" w:rsidP="00A52E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E98">
        <w:rPr>
          <w:rFonts w:ascii="Times New Roman" w:eastAsia="Times New Roman" w:hAnsi="Times New Roman" w:cs="Times New Roman"/>
          <w:kern w:val="0"/>
          <w14:ligatures w14:val="none"/>
        </w:rPr>
        <w:t xml:space="preserve">Clarification or documentation on </w:t>
      </w:r>
      <w:r w:rsidR="00FE702E" w:rsidRPr="00A52E98">
        <w:rPr>
          <w:rFonts w:ascii="Times New Roman" w:eastAsia="Times New Roman" w:hAnsi="Times New Roman" w:cs="Times New Roman"/>
          <w:kern w:val="0"/>
          <w14:ligatures w14:val="none"/>
        </w:rPr>
        <w:t>unclear</w:t>
      </w:r>
      <w:r w:rsidRPr="00A52E98">
        <w:rPr>
          <w:rFonts w:ascii="Times New Roman" w:eastAsia="Times New Roman" w:hAnsi="Times New Roman" w:cs="Times New Roman"/>
          <w:kern w:val="0"/>
          <w14:ligatures w14:val="none"/>
        </w:rPr>
        <w:t xml:space="preserve"> fields like CATEGORY_1–CATEGORY_4, SCAN_DATE, and FINAL_SALE. Understanding these fields will ensure accurate segmentation and trend analysis.</w:t>
      </w:r>
    </w:p>
    <w:p w14:paraId="47BE5B7A" w14:textId="7A529D36" w:rsidR="00A52E98" w:rsidRPr="00A52E98" w:rsidRDefault="00A52E98" w:rsidP="00A52E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E98">
        <w:rPr>
          <w:rFonts w:ascii="Times New Roman" w:eastAsia="Times New Roman" w:hAnsi="Times New Roman" w:cs="Times New Roman"/>
          <w:kern w:val="0"/>
          <w14:ligatures w14:val="none"/>
        </w:rPr>
        <w:t>Business input on how important it is to retain missing values, especially for demographics and product identifiers.</w:t>
      </w:r>
    </w:p>
    <w:p w14:paraId="6CC82ADD" w14:textId="4E6621B8" w:rsidR="00A52E98" w:rsidRPr="00A52E98" w:rsidRDefault="00A52E98" w:rsidP="00A52E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E98">
        <w:rPr>
          <w:rFonts w:ascii="Times New Roman" w:eastAsia="Times New Roman" w:hAnsi="Times New Roman" w:cs="Times New Roman"/>
          <w:kern w:val="0"/>
          <w14:ligatures w14:val="none"/>
        </w:rPr>
        <w:t>Access to metadata if available</w:t>
      </w:r>
      <w:r w:rsidR="00FE702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52E98">
        <w:rPr>
          <w:rFonts w:ascii="Times New Roman" w:eastAsia="Times New Roman" w:hAnsi="Times New Roman" w:cs="Times New Roman"/>
          <w:kern w:val="0"/>
          <w14:ligatures w14:val="none"/>
        </w:rPr>
        <w:t>it would streamline future analysis and reduce assumptions during modeling.</w:t>
      </w:r>
    </w:p>
    <w:p w14:paraId="56214E6E" w14:textId="768BCBCF" w:rsidR="00A52E98" w:rsidRPr="00A52E98" w:rsidRDefault="00485C48" w:rsidP="00A52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85C48">
        <w:rPr>
          <w:rFonts w:ascii="Times New Roman" w:hAnsi="Times New Roman" w:cs="Times New Roman"/>
        </w:rPr>
        <w:t xml:space="preserve">Let me know if you or someone from the data governance </w:t>
      </w:r>
      <w:r>
        <w:rPr>
          <w:rFonts w:ascii="Times New Roman" w:hAnsi="Times New Roman" w:cs="Times New Roman"/>
        </w:rPr>
        <w:t xml:space="preserve">and </w:t>
      </w:r>
      <w:r w:rsidRPr="00485C48">
        <w:rPr>
          <w:rFonts w:ascii="Times New Roman" w:hAnsi="Times New Roman" w:cs="Times New Roman"/>
        </w:rPr>
        <w:t xml:space="preserve"> product operations team would be the </w:t>
      </w:r>
      <w:r>
        <w:rPr>
          <w:rFonts w:ascii="Times New Roman" w:hAnsi="Times New Roman" w:cs="Times New Roman"/>
        </w:rPr>
        <w:t>available</w:t>
      </w:r>
      <w:r w:rsidRPr="00485C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to</w:t>
      </w:r>
      <w:r w:rsidRPr="00485C48">
        <w:rPr>
          <w:rFonts w:ascii="Times New Roman" w:hAnsi="Times New Roman" w:cs="Times New Roman"/>
        </w:rPr>
        <w:t xml:space="preserve"> contact for these </w:t>
      </w:r>
      <w:r w:rsidRPr="00485C48">
        <w:rPr>
          <w:rFonts w:ascii="Times New Roman" w:hAnsi="Times New Roman" w:cs="Times New Roman"/>
        </w:rPr>
        <w:t>clarifications</w:t>
      </w:r>
      <w:r>
        <w:rPr>
          <w:rFonts w:ascii="Times New Roman" w:hAnsi="Times New Roman" w:cs="Times New Roman"/>
        </w:rPr>
        <w:t>.</w:t>
      </w:r>
      <w:r w:rsidRPr="00A52E98">
        <w:rPr>
          <w:rFonts w:ascii="Times New Roman" w:eastAsia="Times New Roman" w:hAnsi="Times New Roman" w:cs="Times New Roman"/>
          <w:kern w:val="0"/>
          <w14:ligatures w14:val="none"/>
        </w:rPr>
        <w:t xml:space="preserve"> Happy</w:t>
      </w:r>
      <w:r w:rsidR="00A52E98" w:rsidRPr="00A52E98">
        <w:rPr>
          <w:rFonts w:ascii="Times New Roman" w:eastAsia="Times New Roman" w:hAnsi="Times New Roman" w:cs="Times New Roman"/>
          <w:kern w:val="0"/>
          <w14:ligatures w14:val="none"/>
        </w:rPr>
        <w:t xml:space="preserve"> to jump on a quick call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and discuss </w:t>
      </w:r>
      <w:r w:rsidR="00A52E98" w:rsidRPr="00A52E98">
        <w:rPr>
          <w:rFonts w:ascii="Times New Roman" w:eastAsia="Times New Roman" w:hAnsi="Times New Roman" w:cs="Times New Roman"/>
          <w:kern w:val="0"/>
          <w14:ligatures w14:val="none"/>
        </w:rPr>
        <w:t>more context if needed!</w:t>
      </w:r>
    </w:p>
    <w:p w14:paraId="0420ECE1" w14:textId="02E0ECF4" w:rsidR="004136E1" w:rsidRPr="00485C48" w:rsidRDefault="00A52E98" w:rsidP="00A52E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52E98">
        <w:rPr>
          <w:rFonts w:ascii="Times New Roman" w:eastAsia="Times New Roman" w:hAnsi="Times New Roman" w:cs="Times New Roman"/>
          <w:kern w:val="0"/>
          <w14:ligatures w14:val="none"/>
        </w:rPr>
        <w:t>Thanks,</w:t>
      </w:r>
      <w:r w:rsidRPr="00A52E9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485C48">
        <w:rPr>
          <w:rFonts w:ascii="Times New Roman" w:eastAsia="Times New Roman" w:hAnsi="Times New Roman" w:cs="Times New Roman"/>
          <w:kern w:val="0"/>
          <w14:ligatures w14:val="none"/>
        </w:rPr>
        <w:t>Konda Reddy Padala</w:t>
      </w:r>
    </w:p>
    <w:sectPr w:rsidR="004136E1" w:rsidRPr="00485C48" w:rsidSect="004136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9652B3"/>
    <w:multiLevelType w:val="multilevel"/>
    <w:tmpl w:val="D020F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D0704"/>
    <w:multiLevelType w:val="multilevel"/>
    <w:tmpl w:val="9FCC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B44AD6"/>
    <w:multiLevelType w:val="hybridMultilevel"/>
    <w:tmpl w:val="639CB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DF6007"/>
    <w:multiLevelType w:val="multilevel"/>
    <w:tmpl w:val="8D1E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93B52"/>
    <w:multiLevelType w:val="hybridMultilevel"/>
    <w:tmpl w:val="029C9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1422E2"/>
    <w:multiLevelType w:val="multilevel"/>
    <w:tmpl w:val="C944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479637">
    <w:abstractNumId w:val="1"/>
  </w:num>
  <w:num w:numId="2" w16cid:durableId="1914194734">
    <w:abstractNumId w:val="3"/>
  </w:num>
  <w:num w:numId="3" w16cid:durableId="1095590221">
    <w:abstractNumId w:val="5"/>
  </w:num>
  <w:num w:numId="4" w16cid:durableId="1755123362">
    <w:abstractNumId w:val="0"/>
  </w:num>
  <w:num w:numId="5" w16cid:durableId="2022579964">
    <w:abstractNumId w:val="4"/>
  </w:num>
  <w:num w:numId="6" w16cid:durableId="15897283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E1"/>
    <w:rsid w:val="002477BF"/>
    <w:rsid w:val="004136E1"/>
    <w:rsid w:val="00485C48"/>
    <w:rsid w:val="006C4AED"/>
    <w:rsid w:val="00A52E98"/>
    <w:rsid w:val="00B545FD"/>
    <w:rsid w:val="00DB27DD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F35C"/>
  <w15:chartTrackingRefBased/>
  <w15:docId w15:val="{56D62650-429E-4683-9A8A-3E8BB01D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6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6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6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36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6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6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6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6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6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6E1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52E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52E98"/>
    <w:rPr>
      <w:rFonts w:ascii="Courier New" w:eastAsia="Times New Roman" w:hAnsi="Courier New" w:cs="Courier New"/>
      <w:sz w:val="20"/>
      <w:szCs w:val="20"/>
    </w:rPr>
  </w:style>
  <w:style w:type="character" w:customStyle="1" w:styleId="gd">
    <w:name w:val="gd"/>
    <w:basedOn w:val="DefaultParagraphFont"/>
    <w:rsid w:val="00A52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sivaram</dc:creator>
  <cp:keywords/>
  <dc:description/>
  <cp:lastModifiedBy>Neha Chadalavada</cp:lastModifiedBy>
  <cp:revision>4</cp:revision>
  <dcterms:created xsi:type="dcterms:W3CDTF">2025-03-02T20:56:00Z</dcterms:created>
  <dcterms:modified xsi:type="dcterms:W3CDTF">2025-04-21T04:09:00Z</dcterms:modified>
</cp:coreProperties>
</file>