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C6031" w14:textId="70220B34" w:rsidR="002B3CD9" w:rsidRDefault="002B3CD9" w:rsidP="000770CD">
      <w:pPr>
        <w:pStyle w:val="Naslov"/>
      </w:pPr>
    </w:p>
    <w:p w14:paraId="553ECE5C" w14:textId="42A96E7D" w:rsidR="00B96B5C" w:rsidRPr="000770CD" w:rsidRDefault="00DF54CE" w:rsidP="000770CD">
      <w:pPr>
        <w:pStyle w:val="Naslov"/>
      </w:pPr>
      <w:r>
        <w:t>Druga domaća zadaća</w:t>
      </w:r>
    </w:p>
    <w:p w14:paraId="255A209F" w14:textId="06D1E758" w:rsidR="000770CD" w:rsidRPr="000770CD" w:rsidRDefault="00DF54CE" w:rsidP="00E04D82">
      <w:pPr>
        <w:pStyle w:val="Podnaslov"/>
        <w:spacing w:before="240"/>
      </w:pPr>
      <w:r>
        <w:t>Igra Connect4</w:t>
      </w:r>
    </w:p>
    <w:p w14:paraId="3C549066" w14:textId="272EAA34" w:rsidR="000770CD" w:rsidRPr="00E72A22" w:rsidRDefault="000770CD" w:rsidP="000770CD">
      <w:pPr>
        <w:rPr>
          <w:lang w:val="en-US"/>
        </w:rPr>
      </w:pPr>
    </w:p>
    <w:p w14:paraId="080FB6AF" w14:textId="3A17D3C9" w:rsidR="000770CD" w:rsidRPr="000770CD" w:rsidRDefault="000770CD" w:rsidP="000770CD">
      <w:pPr>
        <w:pStyle w:val="Naslov2"/>
        <w:numPr>
          <w:ilvl w:val="0"/>
          <w:numId w:val="3"/>
        </w:numPr>
      </w:pPr>
      <w:r w:rsidRPr="000770CD">
        <w:t>Implementacija</w:t>
      </w:r>
    </w:p>
    <w:p w14:paraId="124E97A6" w14:textId="4DED4AD0" w:rsidR="000770CD" w:rsidRDefault="000770CD" w:rsidP="00DF54CE">
      <w:pPr>
        <w:jc w:val="both"/>
        <w:rPr>
          <w:i/>
          <w:iCs/>
        </w:rPr>
      </w:pPr>
      <w:r w:rsidRPr="000770CD">
        <w:rPr>
          <w:i/>
          <w:iCs/>
        </w:rPr>
        <w:t xml:space="preserve">Upute: </w:t>
      </w:r>
      <w:r w:rsidR="00DF54CE" w:rsidRPr="00DF54CE">
        <w:rPr>
          <w:i/>
          <w:iCs/>
        </w:rPr>
        <w:t xml:space="preserve">U ovom odjeljku potrebno je opisati ključne dijelove funkcionalnosti koristeći isječke </w:t>
      </w:r>
      <w:r w:rsidR="00824B6C">
        <w:rPr>
          <w:i/>
          <w:iCs/>
        </w:rPr>
        <w:t>programa</w:t>
      </w:r>
      <w:r w:rsidR="00DF54CE" w:rsidRPr="00DF54CE">
        <w:rPr>
          <w:i/>
          <w:iCs/>
        </w:rPr>
        <w:t xml:space="preserve"> i snimke zaslona. </w:t>
      </w:r>
      <w:r w:rsidR="00DF54CE">
        <w:rPr>
          <w:i/>
          <w:iCs/>
        </w:rPr>
        <w:t>Obavezno u</w:t>
      </w:r>
      <w:r w:rsidR="00DF54CE" w:rsidRPr="00DF54CE">
        <w:rPr>
          <w:i/>
          <w:iCs/>
        </w:rPr>
        <w:t>ključite sljedeće elemente s odgovarajućim komentarima</w:t>
      </w:r>
      <w:r>
        <w:rPr>
          <w:i/>
          <w:iCs/>
        </w:rPr>
        <w:t>:</w:t>
      </w:r>
    </w:p>
    <w:p w14:paraId="0D98DF88" w14:textId="5B472666" w:rsidR="000770CD" w:rsidRDefault="00CE3671" w:rsidP="00DF54CE">
      <w:pPr>
        <w:pStyle w:val="Odlomakpopisa"/>
        <w:numPr>
          <w:ilvl w:val="0"/>
          <w:numId w:val="2"/>
        </w:numPr>
        <w:jc w:val="both"/>
        <w:rPr>
          <w:i/>
          <w:iCs/>
        </w:rPr>
      </w:pPr>
      <w:r w:rsidRPr="00CE3671">
        <w:rPr>
          <w:i/>
          <w:iCs/>
        </w:rPr>
        <w:drawing>
          <wp:anchor distT="0" distB="0" distL="114300" distR="114300" simplePos="0" relativeHeight="251658240" behindDoc="0" locked="0" layoutInCell="1" allowOverlap="1" wp14:anchorId="0FDEB727" wp14:editId="6E749F94">
            <wp:simplePos x="0" y="0"/>
            <wp:positionH relativeFrom="column">
              <wp:posOffset>-619125</wp:posOffset>
            </wp:positionH>
            <wp:positionV relativeFrom="paragraph">
              <wp:posOffset>190500</wp:posOffset>
            </wp:positionV>
            <wp:extent cx="7265058" cy="2749550"/>
            <wp:effectExtent l="0" t="0" r="0" b="0"/>
            <wp:wrapTopAndBottom/>
            <wp:docPr id="566281574" name="Slika 1" descr="Slika na kojoj se prikazuje tekst, snimka zaslona, softver, Multimedijs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81574" name="Slika 1" descr="Slika na kojoj se prikazuje tekst, snimka zaslona, softver, Multimedijski softver&#10;&#10;Opis je automatski generira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1049" cy="27518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70CD" w:rsidRPr="000770CD">
        <w:rPr>
          <w:i/>
          <w:iCs/>
        </w:rPr>
        <w:t>Isječ</w:t>
      </w:r>
      <w:r w:rsidR="000770CD">
        <w:rPr>
          <w:i/>
          <w:iCs/>
        </w:rPr>
        <w:t>a</w:t>
      </w:r>
      <w:r w:rsidR="000770CD" w:rsidRPr="000770CD">
        <w:rPr>
          <w:i/>
          <w:iCs/>
        </w:rPr>
        <w:t xml:space="preserve">k </w:t>
      </w:r>
      <w:r w:rsidR="00824B6C">
        <w:rPr>
          <w:i/>
          <w:iCs/>
        </w:rPr>
        <w:t>programa</w:t>
      </w:r>
      <w:r w:rsidR="00824B6C" w:rsidRPr="000770CD">
        <w:rPr>
          <w:i/>
          <w:iCs/>
        </w:rPr>
        <w:t xml:space="preserve"> </w:t>
      </w:r>
      <w:r w:rsidR="000770CD" w:rsidRPr="000770CD">
        <w:rPr>
          <w:i/>
          <w:iCs/>
        </w:rPr>
        <w:t xml:space="preserve">koji prikazuje </w:t>
      </w:r>
      <w:r w:rsidR="000770CD" w:rsidRPr="000770CD">
        <w:rPr>
          <w:i/>
          <w:iCs/>
          <w:u w:val="single"/>
        </w:rPr>
        <w:t>pripremu poslova</w:t>
      </w:r>
      <w:r w:rsidR="000770CD" w:rsidRPr="00DF54CE">
        <w:rPr>
          <w:i/>
          <w:iCs/>
        </w:rPr>
        <w:t xml:space="preserve"> na glavnom (master) procesu.</w:t>
      </w:r>
    </w:p>
    <w:p w14:paraId="1D6E3A13" w14:textId="0DD04511" w:rsidR="00CE3671" w:rsidRDefault="00CE3671" w:rsidP="00CE3671">
      <w:pPr>
        <w:jc w:val="both"/>
      </w:pPr>
      <w:r w:rsidRPr="00CE3671">
        <w:rPr>
          <w:i/>
          <w:iCs/>
        </w:rPr>
        <w:drawing>
          <wp:anchor distT="0" distB="0" distL="114300" distR="114300" simplePos="0" relativeHeight="251659264" behindDoc="0" locked="0" layoutInCell="1" allowOverlap="1" wp14:anchorId="39EAE4B7" wp14:editId="5ECCB050">
            <wp:simplePos x="0" y="0"/>
            <wp:positionH relativeFrom="column">
              <wp:posOffset>1092200</wp:posOffset>
            </wp:positionH>
            <wp:positionV relativeFrom="paragraph">
              <wp:posOffset>2790825</wp:posOffset>
            </wp:positionV>
            <wp:extent cx="3498850" cy="1917700"/>
            <wp:effectExtent l="0" t="0" r="6350" b="6350"/>
            <wp:wrapSquare wrapText="bothSides"/>
            <wp:docPr id="1345602594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02594" name="Slika 1" descr="Slika na kojoj se prikazuje tekst, snimka zaslona, Font&#10;&#10;Opis je automatski generiran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7063B0" w14:textId="52AB39AB" w:rsidR="00CE3671" w:rsidRDefault="00CE3671" w:rsidP="00CE3671">
      <w:pPr>
        <w:jc w:val="both"/>
      </w:pPr>
    </w:p>
    <w:p w14:paraId="4CCBE952" w14:textId="77777777" w:rsidR="00CE3671" w:rsidRDefault="00CE3671" w:rsidP="00CE3671">
      <w:pPr>
        <w:jc w:val="both"/>
      </w:pPr>
    </w:p>
    <w:p w14:paraId="5BF0E1A9" w14:textId="77777777" w:rsidR="00CE3671" w:rsidRDefault="00CE3671" w:rsidP="00CE3671">
      <w:pPr>
        <w:jc w:val="both"/>
      </w:pPr>
    </w:p>
    <w:p w14:paraId="0921C2FD" w14:textId="77777777" w:rsidR="00CE3671" w:rsidRDefault="00CE3671" w:rsidP="00CE3671">
      <w:pPr>
        <w:jc w:val="both"/>
      </w:pPr>
    </w:p>
    <w:p w14:paraId="5548C57B" w14:textId="77777777" w:rsidR="00CE3671" w:rsidRDefault="00CE3671" w:rsidP="00CE3671">
      <w:pPr>
        <w:jc w:val="both"/>
      </w:pPr>
    </w:p>
    <w:p w14:paraId="78BAC937" w14:textId="77777777" w:rsidR="00CE3671" w:rsidRDefault="00CE3671" w:rsidP="00CE3671">
      <w:pPr>
        <w:jc w:val="both"/>
      </w:pPr>
    </w:p>
    <w:p w14:paraId="0A3B8071" w14:textId="77777777" w:rsidR="00CE3671" w:rsidRDefault="00CE3671" w:rsidP="00CE3671">
      <w:pPr>
        <w:jc w:val="both"/>
      </w:pPr>
    </w:p>
    <w:p w14:paraId="552ACF17" w14:textId="32EE3D84" w:rsidR="00CE3671" w:rsidRPr="00CE3671" w:rsidRDefault="00CE3671" w:rsidP="00CE3671">
      <w:pPr>
        <w:jc w:val="both"/>
        <w:rPr>
          <w:i/>
          <w:iCs/>
        </w:rPr>
      </w:pPr>
      <w:r w:rsidRPr="00CE3671">
        <w:t xml:space="preserve">Funkcija </w:t>
      </w:r>
      <w:r w:rsidRPr="00CE3671">
        <w:rPr>
          <w:rStyle w:val="HTML-kod"/>
          <w:rFonts w:asciiTheme="minorHAnsi" w:eastAsiaTheme="majorEastAsia" w:hAnsiTheme="minorHAnsi"/>
        </w:rPr>
        <w:t>getAvailableJobs</w:t>
      </w:r>
      <w:r w:rsidRPr="00CE3671">
        <w:t xml:space="preserve"> koristi rekurziju za generiranje svih mogućih nizova poteza do određene dubine. Glavna svrha funkcije je popuniti </w:t>
      </w:r>
      <w:r w:rsidRPr="00CE3671">
        <w:rPr>
          <w:rStyle w:val="HTML-kod"/>
          <w:rFonts w:asciiTheme="minorHAnsi" w:eastAsiaTheme="majorEastAsia" w:hAnsiTheme="minorHAnsi"/>
        </w:rPr>
        <w:t>jobs</w:t>
      </w:r>
      <w:r w:rsidRPr="00CE3671">
        <w:t xml:space="preserve"> vektor s nizovima poteza koji predstavljaju sve moguće scenarije igre do zadane dubine.</w:t>
      </w:r>
      <w:r>
        <w:t xml:space="preserve"> </w:t>
      </w:r>
      <w:r>
        <w:t>Ovim</w:t>
      </w:r>
      <w:r>
        <w:t>e</w:t>
      </w:r>
      <w:r>
        <w:t xml:space="preserve"> se osigurava da AI ima popis svih mogućih poteza koji vode do različitih pozicija na ploči, što je korisno za donošenje odluka o najboljem potezu.</w:t>
      </w:r>
    </w:p>
    <w:p w14:paraId="48B9D02D" w14:textId="77777777" w:rsidR="00CE3671" w:rsidRDefault="00CE3671" w:rsidP="00CE3671">
      <w:pPr>
        <w:pStyle w:val="Odlomakpopisa"/>
        <w:jc w:val="both"/>
        <w:rPr>
          <w:i/>
          <w:iCs/>
        </w:rPr>
      </w:pPr>
    </w:p>
    <w:p w14:paraId="37F4A540" w14:textId="187A9795" w:rsidR="000770CD" w:rsidRDefault="00CE3671" w:rsidP="00DF54CE">
      <w:pPr>
        <w:pStyle w:val="Odlomakpopisa"/>
        <w:numPr>
          <w:ilvl w:val="0"/>
          <w:numId w:val="2"/>
        </w:numPr>
        <w:jc w:val="both"/>
        <w:rPr>
          <w:i/>
          <w:iCs/>
        </w:rPr>
      </w:pPr>
      <w:r w:rsidRPr="00CE3671">
        <w:rPr>
          <w:i/>
          <w:iCs/>
        </w:rPr>
        <w:drawing>
          <wp:anchor distT="0" distB="0" distL="114300" distR="114300" simplePos="0" relativeHeight="251660288" behindDoc="0" locked="0" layoutInCell="1" allowOverlap="1" wp14:anchorId="37B95164" wp14:editId="10439C36">
            <wp:simplePos x="0" y="0"/>
            <wp:positionH relativeFrom="margin">
              <wp:align>right</wp:align>
            </wp:positionH>
            <wp:positionV relativeFrom="paragraph">
              <wp:posOffset>474345</wp:posOffset>
            </wp:positionV>
            <wp:extent cx="5731510" cy="1905635"/>
            <wp:effectExtent l="0" t="0" r="2540" b="0"/>
            <wp:wrapSquare wrapText="bothSides"/>
            <wp:docPr id="1894507709" name="Slika 1" descr="Slika na kojoj se prikazuje tekst, snimka zaslona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07709" name="Slika 1" descr="Slika na kojoj se prikazuje tekst, snimka zaslona, softver&#10;&#10;Opis je automatski generiran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70CD">
        <w:rPr>
          <w:i/>
          <w:iCs/>
        </w:rPr>
        <w:t xml:space="preserve">Isječke </w:t>
      </w:r>
      <w:r w:rsidR="00824B6C">
        <w:rPr>
          <w:i/>
          <w:iCs/>
        </w:rPr>
        <w:t xml:space="preserve">programa </w:t>
      </w:r>
      <w:r w:rsidR="000770CD">
        <w:rPr>
          <w:i/>
          <w:iCs/>
        </w:rPr>
        <w:t xml:space="preserve">koji </w:t>
      </w:r>
      <w:r w:rsidR="00824B6C">
        <w:rPr>
          <w:i/>
          <w:iCs/>
        </w:rPr>
        <w:t xml:space="preserve">pokazuju </w:t>
      </w:r>
      <w:r w:rsidR="00DF54CE" w:rsidRPr="00DF54CE">
        <w:rPr>
          <w:i/>
          <w:iCs/>
        </w:rPr>
        <w:t xml:space="preserve">kako se </w:t>
      </w:r>
      <w:r w:rsidR="00DF54CE" w:rsidRPr="00DF54CE">
        <w:rPr>
          <w:i/>
          <w:iCs/>
          <w:u w:val="single"/>
        </w:rPr>
        <w:t>zadaci prenose</w:t>
      </w:r>
      <w:r w:rsidR="00DF54CE" w:rsidRPr="00DF54CE">
        <w:rPr>
          <w:i/>
          <w:iCs/>
        </w:rPr>
        <w:t xml:space="preserve"> s glavnog</w:t>
      </w:r>
      <w:r w:rsidR="00DF54CE">
        <w:rPr>
          <w:i/>
          <w:iCs/>
        </w:rPr>
        <w:t xml:space="preserve"> (master)</w:t>
      </w:r>
      <w:r w:rsidR="00DF54CE" w:rsidRPr="00DF54CE">
        <w:rPr>
          <w:i/>
          <w:iCs/>
        </w:rPr>
        <w:t xml:space="preserve"> procesa na radničke </w:t>
      </w:r>
      <w:r w:rsidR="00DF54CE">
        <w:rPr>
          <w:i/>
          <w:iCs/>
        </w:rPr>
        <w:t xml:space="preserve">(worker) </w:t>
      </w:r>
      <w:r w:rsidR="00DF54CE" w:rsidRPr="00DF54CE">
        <w:rPr>
          <w:i/>
          <w:iCs/>
        </w:rPr>
        <w:t>procese</w:t>
      </w:r>
      <w:r w:rsidR="00DF54CE">
        <w:rPr>
          <w:i/>
          <w:iCs/>
        </w:rPr>
        <w:t>.</w:t>
      </w:r>
    </w:p>
    <w:p w14:paraId="4006CA4C" w14:textId="18B03D30" w:rsidR="00CE3671" w:rsidRDefault="00B26CF7" w:rsidP="00CE3671">
      <w:pPr>
        <w:pStyle w:val="Odlomakpopisa"/>
        <w:jc w:val="both"/>
        <w:rPr>
          <w:i/>
          <w:iCs/>
        </w:rPr>
      </w:pPr>
      <w:r w:rsidRPr="00B26CF7">
        <w:rPr>
          <w:i/>
          <w:iCs/>
        </w:rPr>
        <w:drawing>
          <wp:anchor distT="0" distB="0" distL="114300" distR="114300" simplePos="0" relativeHeight="251661312" behindDoc="0" locked="0" layoutInCell="1" allowOverlap="1" wp14:anchorId="3144E936" wp14:editId="3C2815EE">
            <wp:simplePos x="0" y="0"/>
            <wp:positionH relativeFrom="margin">
              <wp:align>center</wp:align>
            </wp:positionH>
            <wp:positionV relativeFrom="paragraph">
              <wp:posOffset>2218055</wp:posOffset>
            </wp:positionV>
            <wp:extent cx="5731510" cy="2074545"/>
            <wp:effectExtent l="0" t="0" r="2540" b="1905"/>
            <wp:wrapSquare wrapText="bothSides"/>
            <wp:docPr id="1113941941" name="Slika 1" descr="Slika na kojoj se prikazuje tekst, snimka zaslona, softver, Multimedijs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41941" name="Slika 1" descr="Slika na kojoj se prikazuje tekst, snimka zaslona, softver, Multimedijski softver&#10;&#10;Opis je automatski generiran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9A747A" w14:textId="4DDC54DB" w:rsidR="00B26CF7" w:rsidRDefault="00B26CF7" w:rsidP="00CE3671">
      <w:pPr>
        <w:pStyle w:val="Odlomakpopisa"/>
        <w:jc w:val="both"/>
        <w:rPr>
          <w:i/>
          <w:iCs/>
        </w:rPr>
      </w:pPr>
    </w:p>
    <w:p w14:paraId="7A09C56F" w14:textId="765D9652" w:rsidR="00CE3671" w:rsidRPr="00B26CF7" w:rsidRDefault="00B26CF7" w:rsidP="00B26CF7">
      <w:pPr>
        <w:jc w:val="both"/>
      </w:pPr>
      <w:r>
        <w:t>Na početku prijenosa prvo pošaljemo trenutno stanje „spljoštene“ ploče zatim šaljemo 100 (ili manje ako ih nema dovoljno) poslova. To radimo na način da prvo pošaljemo broj poslova koji ćemo poslati, a zatim za svaki posao šaljemo njegovu duljinu i zatim njega</w:t>
      </w:r>
    </w:p>
    <w:p w14:paraId="1E2F2032" w14:textId="77777777" w:rsidR="006F531D" w:rsidRPr="006F531D" w:rsidRDefault="00DF54CE" w:rsidP="00DF54CE">
      <w:pPr>
        <w:pStyle w:val="Odlomakpopisa"/>
        <w:numPr>
          <w:ilvl w:val="0"/>
          <w:numId w:val="2"/>
        </w:numPr>
        <w:jc w:val="both"/>
        <w:rPr>
          <w:i/>
          <w:iCs/>
        </w:rPr>
      </w:pPr>
      <w:r>
        <w:rPr>
          <w:i/>
          <w:iCs/>
        </w:rPr>
        <w:t xml:space="preserve">Snimku zaslona </w:t>
      </w:r>
      <w:r w:rsidR="00E04D82" w:rsidRPr="00E04D82">
        <w:rPr>
          <w:i/>
          <w:iCs/>
        </w:rPr>
        <w:t xml:space="preserve">koja prikazuje </w:t>
      </w:r>
      <w:r w:rsidR="00E04D82" w:rsidRPr="002F4DB5">
        <w:rPr>
          <w:i/>
          <w:iCs/>
          <w:u w:val="single"/>
        </w:rPr>
        <w:t>posljednja dva koraka igre u kojoj računalo pobjeđuje</w:t>
      </w:r>
    </w:p>
    <w:p w14:paraId="551D78D0" w14:textId="77777777" w:rsidR="006F531D" w:rsidRDefault="006F531D" w:rsidP="006F531D">
      <w:pPr>
        <w:ind w:left="360"/>
        <w:jc w:val="both"/>
        <w:rPr>
          <w:i/>
          <w:iCs/>
        </w:rPr>
      </w:pPr>
      <w:r w:rsidRPr="006F531D">
        <w:rPr>
          <w:i/>
          <w:iCs/>
        </w:rPr>
        <w:drawing>
          <wp:inline distT="0" distB="0" distL="0" distR="0" wp14:anchorId="5B90ABE2" wp14:editId="35D782CE">
            <wp:extent cx="3219899" cy="1895740"/>
            <wp:effectExtent l="0" t="0" r="0" b="9525"/>
            <wp:docPr id="1687001660" name="Slika 1" descr="Slika na kojoj se prikazuje tekst, snimka zaslona, Font, broj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01660" name="Slika 1" descr="Slika na kojoj se prikazuje tekst, snimka zaslona, Font, broj&#10;&#10;Opis je automatski generira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6F15" w14:textId="77777777" w:rsidR="006F531D" w:rsidRDefault="006F531D" w:rsidP="006F531D">
      <w:pPr>
        <w:ind w:left="360"/>
        <w:jc w:val="both"/>
        <w:rPr>
          <w:i/>
          <w:iCs/>
        </w:rPr>
      </w:pPr>
      <w:r w:rsidRPr="006F531D">
        <w:rPr>
          <w:i/>
          <w:iCs/>
        </w:rPr>
        <w:lastRenderedPageBreak/>
        <w:drawing>
          <wp:inline distT="0" distB="0" distL="0" distR="0" wp14:anchorId="0DEEA6FE" wp14:editId="003007CA">
            <wp:extent cx="3334215" cy="1886213"/>
            <wp:effectExtent l="0" t="0" r="0" b="0"/>
            <wp:docPr id="1685673477" name="Slika 1" descr="Slika na kojoj se prikazuje tekst, snimka zaslona, Font, broj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73477" name="Slika 1" descr="Slika na kojoj se prikazuje tekst, snimka zaslona, Font, broj&#10;&#10;Opis je automatski generira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A6C6F" w14:textId="36409317" w:rsidR="00DF54CE" w:rsidRPr="006F531D" w:rsidRDefault="006F531D" w:rsidP="006F531D">
      <w:pPr>
        <w:ind w:left="360"/>
        <w:jc w:val="both"/>
        <w:rPr>
          <w:i/>
          <w:iCs/>
        </w:rPr>
      </w:pPr>
      <w:r w:rsidRPr="006F531D">
        <w:rPr>
          <w:i/>
          <w:iCs/>
        </w:rPr>
        <w:drawing>
          <wp:inline distT="0" distB="0" distL="0" distR="0" wp14:anchorId="66579C90" wp14:editId="05393E28">
            <wp:extent cx="914528" cy="523948"/>
            <wp:effectExtent l="0" t="0" r="0" b="9525"/>
            <wp:docPr id="1993712469" name="Slika 1" descr="Slika na kojoj se prikazuje tekst, Font, grafika, snimka zaslo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712469" name="Slika 1" descr="Slika na kojoj se prikazuje tekst, Font, grafika, snimka zaslona&#10;&#10;Opis je automatski generiran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4CE" w:rsidRPr="006F531D">
        <w:rPr>
          <w:i/>
          <w:iCs/>
        </w:rPr>
        <w:t>.</w:t>
      </w:r>
    </w:p>
    <w:p w14:paraId="22065862" w14:textId="2FDF0072" w:rsidR="00DF54CE" w:rsidRDefault="00F937C5" w:rsidP="00DF54CE">
      <w:pPr>
        <w:jc w:val="both"/>
      </w:pPr>
      <w:r>
        <w:t xml:space="preserve"> </w:t>
      </w:r>
    </w:p>
    <w:p w14:paraId="122E1194" w14:textId="77777777" w:rsidR="008D5D07" w:rsidRDefault="008D5D07" w:rsidP="00DF54CE">
      <w:pPr>
        <w:jc w:val="both"/>
      </w:pPr>
    </w:p>
    <w:p w14:paraId="1D9ADE48" w14:textId="77777777" w:rsidR="008D5D07" w:rsidRDefault="008D5D07" w:rsidP="00DF54CE">
      <w:pPr>
        <w:jc w:val="both"/>
      </w:pPr>
    </w:p>
    <w:p w14:paraId="2849320A" w14:textId="77777777" w:rsidR="008D5D07" w:rsidRDefault="008D5D07" w:rsidP="00DF54CE">
      <w:pPr>
        <w:jc w:val="both"/>
      </w:pPr>
    </w:p>
    <w:p w14:paraId="0707EC00" w14:textId="77777777" w:rsidR="008D5D07" w:rsidRDefault="008D5D07" w:rsidP="00DF54CE">
      <w:pPr>
        <w:jc w:val="both"/>
      </w:pPr>
    </w:p>
    <w:p w14:paraId="50504E69" w14:textId="27F35FBE" w:rsidR="00DF54CE" w:rsidRDefault="00DF54CE" w:rsidP="00DF54CE">
      <w:pPr>
        <w:pStyle w:val="Naslov2"/>
        <w:numPr>
          <w:ilvl w:val="0"/>
          <w:numId w:val="3"/>
        </w:numPr>
        <w:jc w:val="both"/>
      </w:pPr>
      <w:r>
        <w:t>Kvantitativna analiza</w:t>
      </w:r>
    </w:p>
    <w:p w14:paraId="210CE5AF" w14:textId="4335F42E" w:rsidR="00DF54CE" w:rsidRDefault="00DF54CE" w:rsidP="00DF54CE">
      <w:pPr>
        <w:jc w:val="both"/>
        <w:rPr>
          <w:i/>
          <w:iCs/>
        </w:rPr>
      </w:pPr>
      <w:r>
        <w:rPr>
          <w:i/>
          <w:iCs/>
        </w:rPr>
        <w:t xml:space="preserve">Upute: U ovom dijelu potrebno je </w:t>
      </w:r>
      <w:r w:rsidR="00E04D82">
        <w:rPr>
          <w:i/>
          <w:iCs/>
        </w:rPr>
        <w:t>priložiti</w:t>
      </w:r>
      <w:r>
        <w:rPr>
          <w:i/>
          <w:iCs/>
        </w:rPr>
        <w:t xml:space="preserve"> </w:t>
      </w:r>
      <w:r w:rsidR="00824B6C" w:rsidRPr="00824B6C">
        <w:rPr>
          <w:b/>
          <w:bCs/>
          <w:i/>
          <w:iCs/>
        </w:rPr>
        <w:t>tablic</w:t>
      </w:r>
      <w:r w:rsidR="00824B6C">
        <w:rPr>
          <w:b/>
          <w:bCs/>
          <w:i/>
          <w:iCs/>
        </w:rPr>
        <w:t>e s rezultatima mjerenja</w:t>
      </w:r>
      <w:r w:rsidR="00824B6C" w:rsidRPr="00824B6C">
        <w:rPr>
          <w:b/>
          <w:bCs/>
          <w:i/>
          <w:iCs/>
        </w:rPr>
        <w:t xml:space="preserve"> te</w:t>
      </w:r>
      <w:r w:rsidR="00824B6C">
        <w:rPr>
          <w:i/>
          <w:iCs/>
        </w:rPr>
        <w:t xml:space="preserve"> </w:t>
      </w:r>
      <w:r w:rsidRPr="002F4DB5">
        <w:rPr>
          <w:b/>
          <w:bCs/>
          <w:i/>
          <w:iCs/>
        </w:rPr>
        <w:t>grafove ubrzanja i učinkovitosti</w:t>
      </w:r>
      <w:r>
        <w:rPr>
          <w:i/>
          <w:iCs/>
        </w:rPr>
        <w:t xml:space="preserve"> </w:t>
      </w:r>
      <w:r w:rsidR="00824B6C">
        <w:rPr>
          <w:i/>
          <w:iCs/>
        </w:rPr>
        <w:t xml:space="preserve">za </w:t>
      </w:r>
      <w:r w:rsidR="00E04D82" w:rsidRPr="00E04D82">
        <w:rPr>
          <w:i/>
          <w:iCs/>
        </w:rPr>
        <w:t xml:space="preserve">tri različita scenarija: kada </w:t>
      </w:r>
      <w:r w:rsidR="00E04D82">
        <w:rPr>
          <w:i/>
          <w:iCs/>
        </w:rPr>
        <w:t xml:space="preserve">paralelni </w:t>
      </w:r>
      <w:r w:rsidR="00E04D82" w:rsidRPr="00E04D82">
        <w:rPr>
          <w:i/>
          <w:iCs/>
        </w:rPr>
        <w:t>algoritam ima 7, 49 i 343 zadatka</w:t>
      </w:r>
      <w:r w:rsidR="00824B6C">
        <w:rPr>
          <w:i/>
          <w:iCs/>
        </w:rPr>
        <w:t xml:space="preserve"> (uz aglomeraciju na dubini 1, 2 i 3)</w:t>
      </w:r>
      <w:r w:rsidR="00E04D82" w:rsidRPr="00E04D82">
        <w:rPr>
          <w:i/>
          <w:iCs/>
        </w:rPr>
        <w:t>.</w:t>
      </w:r>
      <w:r w:rsidR="00E04D82">
        <w:rPr>
          <w:i/>
          <w:iCs/>
        </w:rPr>
        <w:t xml:space="preserve"> </w:t>
      </w:r>
      <w:r w:rsidR="00E72A22" w:rsidRPr="00E72A22">
        <w:rPr>
          <w:i/>
          <w:iCs/>
        </w:rPr>
        <w:t xml:space="preserve">Mjerenja treba provesti tako da je najmanje mjereno trajanje (za 8 procesora) reda veličine barem </w:t>
      </w:r>
      <w:r w:rsidR="00E72A22" w:rsidRPr="00E72A22">
        <w:rPr>
          <w:b/>
          <w:bCs/>
          <w:i/>
          <w:iCs/>
        </w:rPr>
        <w:t>nekoliko sekundi</w:t>
      </w:r>
      <w:r w:rsidR="00E72A22" w:rsidRPr="00E72A22">
        <w:rPr>
          <w:i/>
          <w:iCs/>
        </w:rPr>
        <w:t xml:space="preserve"> (definirajte potrebnu dubinu pretraživanja). </w:t>
      </w:r>
      <w:r w:rsidR="00E04D82" w:rsidRPr="00E04D82">
        <w:rPr>
          <w:i/>
          <w:iCs/>
        </w:rPr>
        <w:t xml:space="preserve">Uz grafove, dodajte </w:t>
      </w:r>
      <w:r w:rsidR="00E04D82">
        <w:rPr>
          <w:i/>
          <w:iCs/>
        </w:rPr>
        <w:t>kratki</w:t>
      </w:r>
      <w:r w:rsidR="00E04D82" w:rsidRPr="00E04D82">
        <w:rPr>
          <w:i/>
          <w:iCs/>
        </w:rPr>
        <w:t xml:space="preserve"> komentar koji opisuje kako broj zadataka utječe na ubrzanje i učinkovitost</w:t>
      </w:r>
      <w:r w:rsidR="00824B6C">
        <w:rPr>
          <w:i/>
          <w:iCs/>
        </w:rPr>
        <w:t xml:space="preserve"> (uzevši u obzir </w:t>
      </w:r>
      <w:r w:rsidR="00E04D82" w:rsidRPr="00E04D82">
        <w:rPr>
          <w:i/>
          <w:iCs/>
        </w:rPr>
        <w:t xml:space="preserve">utjecaj zrnatosti zadataka, komunikacijskog overhead-a, te udjela </w:t>
      </w:r>
      <w:r w:rsidR="00824B6C">
        <w:rPr>
          <w:i/>
          <w:iCs/>
        </w:rPr>
        <w:t xml:space="preserve">programa </w:t>
      </w:r>
      <w:r w:rsidR="00E04D82" w:rsidRPr="00E04D82">
        <w:rPr>
          <w:i/>
          <w:iCs/>
        </w:rPr>
        <w:t>koji se ne može paralelizirati</w:t>
      </w:r>
      <w:r w:rsidR="00824B6C">
        <w:rPr>
          <w:i/>
          <w:iCs/>
        </w:rPr>
        <w:t>)</w:t>
      </w:r>
      <w:r>
        <w:rPr>
          <w:i/>
          <w:iCs/>
        </w:rPr>
        <w:t>.</w:t>
      </w:r>
    </w:p>
    <w:p w14:paraId="275B1723" w14:textId="3034DCA0" w:rsidR="00DF54CE" w:rsidRDefault="00A92E7C" w:rsidP="00DF54CE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7700A73C" wp14:editId="2729146A">
            <wp:extent cx="5731510" cy="2740025"/>
            <wp:effectExtent l="0" t="0" r="2540" b="3175"/>
            <wp:docPr id="671216487" name="Slika 1" descr="Slika na kojoj se prikazuje dijagram, crta, radnja,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16487" name="Slika 1" descr="Slika na kojoj se prikazuje dijagram, crta, radnja, tekst&#10;&#10;Opis je automatski generiran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19BA" w14:textId="77777777" w:rsidR="00A92E7C" w:rsidRPr="00A92E7C" w:rsidRDefault="00A92E7C" w:rsidP="00A92E7C">
      <w:pPr>
        <w:pStyle w:val="Naslov4"/>
      </w:pPr>
      <w:r w:rsidRPr="00A92E7C">
        <w:lastRenderedPageBreak/>
        <w:t>Ubrzanje</w:t>
      </w:r>
    </w:p>
    <w:p w14:paraId="3B93D6A7" w14:textId="674E1A29" w:rsidR="00A92E7C" w:rsidRPr="00A92E7C" w:rsidRDefault="00A92E7C" w:rsidP="00A92E7C">
      <w:pPr>
        <w:pStyle w:val="StandardWeb"/>
        <w:rPr>
          <w:rFonts w:asciiTheme="minorHAnsi" w:hAnsiTheme="minorHAnsi"/>
        </w:rPr>
      </w:pPr>
      <w:r w:rsidRPr="00A92E7C">
        <w:rPr>
          <w:rFonts w:asciiTheme="minorHAnsi" w:hAnsiTheme="minorHAnsi"/>
        </w:rPr>
        <w:t>Graf na lijevoj strani prikazuje ubrzanje programa za različite brojeve procesora (P) i različite zadatke (7, 49 i 343 zadataka). Ubrzanje se definira kao omjer vremena izvršavanja s jednim procesorom (T1) i vremena izvršavanja s P procesora (TP).</w:t>
      </w:r>
    </w:p>
    <w:p w14:paraId="2BE08229" w14:textId="77777777" w:rsidR="00A92E7C" w:rsidRPr="00A92E7C" w:rsidRDefault="00A92E7C" w:rsidP="00A92E7C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A92E7C">
        <w:rPr>
          <w:rStyle w:val="Naglaeno"/>
        </w:rPr>
        <w:t>Idealno Ubrzanje:</w:t>
      </w:r>
      <w:r w:rsidRPr="00A92E7C">
        <w:t xml:space="preserve"> Idealna crvena isprekidana linija prikazuje idealno ubrzanje, gdje je ubrzanje linearno i proporcionalno broju procesora (S(P) = P).</w:t>
      </w:r>
    </w:p>
    <w:p w14:paraId="5EEE2BD8" w14:textId="3A4E8736" w:rsidR="00A92E7C" w:rsidRPr="00A92E7C" w:rsidRDefault="00A92E7C" w:rsidP="00A92E7C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A92E7C">
        <w:rPr>
          <w:rStyle w:val="Naglaeno"/>
        </w:rPr>
        <w:t>Ubrzanje:</w:t>
      </w:r>
      <w:r w:rsidRPr="00A92E7C">
        <w:t xml:space="preserve"> Za sve tri skupine zadataka (7, 49, 343 zadataka), ubrzanje raste s povećanjem broja procesora, ali ne postiže idealno linearno ubrzanje zbog paralelnih režijskih troškova i ograničenja skaliranja.</w:t>
      </w:r>
    </w:p>
    <w:p w14:paraId="27B6BF4A" w14:textId="77777777" w:rsidR="00A92E7C" w:rsidRPr="00A92E7C" w:rsidRDefault="00A92E7C" w:rsidP="00A92E7C">
      <w:pPr>
        <w:pStyle w:val="Naslov4"/>
      </w:pPr>
      <w:r w:rsidRPr="00A92E7C">
        <w:t>Učinkovitost</w:t>
      </w:r>
    </w:p>
    <w:p w14:paraId="28D55479" w14:textId="23B93EC1" w:rsidR="00A92E7C" w:rsidRPr="00A92E7C" w:rsidRDefault="00A92E7C" w:rsidP="00A92E7C">
      <w:pPr>
        <w:pStyle w:val="StandardWeb"/>
        <w:rPr>
          <w:rFonts w:asciiTheme="minorHAnsi" w:hAnsiTheme="minorHAnsi"/>
        </w:rPr>
      </w:pPr>
      <w:r w:rsidRPr="00A92E7C">
        <w:rPr>
          <w:rFonts w:asciiTheme="minorHAnsi" w:hAnsiTheme="minorHAnsi"/>
        </w:rPr>
        <w:t>Graf na desnoj strani prikazuje učinkovitost programa za različite brojeve procesora i različite zadatke. Učinkovitost se definira kao omjer ubrzanja i broja procesora (E(P) = S(P) / P).</w:t>
      </w:r>
    </w:p>
    <w:p w14:paraId="46EA0109" w14:textId="3EFF2AC3" w:rsidR="00A92E7C" w:rsidRPr="00A92E7C" w:rsidRDefault="008D5D07" w:rsidP="00A92E7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Naglaeno"/>
        </w:rPr>
        <w:t>Pad</w:t>
      </w:r>
      <w:r w:rsidR="00A92E7C" w:rsidRPr="00A92E7C">
        <w:rPr>
          <w:rStyle w:val="Naglaeno"/>
        </w:rPr>
        <w:t xml:space="preserve"> </w:t>
      </w:r>
      <w:r>
        <w:rPr>
          <w:rStyle w:val="Naglaeno"/>
        </w:rPr>
        <w:t>u</w:t>
      </w:r>
      <w:r w:rsidR="00A92E7C" w:rsidRPr="00A92E7C">
        <w:rPr>
          <w:rStyle w:val="Naglaeno"/>
        </w:rPr>
        <w:t>činkovitosti:</w:t>
      </w:r>
      <w:r w:rsidR="00A92E7C" w:rsidRPr="00A92E7C">
        <w:t xml:space="preserve"> Učinkovitost opada s povećanjem broja procesora za sve skupine zadataka. To je očekivano jer se paralelni režijski troškovi povećavaju s brojem procesora, što smanjuje učinkovitost.</w:t>
      </w:r>
    </w:p>
    <w:p w14:paraId="3132134D" w14:textId="72FCEA77" w:rsidR="008D5D07" w:rsidRDefault="00A92E7C" w:rsidP="008D5D07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A92E7C">
        <w:rPr>
          <w:rStyle w:val="Naglaeno"/>
        </w:rPr>
        <w:t xml:space="preserve">Različiti </w:t>
      </w:r>
      <w:r w:rsidR="008D5D07">
        <w:rPr>
          <w:rStyle w:val="Naglaeno"/>
        </w:rPr>
        <w:t>z</w:t>
      </w:r>
      <w:r w:rsidRPr="00A92E7C">
        <w:rPr>
          <w:rStyle w:val="Naglaeno"/>
        </w:rPr>
        <w:t>adaci:</w:t>
      </w:r>
      <w:r w:rsidRPr="00A92E7C">
        <w:t xml:space="preserve"> Učinkovitost je veća za zadatke s manje poslova (7 i 49 zadataka) pri manjim brojevima procesora, ali kako broj procesora raste, učinkovitost brže </w:t>
      </w:r>
      <w:r w:rsidR="008D5D07">
        <w:t>pada</w:t>
      </w:r>
      <w:r w:rsidRPr="00A92E7C">
        <w:t xml:space="preserve"> zbog ograničenih mogućnosti paralelizacije.</w:t>
      </w:r>
    </w:p>
    <w:p w14:paraId="5784DA0F" w14:textId="6514F83F" w:rsidR="008D5D07" w:rsidRDefault="008D5D07" w:rsidP="008D5D07">
      <w:pPr>
        <w:spacing w:before="100" w:beforeAutospacing="1" w:after="100" w:afterAutospacing="1" w:line="240" w:lineRule="auto"/>
      </w:pPr>
      <w:r w:rsidRPr="008D5D07">
        <w:rPr>
          <w:rStyle w:val="Jakoisticanje"/>
        </w:rPr>
        <w:t>Komentar</w:t>
      </w:r>
    </w:p>
    <w:p w14:paraId="63A940B7" w14:textId="5DD29666" w:rsidR="008D5D07" w:rsidRPr="00A92E7C" w:rsidRDefault="008D5D07" w:rsidP="008D5D07">
      <w:pPr>
        <w:spacing w:before="100" w:beforeAutospacing="1" w:after="100" w:afterAutospacing="1" w:line="240" w:lineRule="auto"/>
      </w:pPr>
      <w:r>
        <w:t>Broj zadataka značajno utječe na ubrzanje i učinkovitost paralelnog programa</w:t>
      </w:r>
      <w:r>
        <w:t xml:space="preserve"> </w:t>
      </w:r>
      <w:r>
        <w:t>zbog različitih faktora kao što su zrnatost zadataka, komunikacijski overhead i udio programa koji se ne može paralelizirati</w:t>
      </w:r>
      <w:r>
        <w:t xml:space="preserve">. </w:t>
      </w:r>
      <w:r>
        <w:t>Zrnatost zadataka odnosi se na veličinu pojedinačnih zadataka u odnosu na cjelokupni posao. Fini zrnat zadatak znači više manjih zadataka, dok grubi zrnat zadatak znači manje većih zadataka.</w:t>
      </w:r>
      <w:r>
        <w:t xml:space="preserve"> </w:t>
      </w:r>
      <w:r>
        <w:t>Veći zadaci imaju manji relativni komunikacijski overhead jer se komunikacija između procesora događa rjeđe. Ovo omogućuje efikasniju upotrebu procesorskih resursa i bolje skaliranje s brojem procesora.</w:t>
      </w:r>
      <w:r>
        <w:t xml:space="preserve"> </w:t>
      </w:r>
      <w:r>
        <w:t>Manji zadaci generiraju veći komunikacijski overhead jer se komunikacija između procesora događa češće. Ovo može rezultirati manjim učinkom paralelizacije i bržim opadanjem učinkovitosti s povećanjem broja procesora.</w:t>
      </w:r>
      <w:r>
        <w:t xml:space="preserve"> </w:t>
      </w:r>
      <w:r>
        <w:t>Dodatno treba napomenuti da udio programa koji se može paralelizirati ima bitan utjecaj na</w:t>
      </w:r>
      <w:r>
        <w:t xml:space="preserve"> </w:t>
      </w:r>
      <w:r>
        <w:t>performanse. Što je taj udio veći, više toga se može izvoditi istovremeno pa tim i brže.</w:t>
      </w:r>
    </w:p>
    <w:p w14:paraId="04CAA556" w14:textId="77777777" w:rsidR="00A92E7C" w:rsidRPr="00DF54CE" w:rsidRDefault="00A92E7C" w:rsidP="00DF54CE">
      <w:pPr>
        <w:rPr>
          <w:i/>
          <w:iCs/>
        </w:rPr>
      </w:pPr>
    </w:p>
    <w:sectPr w:rsidR="00A92E7C" w:rsidRPr="00DF54CE" w:rsidSect="00697939">
      <w:headerReference w:type="default" r:id="rId15"/>
      <w:footerReference w:type="default" r:id="rId16"/>
      <w:pgSz w:w="11906" w:h="16838"/>
      <w:pgMar w:top="1560" w:right="1440" w:bottom="1440" w:left="1440" w:header="720" w:footer="41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EB6AD0" w14:textId="77777777" w:rsidR="007530A7" w:rsidRPr="000770CD" w:rsidRDefault="007530A7" w:rsidP="000770CD">
      <w:pPr>
        <w:spacing w:after="0" w:line="240" w:lineRule="auto"/>
      </w:pPr>
      <w:r w:rsidRPr="000770CD">
        <w:separator/>
      </w:r>
    </w:p>
  </w:endnote>
  <w:endnote w:type="continuationSeparator" w:id="0">
    <w:p w14:paraId="1A137895" w14:textId="77777777" w:rsidR="007530A7" w:rsidRPr="000770CD" w:rsidRDefault="007530A7" w:rsidP="000770CD">
      <w:pPr>
        <w:spacing w:after="0" w:line="240" w:lineRule="auto"/>
      </w:pPr>
      <w:r w:rsidRPr="000770C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DAF5B0" w14:textId="7C68B8A7" w:rsidR="000770CD" w:rsidRPr="000770CD" w:rsidRDefault="00E04D82" w:rsidP="002B3CD9">
    <w:pPr>
      <w:pStyle w:val="Podnoje"/>
      <w:jc w:val="center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F3760F" w14:textId="77777777" w:rsidR="007530A7" w:rsidRPr="000770CD" w:rsidRDefault="007530A7" w:rsidP="000770CD">
      <w:pPr>
        <w:spacing w:after="0" w:line="240" w:lineRule="auto"/>
      </w:pPr>
      <w:r w:rsidRPr="000770CD">
        <w:separator/>
      </w:r>
    </w:p>
  </w:footnote>
  <w:footnote w:type="continuationSeparator" w:id="0">
    <w:p w14:paraId="29819B39" w14:textId="77777777" w:rsidR="007530A7" w:rsidRPr="000770CD" w:rsidRDefault="007530A7" w:rsidP="000770CD">
      <w:pPr>
        <w:spacing w:after="0" w:line="240" w:lineRule="auto"/>
      </w:pPr>
      <w:r w:rsidRPr="000770C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28D9E" w14:textId="359E5BFE" w:rsidR="002B3CD9" w:rsidRDefault="002B3CD9">
    <w:pPr>
      <w:pStyle w:val="Zaglavlj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016C6FE" wp14:editId="71C4F64F">
          <wp:simplePos x="0" y="0"/>
          <wp:positionH relativeFrom="margin">
            <wp:align>right</wp:align>
          </wp:positionH>
          <wp:positionV relativeFrom="paragraph">
            <wp:posOffset>9525</wp:posOffset>
          </wp:positionV>
          <wp:extent cx="940162" cy="411322"/>
          <wp:effectExtent l="0" t="0" r="0" b="8255"/>
          <wp:wrapTight wrapText="bothSides">
            <wp:wrapPolygon edited="0">
              <wp:start x="0" y="0"/>
              <wp:lineTo x="0" y="21032"/>
              <wp:lineTo x="21016" y="21032"/>
              <wp:lineTo x="21016" y="0"/>
              <wp:lineTo x="0" y="0"/>
            </wp:wrapPolygon>
          </wp:wrapTight>
          <wp:docPr id="1086634336" name="Picture 3" descr="A black and white fla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6634336" name="Picture 3" descr="A black and white flag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0162" cy="4113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P</w:t>
    </w:r>
    <w:r w:rsidR="000770CD" w:rsidRPr="002B3CD9">
      <w:rPr>
        <w:sz w:val="28"/>
        <w:szCs w:val="28"/>
      </w:rPr>
      <w:t>aralelno programiranje</w:t>
    </w:r>
    <w:r w:rsidR="000770CD" w:rsidRPr="000770CD">
      <w:tab/>
    </w:r>
  </w:p>
  <w:p w14:paraId="784D37FF" w14:textId="173BFDC3" w:rsidR="000770CD" w:rsidRDefault="000770CD">
    <w:pPr>
      <w:pStyle w:val="Zaglavlje"/>
      <w:rPr>
        <w:sz w:val="28"/>
        <w:szCs w:val="28"/>
      </w:rPr>
    </w:pPr>
    <w:r w:rsidRPr="002B3CD9">
      <w:rPr>
        <w:sz w:val="24"/>
        <w:szCs w:val="24"/>
      </w:rPr>
      <w:t>ak. god. 2023./24.</w:t>
    </w:r>
  </w:p>
  <w:p w14:paraId="44D6265B" w14:textId="0FC88DEB" w:rsidR="002B3CD9" w:rsidRPr="000770CD" w:rsidRDefault="002B3CD9">
    <w:pPr>
      <w:pStyle w:val="Zaglavlje"/>
    </w:pP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77F57"/>
    <w:multiLevelType w:val="hybridMultilevel"/>
    <w:tmpl w:val="F5A4307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0F">
      <w:start w:val="1"/>
      <w:numFmt w:val="decimal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45BDC"/>
    <w:multiLevelType w:val="hybridMultilevel"/>
    <w:tmpl w:val="B6BA908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92BE8"/>
    <w:multiLevelType w:val="multilevel"/>
    <w:tmpl w:val="38C2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3904BA"/>
    <w:multiLevelType w:val="multilevel"/>
    <w:tmpl w:val="FBCC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F023F4"/>
    <w:multiLevelType w:val="hybridMultilevel"/>
    <w:tmpl w:val="FB7C810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848485">
    <w:abstractNumId w:val="1"/>
  </w:num>
  <w:num w:numId="2" w16cid:durableId="1471165011">
    <w:abstractNumId w:val="4"/>
  </w:num>
  <w:num w:numId="3" w16cid:durableId="1779331436">
    <w:abstractNumId w:val="0"/>
  </w:num>
  <w:num w:numId="4" w16cid:durableId="1689987259">
    <w:abstractNumId w:val="2"/>
  </w:num>
  <w:num w:numId="5" w16cid:durableId="9006021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CD"/>
    <w:rsid w:val="000770CD"/>
    <w:rsid w:val="001761FB"/>
    <w:rsid w:val="00186CF5"/>
    <w:rsid w:val="002B3CD9"/>
    <w:rsid w:val="002F4DB5"/>
    <w:rsid w:val="003D47B6"/>
    <w:rsid w:val="00567C9D"/>
    <w:rsid w:val="00603F97"/>
    <w:rsid w:val="00697939"/>
    <w:rsid w:val="006F531D"/>
    <w:rsid w:val="007530A7"/>
    <w:rsid w:val="00824B6C"/>
    <w:rsid w:val="008609D6"/>
    <w:rsid w:val="008D5D07"/>
    <w:rsid w:val="00A92E7C"/>
    <w:rsid w:val="00AF2621"/>
    <w:rsid w:val="00B064F8"/>
    <w:rsid w:val="00B26CF7"/>
    <w:rsid w:val="00B96B5C"/>
    <w:rsid w:val="00CE3671"/>
    <w:rsid w:val="00DF54CE"/>
    <w:rsid w:val="00E04D82"/>
    <w:rsid w:val="00E6458D"/>
    <w:rsid w:val="00E72A22"/>
    <w:rsid w:val="00F937C5"/>
    <w:rsid w:val="00FC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897AA"/>
  <w15:chartTrackingRefBased/>
  <w15:docId w15:val="{FD20FFF4-2187-46BC-8951-2852A8A9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077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077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0770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077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077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077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077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077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077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077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rsid w:val="00077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077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0770CD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0770CD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0770CD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0770CD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0770CD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0770CD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077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077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077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077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077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0770CD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0770CD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0770CD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077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0770CD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0770CD"/>
    <w:rPr>
      <w:b/>
      <w:bCs/>
      <w:smallCaps/>
      <w:color w:val="0F4761" w:themeColor="accent1" w:themeShade="BF"/>
      <w:spacing w:val="5"/>
    </w:rPr>
  </w:style>
  <w:style w:type="paragraph" w:styleId="Zaglavlje">
    <w:name w:val="header"/>
    <w:basedOn w:val="Normal"/>
    <w:link w:val="ZaglavljeChar"/>
    <w:uiPriority w:val="99"/>
    <w:unhideWhenUsed/>
    <w:rsid w:val="000770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0770CD"/>
  </w:style>
  <w:style w:type="paragraph" w:styleId="Podnoje">
    <w:name w:val="footer"/>
    <w:basedOn w:val="Normal"/>
    <w:link w:val="PodnojeChar"/>
    <w:uiPriority w:val="99"/>
    <w:unhideWhenUsed/>
    <w:rsid w:val="000770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0770CD"/>
  </w:style>
  <w:style w:type="character" w:styleId="HTML-kod">
    <w:name w:val="HTML Code"/>
    <w:basedOn w:val="Zadanifontodlomka"/>
    <w:uiPriority w:val="99"/>
    <w:semiHidden/>
    <w:unhideWhenUsed/>
    <w:rsid w:val="00CE3671"/>
    <w:rPr>
      <w:rFonts w:ascii="Courier New" w:eastAsia="Times New Roman" w:hAnsi="Courier New" w:cs="Courier New"/>
      <w:sz w:val="20"/>
      <w:szCs w:val="20"/>
    </w:rPr>
  </w:style>
  <w:style w:type="paragraph" w:styleId="StandardWeb">
    <w:name w:val="Normal (Web)"/>
    <w:basedOn w:val="Normal"/>
    <w:uiPriority w:val="99"/>
    <w:semiHidden/>
    <w:unhideWhenUsed/>
    <w:rsid w:val="00A92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r-HR"/>
      <w14:ligatures w14:val="none"/>
    </w:rPr>
  </w:style>
  <w:style w:type="character" w:styleId="Naglaeno">
    <w:name w:val="Strong"/>
    <w:basedOn w:val="Zadanifontodlomka"/>
    <w:uiPriority w:val="22"/>
    <w:qFormat/>
    <w:rsid w:val="00A92E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74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605</Words>
  <Characters>3451</Characters>
  <Application>Microsoft Office Word</Application>
  <DocSecurity>0</DocSecurity>
  <Lines>28</Lines>
  <Paragraphs>8</Paragraphs>
  <ScaleCrop>false</ScaleCrop>
  <HeadingPairs>
    <vt:vector size="6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/>
      <vt:lpstr/>
      <vt:lpstr>    Implementacija</vt:lpstr>
      <vt:lpstr>    Kvantitativna analiza</vt:lpstr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Nikolina Frid</dc:creator>
  <cp:keywords/>
  <dc:description/>
  <cp:lastModifiedBy>Kristo Palić</cp:lastModifiedBy>
  <cp:revision>7</cp:revision>
  <dcterms:created xsi:type="dcterms:W3CDTF">2024-05-08T17:15:00Z</dcterms:created>
  <dcterms:modified xsi:type="dcterms:W3CDTF">2024-06-02T00:11:00Z</dcterms:modified>
</cp:coreProperties>
</file>