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5082" w:rsidRPr="00991B82" w:rsidRDefault="00A35082" w:rsidP="00A35082">
      <w:pPr>
        <w:spacing w:line="480" w:lineRule="auto"/>
        <w:rPr>
          <w:rFonts w:ascii="Times New Roman" w:hAnsi="Times New Roman" w:cs="Times New Roman"/>
          <w:b/>
          <w:sz w:val="24"/>
          <w:szCs w:val="24"/>
          <w:lang w:eastAsia="en-GB"/>
        </w:rPr>
      </w:pPr>
      <w:r w:rsidRPr="00991B82">
        <w:rPr>
          <w:rFonts w:ascii="Times New Roman" w:hAnsi="Times New Roman" w:cs="Times New Roman"/>
          <w:b/>
          <w:sz w:val="24"/>
          <w:szCs w:val="24"/>
          <w:lang w:eastAsia="en-GB"/>
        </w:rPr>
        <w:t>System Request: Unplanned Eating Pattern Detector</w:t>
      </w:r>
    </w:p>
    <w:p w:rsidR="00A35082" w:rsidRPr="00A35082" w:rsidRDefault="00A35082" w:rsidP="00A35082">
      <w:pPr>
        <w:spacing w:before="100" w:beforeAutospacing="1" w:after="100" w:afterAutospacing="1" w:line="480" w:lineRule="auto"/>
        <w:rPr>
          <w:rFonts w:ascii="Times New Roman" w:eastAsia="Times New Roman" w:hAnsi="Times New Roman" w:cs="Times New Roman"/>
          <w:sz w:val="24"/>
          <w:szCs w:val="24"/>
          <w:lang w:eastAsia="en-GB"/>
        </w:rPr>
      </w:pPr>
      <w:r w:rsidRPr="00991B82">
        <w:rPr>
          <w:rFonts w:ascii="Times New Roman" w:eastAsia="Times New Roman" w:hAnsi="Times New Roman" w:cs="Times New Roman"/>
          <w:b/>
          <w:bCs/>
          <w:sz w:val="24"/>
          <w:szCs w:val="24"/>
          <w:lang w:eastAsia="en-GB"/>
        </w:rPr>
        <w:t>Project Sponsor:</w:t>
      </w:r>
      <w:r w:rsidRPr="00991B82">
        <w:rPr>
          <w:rFonts w:ascii="Times New Roman" w:eastAsia="Times New Roman" w:hAnsi="Times New Roman" w:cs="Times New Roman"/>
          <w:sz w:val="24"/>
          <w:szCs w:val="24"/>
          <w:lang w:eastAsia="en-GB"/>
        </w:rPr>
        <w:t xml:space="preserve"> Kiran Kumar Palsa</w:t>
      </w:r>
    </w:p>
    <w:p w:rsidR="00A35082" w:rsidRPr="00A35082" w:rsidRDefault="00A35082" w:rsidP="00A35082">
      <w:pPr>
        <w:spacing w:before="100" w:beforeAutospacing="1" w:after="100" w:afterAutospacing="1" w:line="480" w:lineRule="auto"/>
        <w:outlineLvl w:val="2"/>
        <w:rPr>
          <w:rFonts w:ascii="Times New Roman" w:eastAsia="Times New Roman" w:hAnsi="Times New Roman" w:cs="Times New Roman"/>
          <w:b/>
          <w:bCs/>
          <w:sz w:val="24"/>
          <w:szCs w:val="24"/>
          <w:lang w:eastAsia="en-GB"/>
        </w:rPr>
      </w:pPr>
      <w:r w:rsidRPr="00991B82">
        <w:rPr>
          <w:rFonts w:ascii="Times New Roman" w:eastAsia="Times New Roman" w:hAnsi="Times New Roman" w:cs="Times New Roman"/>
          <w:b/>
          <w:bCs/>
          <w:sz w:val="24"/>
          <w:szCs w:val="24"/>
          <w:lang w:eastAsia="en-GB"/>
        </w:rPr>
        <w:t>Business Need:</w:t>
      </w:r>
      <w:r w:rsidR="00991B82">
        <w:rPr>
          <w:rFonts w:ascii="Times New Roman" w:eastAsia="Times New Roman" w:hAnsi="Times New Roman" w:cs="Times New Roman"/>
          <w:b/>
          <w:bCs/>
          <w:sz w:val="24"/>
          <w:szCs w:val="24"/>
          <w:lang w:eastAsia="en-GB"/>
        </w:rPr>
        <w:t xml:space="preserve"> </w:t>
      </w:r>
    </w:p>
    <w:p w:rsidR="00A35082" w:rsidRPr="00A35082" w:rsidRDefault="00A35082" w:rsidP="00A35082">
      <w:pPr>
        <w:spacing w:line="480" w:lineRule="auto"/>
        <w:rPr>
          <w:rFonts w:ascii="Times New Roman" w:hAnsi="Times New Roman" w:cs="Times New Roman"/>
          <w:b/>
          <w:sz w:val="24"/>
          <w:szCs w:val="24"/>
          <w:lang w:eastAsia="en-GB"/>
        </w:rPr>
      </w:pPr>
      <w:r w:rsidRPr="00A35082">
        <w:rPr>
          <w:rFonts w:ascii="Times New Roman" w:eastAsia="Times New Roman" w:hAnsi="Times New Roman" w:cs="Times New Roman"/>
          <w:sz w:val="24"/>
          <w:szCs w:val="24"/>
          <w:lang w:eastAsia="en-GB"/>
        </w:rPr>
        <w:t>Many people snack without thinking, especially during work breaks, screen time, or late evenings. These eating moments feel small, but they happen often and slowly become habits. Because there is no clear record, users do not realize when or why they snack the most.</w:t>
      </w:r>
      <w:r w:rsidRPr="00991B82">
        <w:rPr>
          <w:rFonts w:ascii="Times New Roman" w:eastAsia="Times New Roman" w:hAnsi="Times New Roman" w:cs="Times New Roman"/>
          <w:sz w:val="24"/>
          <w:szCs w:val="24"/>
          <w:lang w:eastAsia="en-GB"/>
        </w:rPr>
        <w:t xml:space="preserve"> </w:t>
      </w:r>
      <w:r w:rsidRPr="00991B82">
        <w:rPr>
          <w:rFonts w:ascii="Times New Roman" w:hAnsi="Times New Roman" w:cs="Times New Roman"/>
          <w:sz w:val="24"/>
          <w:szCs w:val="24"/>
          <w:lang w:eastAsia="en-GB"/>
        </w:rPr>
        <w:t>Unplanned Eating Pattern Detector</w:t>
      </w:r>
      <w:r w:rsidRPr="00A35082">
        <w:rPr>
          <w:rFonts w:ascii="Times New Roman" w:eastAsia="Times New Roman" w:hAnsi="Times New Roman" w:cs="Times New Roman"/>
          <w:sz w:val="24"/>
          <w:szCs w:val="24"/>
          <w:lang w:eastAsia="en-GB"/>
        </w:rPr>
        <w:t xml:space="preserve"> is proposed to help users clearly see these unnoticed patterns and receive early warnings before unhealthy snacking repeats, supporting better daily food decisions.</w:t>
      </w:r>
    </w:p>
    <w:p w:rsidR="00A35082" w:rsidRPr="00A35082" w:rsidRDefault="00A35082" w:rsidP="00A35082">
      <w:pPr>
        <w:spacing w:before="100" w:beforeAutospacing="1" w:after="100" w:afterAutospacing="1" w:line="480" w:lineRule="auto"/>
        <w:outlineLvl w:val="2"/>
        <w:rPr>
          <w:rFonts w:ascii="Times New Roman" w:eastAsia="Times New Roman" w:hAnsi="Times New Roman" w:cs="Times New Roman"/>
          <w:b/>
          <w:bCs/>
          <w:sz w:val="24"/>
          <w:szCs w:val="24"/>
          <w:lang w:eastAsia="en-GB"/>
        </w:rPr>
      </w:pPr>
      <w:r w:rsidRPr="00991B82">
        <w:rPr>
          <w:rFonts w:ascii="Times New Roman" w:eastAsia="Times New Roman" w:hAnsi="Times New Roman" w:cs="Times New Roman"/>
          <w:b/>
          <w:bCs/>
          <w:sz w:val="24"/>
          <w:szCs w:val="24"/>
          <w:lang w:eastAsia="en-GB"/>
        </w:rPr>
        <w:t>Business Requirements:</w:t>
      </w:r>
    </w:p>
    <w:p w:rsidR="00A35082" w:rsidRPr="00A35082" w:rsidRDefault="00A35082" w:rsidP="00A35082">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35082">
        <w:rPr>
          <w:rFonts w:ascii="Times New Roman" w:eastAsia="Times New Roman" w:hAnsi="Times New Roman" w:cs="Times New Roman"/>
          <w:sz w:val="24"/>
          <w:szCs w:val="24"/>
          <w:lang w:eastAsia="en-GB"/>
        </w:rPr>
        <w:t>Users can record what they eat along with the time of consumption.</w:t>
      </w:r>
    </w:p>
    <w:p w:rsidR="00A35082" w:rsidRPr="00A35082" w:rsidRDefault="00A35082" w:rsidP="00A35082">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35082">
        <w:rPr>
          <w:rFonts w:ascii="Times New Roman" w:eastAsia="Times New Roman" w:hAnsi="Times New Roman" w:cs="Times New Roman"/>
          <w:sz w:val="24"/>
          <w:szCs w:val="24"/>
          <w:lang w:eastAsia="en-GB"/>
        </w:rPr>
        <w:t>Snacks can be marked as planned or unplanned.</w:t>
      </w:r>
    </w:p>
    <w:p w:rsidR="00A35082" w:rsidRPr="00A35082" w:rsidRDefault="00A35082" w:rsidP="00A35082">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35082">
        <w:rPr>
          <w:rFonts w:ascii="Times New Roman" w:eastAsia="Times New Roman" w:hAnsi="Times New Roman" w:cs="Times New Roman"/>
          <w:sz w:val="24"/>
          <w:szCs w:val="24"/>
          <w:lang w:eastAsia="en-GB"/>
        </w:rPr>
        <w:t>Users may optionally add a short note about mood or activity.</w:t>
      </w:r>
    </w:p>
    <w:p w:rsidR="00A35082" w:rsidRPr="00991B82" w:rsidRDefault="00A35082" w:rsidP="00A35082">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35082">
        <w:rPr>
          <w:rFonts w:ascii="Times New Roman" w:eastAsia="Times New Roman" w:hAnsi="Times New Roman" w:cs="Times New Roman"/>
          <w:sz w:val="24"/>
          <w:szCs w:val="24"/>
          <w:lang w:eastAsia="en-GB"/>
        </w:rPr>
        <w:t>The system will analyze eating behavior over time.</w:t>
      </w:r>
    </w:p>
    <w:p w:rsidR="00A35082" w:rsidRPr="00991B82" w:rsidRDefault="00A35082" w:rsidP="00A35082">
      <w:pPr>
        <w:numPr>
          <w:ilvl w:val="1"/>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35082">
        <w:rPr>
          <w:rFonts w:ascii="Times New Roman" w:eastAsia="Times New Roman" w:hAnsi="Times New Roman" w:cs="Times New Roman"/>
          <w:sz w:val="24"/>
          <w:szCs w:val="24"/>
          <w:lang w:eastAsia="en-GB"/>
        </w:rPr>
        <w:t xml:space="preserve">A </w:t>
      </w:r>
      <w:r w:rsidRPr="00991B82">
        <w:rPr>
          <w:rFonts w:ascii="Times New Roman" w:eastAsia="Times New Roman" w:hAnsi="Times New Roman" w:cs="Times New Roman"/>
          <w:bCs/>
          <w:sz w:val="24"/>
          <w:szCs w:val="24"/>
          <w:lang w:eastAsia="en-GB"/>
        </w:rPr>
        <w:t>Logistic Regression</w:t>
      </w:r>
      <w:r w:rsidRPr="00A35082">
        <w:rPr>
          <w:rFonts w:ascii="Times New Roman" w:eastAsia="Times New Roman" w:hAnsi="Times New Roman" w:cs="Times New Roman"/>
          <w:sz w:val="24"/>
          <w:szCs w:val="24"/>
          <w:lang w:eastAsia="en-GB"/>
        </w:rPr>
        <w:t xml:space="preserve"> model is used to identify unhealthy snack behavior.</w:t>
      </w:r>
    </w:p>
    <w:p w:rsidR="00A35082" w:rsidRPr="00A35082" w:rsidRDefault="00A35082" w:rsidP="00A35082">
      <w:pPr>
        <w:numPr>
          <w:ilvl w:val="1"/>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35082">
        <w:rPr>
          <w:rFonts w:ascii="Times New Roman" w:eastAsia="Times New Roman" w:hAnsi="Times New Roman" w:cs="Times New Roman"/>
          <w:sz w:val="24"/>
          <w:szCs w:val="24"/>
          <w:lang w:eastAsia="en-GB"/>
        </w:rPr>
        <w:t>The model learns from snack timing, frequency, and snack type data.</w:t>
      </w:r>
    </w:p>
    <w:p w:rsidR="00A35082" w:rsidRPr="00A35082" w:rsidRDefault="00A35082" w:rsidP="00A35082">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35082">
        <w:rPr>
          <w:rFonts w:ascii="Times New Roman" w:eastAsia="Times New Roman" w:hAnsi="Times New Roman" w:cs="Times New Roman"/>
          <w:sz w:val="24"/>
          <w:szCs w:val="24"/>
          <w:lang w:eastAsia="en-GB"/>
        </w:rPr>
        <w:t>Visual summaries will show frequent snack periods.</w:t>
      </w:r>
    </w:p>
    <w:p w:rsidR="00A35082" w:rsidRPr="00991B82" w:rsidRDefault="00A35082" w:rsidP="00A35082">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A35082">
        <w:rPr>
          <w:rFonts w:ascii="Times New Roman" w:eastAsia="Times New Roman" w:hAnsi="Times New Roman" w:cs="Times New Roman"/>
          <w:sz w:val="24"/>
          <w:szCs w:val="24"/>
          <w:lang w:eastAsia="en-GB"/>
        </w:rPr>
        <w:t>Notifications will warn users before risky snack times.</w:t>
      </w:r>
    </w:p>
    <w:p w:rsidR="00A35082" w:rsidRPr="00A35082" w:rsidRDefault="00A35082" w:rsidP="00A35082">
      <w:pPr>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A35082">
        <w:rPr>
          <w:rFonts w:ascii="Times New Roman" w:eastAsia="Times New Roman" w:hAnsi="Times New Roman" w:cs="Times New Roman"/>
          <w:sz w:val="24"/>
          <w:szCs w:val="24"/>
          <w:lang w:eastAsia="en-GB"/>
        </w:rPr>
        <w:t>It predicts high-risk time periods and generates alert scores.</w:t>
      </w:r>
    </w:p>
    <w:p w:rsidR="00A35082" w:rsidRPr="00A35082" w:rsidRDefault="00A35082" w:rsidP="00A35082">
      <w:pPr>
        <w:spacing w:before="100" w:beforeAutospacing="1" w:after="100" w:afterAutospacing="1" w:line="480" w:lineRule="auto"/>
        <w:outlineLvl w:val="2"/>
        <w:rPr>
          <w:rFonts w:ascii="Times New Roman" w:eastAsia="Times New Roman" w:hAnsi="Times New Roman" w:cs="Times New Roman"/>
          <w:b/>
          <w:bCs/>
          <w:sz w:val="24"/>
          <w:szCs w:val="24"/>
          <w:lang w:eastAsia="en-GB"/>
        </w:rPr>
      </w:pPr>
      <w:r w:rsidRPr="00991B82">
        <w:rPr>
          <w:rFonts w:ascii="Times New Roman" w:eastAsia="Times New Roman" w:hAnsi="Times New Roman" w:cs="Times New Roman"/>
          <w:b/>
          <w:bCs/>
          <w:sz w:val="24"/>
          <w:szCs w:val="24"/>
          <w:lang w:eastAsia="en-GB"/>
        </w:rPr>
        <w:t xml:space="preserve">Business Value </w:t>
      </w:r>
    </w:p>
    <w:p w:rsidR="00A35082" w:rsidRPr="00A35082" w:rsidRDefault="00D60699" w:rsidP="00A35082">
      <w:pPr>
        <w:numPr>
          <w:ilvl w:val="0"/>
          <w:numId w:val="3"/>
        </w:numPr>
        <w:spacing w:before="100" w:beforeAutospacing="1" w:after="100" w:afterAutospacing="1" w:line="480" w:lineRule="auto"/>
        <w:rPr>
          <w:rFonts w:ascii="Times New Roman" w:eastAsia="Times New Roman" w:hAnsi="Times New Roman" w:cs="Times New Roman"/>
          <w:sz w:val="24"/>
          <w:szCs w:val="24"/>
          <w:lang w:eastAsia="en-GB"/>
        </w:rPr>
      </w:pPr>
      <w:r w:rsidRPr="00991B82">
        <w:rPr>
          <w:rFonts w:ascii="Times New Roman" w:hAnsi="Times New Roman" w:cs="Times New Roman"/>
          <w:sz w:val="24"/>
          <w:szCs w:val="24"/>
        </w:rPr>
        <w:lastRenderedPageBreak/>
        <w:t xml:space="preserve">Choosing organic foods may support better nutrition and overall health outcomes (Rahman et al., 2024). So, I am expecting </w:t>
      </w:r>
      <w:r w:rsidRPr="00991B82">
        <w:rPr>
          <w:rFonts w:ascii="Times New Roman" w:eastAsia="Times New Roman" w:hAnsi="Times New Roman" w:cs="Times New Roman"/>
          <w:sz w:val="24"/>
          <w:szCs w:val="24"/>
          <w:lang w:eastAsia="en-GB"/>
        </w:rPr>
        <w:t>repeated</w:t>
      </w:r>
      <w:r w:rsidR="00A35082" w:rsidRPr="00A35082">
        <w:rPr>
          <w:rFonts w:ascii="Times New Roman" w:eastAsia="Times New Roman" w:hAnsi="Times New Roman" w:cs="Times New Roman"/>
          <w:sz w:val="24"/>
          <w:szCs w:val="24"/>
          <w:lang w:eastAsia="en-GB"/>
        </w:rPr>
        <w:t xml:space="preserve"> unplanned snacking may reduce by </w:t>
      </w:r>
      <w:r w:rsidR="00A35082" w:rsidRPr="00991B82">
        <w:rPr>
          <w:rFonts w:ascii="Times New Roman" w:eastAsia="Times New Roman" w:hAnsi="Times New Roman" w:cs="Times New Roman"/>
          <w:bCs/>
          <w:sz w:val="24"/>
          <w:szCs w:val="24"/>
          <w:lang w:eastAsia="en-GB"/>
        </w:rPr>
        <w:t>20%</w:t>
      </w:r>
      <w:r w:rsidR="00A35082" w:rsidRPr="00A35082">
        <w:rPr>
          <w:rFonts w:ascii="Times New Roman" w:eastAsia="Times New Roman" w:hAnsi="Times New Roman" w:cs="Times New Roman"/>
          <w:sz w:val="24"/>
          <w:szCs w:val="24"/>
          <w:lang w:eastAsia="en-GB"/>
        </w:rPr>
        <w:t>.</w:t>
      </w:r>
    </w:p>
    <w:p w:rsidR="00A35082" w:rsidRPr="00A35082" w:rsidRDefault="00A35082" w:rsidP="00A35082">
      <w:pPr>
        <w:numPr>
          <w:ilvl w:val="0"/>
          <w:numId w:val="3"/>
        </w:numPr>
        <w:spacing w:before="100" w:beforeAutospacing="1" w:after="100" w:afterAutospacing="1" w:line="480" w:lineRule="auto"/>
        <w:rPr>
          <w:rFonts w:ascii="Times New Roman" w:eastAsia="Times New Roman" w:hAnsi="Times New Roman" w:cs="Times New Roman"/>
          <w:sz w:val="24"/>
          <w:szCs w:val="24"/>
          <w:lang w:eastAsia="en-GB"/>
        </w:rPr>
      </w:pPr>
      <w:r w:rsidRPr="00A35082">
        <w:rPr>
          <w:rFonts w:ascii="Times New Roman" w:eastAsia="Times New Roman" w:hAnsi="Times New Roman" w:cs="Times New Roman"/>
          <w:sz w:val="24"/>
          <w:szCs w:val="24"/>
          <w:lang w:eastAsia="en-GB"/>
        </w:rPr>
        <w:t xml:space="preserve">Users may become </w:t>
      </w:r>
      <w:r w:rsidRPr="00991B82">
        <w:rPr>
          <w:rFonts w:ascii="Times New Roman" w:eastAsia="Times New Roman" w:hAnsi="Times New Roman" w:cs="Times New Roman"/>
          <w:bCs/>
          <w:sz w:val="24"/>
          <w:szCs w:val="24"/>
          <w:lang w:eastAsia="en-GB"/>
        </w:rPr>
        <w:t>30% more aware</w:t>
      </w:r>
      <w:r w:rsidRPr="00A35082">
        <w:rPr>
          <w:rFonts w:ascii="Times New Roman" w:eastAsia="Times New Roman" w:hAnsi="Times New Roman" w:cs="Times New Roman"/>
          <w:sz w:val="24"/>
          <w:szCs w:val="24"/>
          <w:lang w:eastAsia="en-GB"/>
        </w:rPr>
        <w:t xml:space="preserve"> of daily eating habits.</w:t>
      </w:r>
    </w:p>
    <w:p w:rsidR="00A35082" w:rsidRPr="00A35082" w:rsidRDefault="00A35082" w:rsidP="00A35082">
      <w:pPr>
        <w:numPr>
          <w:ilvl w:val="0"/>
          <w:numId w:val="3"/>
        </w:numPr>
        <w:spacing w:before="100" w:beforeAutospacing="1" w:after="100" w:afterAutospacing="1" w:line="480" w:lineRule="auto"/>
        <w:rPr>
          <w:rFonts w:ascii="Times New Roman" w:eastAsia="Times New Roman" w:hAnsi="Times New Roman" w:cs="Times New Roman"/>
          <w:sz w:val="24"/>
          <w:szCs w:val="24"/>
          <w:lang w:eastAsia="en-GB"/>
        </w:rPr>
      </w:pPr>
      <w:r w:rsidRPr="00A35082">
        <w:rPr>
          <w:rFonts w:ascii="Times New Roman" w:eastAsia="Times New Roman" w:hAnsi="Times New Roman" w:cs="Times New Roman"/>
          <w:sz w:val="24"/>
          <w:szCs w:val="24"/>
          <w:lang w:eastAsia="en-GB"/>
        </w:rPr>
        <w:t xml:space="preserve">Late-hour unhealthy snacking could drop by </w:t>
      </w:r>
      <w:r w:rsidRPr="00991B82">
        <w:rPr>
          <w:rFonts w:ascii="Times New Roman" w:eastAsia="Times New Roman" w:hAnsi="Times New Roman" w:cs="Times New Roman"/>
          <w:bCs/>
          <w:sz w:val="24"/>
          <w:szCs w:val="24"/>
          <w:lang w:eastAsia="en-GB"/>
        </w:rPr>
        <w:t>25%</w:t>
      </w:r>
      <w:r w:rsidRPr="00A35082">
        <w:rPr>
          <w:rFonts w:ascii="Times New Roman" w:eastAsia="Times New Roman" w:hAnsi="Times New Roman" w:cs="Times New Roman"/>
          <w:sz w:val="24"/>
          <w:szCs w:val="24"/>
          <w:lang w:eastAsia="en-GB"/>
        </w:rPr>
        <w:t>.</w:t>
      </w:r>
    </w:p>
    <w:p w:rsidR="00A35082" w:rsidRPr="00A35082" w:rsidRDefault="00A35082" w:rsidP="00A35082">
      <w:pPr>
        <w:numPr>
          <w:ilvl w:val="0"/>
          <w:numId w:val="3"/>
        </w:numPr>
        <w:spacing w:before="100" w:beforeAutospacing="1" w:after="100" w:afterAutospacing="1" w:line="480" w:lineRule="auto"/>
        <w:rPr>
          <w:rFonts w:ascii="Times New Roman" w:eastAsia="Times New Roman" w:hAnsi="Times New Roman" w:cs="Times New Roman"/>
          <w:sz w:val="24"/>
          <w:szCs w:val="24"/>
          <w:lang w:eastAsia="en-GB"/>
        </w:rPr>
      </w:pPr>
      <w:r w:rsidRPr="00A35082">
        <w:rPr>
          <w:rFonts w:ascii="Times New Roman" w:eastAsia="Times New Roman" w:hAnsi="Times New Roman" w:cs="Times New Roman"/>
          <w:sz w:val="24"/>
          <w:szCs w:val="24"/>
          <w:lang w:eastAsia="en-GB"/>
        </w:rPr>
        <w:t>Better habit awareness supports long-term well-being.</w:t>
      </w:r>
    </w:p>
    <w:p w:rsidR="00A35082" w:rsidRPr="00A35082" w:rsidRDefault="00A35082" w:rsidP="00A35082">
      <w:pPr>
        <w:spacing w:before="100" w:beforeAutospacing="1" w:after="100" w:afterAutospacing="1" w:line="480" w:lineRule="auto"/>
        <w:outlineLvl w:val="2"/>
        <w:rPr>
          <w:rFonts w:ascii="Times New Roman" w:eastAsia="Times New Roman" w:hAnsi="Times New Roman" w:cs="Times New Roman"/>
          <w:b/>
          <w:bCs/>
          <w:sz w:val="24"/>
          <w:szCs w:val="24"/>
          <w:lang w:eastAsia="en-GB"/>
        </w:rPr>
      </w:pPr>
      <w:r w:rsidRPr="00991B82">
        <w:rPr>
          <w:rFonts w:ascii="Times New Roman" w:eastAsia="Times New Roman" w:hAnsi="Times New Roman" w:cs="Times New Roman"/>
          <w:b/>
          <w:bCs/>
          <w:sz w:val="24"/>
          <w:szCs w:val="24"/>
          <w:lang w:eastAsia="en-GB"/>
        </w:rPr>
        <w:t>Special Issues or Constraints:</w:t>
      </w:r>
    </w:p>
    <w:p w:rsidR="00A35082" w:rsidRPr="00A35082" w:rsidRDefault="00A35082" w:rsidP="00A35082">
      <w:pPr>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A35082">
        <w:rPr>
          <w:rFonts w:ascii="Times New Roman" w:eastAsia="Times New Roman" w:hAnsi="Times New Roman" w:cs="Times New Roman"/>
          <w:sz w:val="24"/>
          <w:szCs w:val="24"/>
          <w:lang w:eastAsia="en-GB"/>
        </w:rPr>
        <w:t>Personal eating data must stay confidential.</w:t>
      </w:r>
    </w:p>
    <w:p w:rsidR="00A35082" w:rsidRDefault="00A35082" w:rsidP="00A35082">
      <w:pPr>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A35082">
        <w:rPr>
          <w:rFonts w:ascii="Times New Roman" w:eastAsia="Times New Roman" w:hAnsi="Times New Roman" w:cs="Times New Roman"/>
          <w:sz w:val="24"/>
          <w:szCs w:val="24"/>
          <w:lang w:eastAsia="en-GB"/>
        </w:rPr>
        <w:t>Notifications should remain supportive, not forceful.</w:t>
      </w:r>
    </w:p>
    <w:p w:rsidR="002B5143" w:rsidRPr="002B5143" w:rsidRDefault="002B5143" w:rsidP="002B5143">
      <w:pPr>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bookmarkStart w:id="0" w:name="_GoBack"/>
      <w:r w:rsidRPr="002B5143">
        <w:rPr>
          <w:rFonts w:ascii="Times New Roman" w:eastAsia="Times New Roman" w:hAnsi="Times New Roman" w:cs="Times New Roman"/>
          <w:bCs/>
          <w:sz w:val="24"/>
          <w:szCs w:val="24"/>
          <w:lang w:eastAsia="en-GB"/>
        </w:rPr>
        <w:t>Training and demo data will be created through user-entered sample records.</w:t>
      </w:r>
    </w:p>
    <w:p w:rsidR="002B5143" w:rsidRPr="002B5143" w:rsidRDefault="002B5143" w:rsidP="002B5143">
      <w:pPr>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2B5143">
        <w:rPr>
          <w:rFonts w:ascii="Times New Roman" w:eastAsia="Times New Roman" w:hAnsi="Times New Roman" w:cs="Times New Roman"/>
          <w:bCs/>
          <w:sz w:val="24"/>
          <w:szCs w:val="24"/>
          <w:lang w:eastAsia="en-GB"/>
        </w:rPr>
        <w:t>Realistic snack entries will be manually added to represent daily eating patterns.</w:t>
      </w:r>
    </w:p>
    <w:p w:rsidR="002B5143" w:rsidRPr="002B5143" w:rsidRDefault="002B5143" w:rsidP="002B5143">
      <w:pPr>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2B5143">
        <w:rPr>
          <w:rFonts w:ascii="Times New Roman" w:eastAsia="Times New Roman" w:hAnsi="Times New Roman" w:cs="Times New Roman"/>
          <w:bCs/>
          <w:sz w:val="24"/>
          <w:szCs w:val="24"/>
          <w:lang w:eastAsia="en-GB"/>
        </w:rPr>
        <w:t>All sample and demo data will be entered using the same interface as real users.</w:t>
      </w:r>
    </w:p>
    <w:p w:rsidR="002B5143" w:rsidRPr="002B5143" w:rsidRDefault="002B5143" w:rsidP="002B5143">
      <w:pPr>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2B5143">
        <w:rPr>
          <w:rFonts w:ascii="Times New Roman" w:eastAsia="Times New Roman" w:hAnsi="Times New Roman" w:cs="Times New Roman"/>
          <w:bCs/>
          <w:sz w:val="24"/>
          <w:szCs w:val="24"/>
          <w:lang w:eastAsia="en-GB"/>
        </w:rPr>
        <w:t>Live data entry during class will be used to show predictions and alerts in real time.</w:t>
      </w:r>
    </w:p>
    <w:bookmarkEnd w:id="0"/>
    <w:p w:rsidR="002B5143" w:rsidRPr="00A35082" w:rsidRDefault="002B5143" w:rsidP="002B5143">
      <w:pPr>
        <w:spacing w:before="100" w:beforeAutospacing="1" w:after="100" w:afterAutospacing="1" w:line="480" w:lineRule="auto"/>
        <w:ind w:left="720"/>
        <w:rPr>
          <w:rFonts w:ascii="Times New Roman" w:eastAsia="Times New Roman" w:hAnsi="Times New Roman" w:cs="Times New Roman"/>
          <w:sz w:val="24"/>
          <w:szCs w:val="24"/>
          <w:lang w:eastAsia="en-GB"/>
        </w:rPr>
      </w:pPr>
    </w:p>
    <w:p w:rsidR="006B5413" w:rsidRPr="00991B82" w:rsidRDefault="006B5413" w:rsidP="00A35082">
      <w:pPr>
        <w:spacing w:line="480" w:lineRule="auto"/>
        <w:rPr>
          <w:rFonts w:ascii="Times New Roman" w:hAnsi="Times New Roman" w:cs="Times New Roman"/>
          <w:sz w:val="24"/>
          <w:szCs w:val="24"/>
        </w:rPr>
      </w:pPr>
    </w:p>
    <w:p w:rsidR="00991B82" w:rsidRPr="00991B82" w:rsidRDefault="00991B82" w:rsidP="00A35082">
      <w:pPr>
        <w:spacing w:line="480" w:lineRule="auto"/>
        <w:rPr>
          <w:rFonts w:ascii="Times New Roman" w:hAnsi="Times New Roman" w:cs="Times New Roman"/>
          <w:sz w:val="24"/>
          <w:szCs w:val="24"/>
        </w:rPr>
      </w:pPr>
    </w:p>
    <w:p w:rsidR="00991B82" w:rsidRPr="00991B82" w:rsidRDefault="00991B82" w:rsidP="00A35082">
      <w:pPr>
        <w:spacing w:line="480" w:lineRule="auto"/>
        <w:rPr>
          <w:rFonts w:ascii="Times New Roman" w:hAnsi="Times New Roman" w:cs="Times New Roman"/>
          <w:sz w:val="24"/>
          <w:szCs w:val="24"/>
        </w:rPr>
      </w:pPr>
    </w:p>
    <w:p w:rsidR="00991B82" w:rsidRPr="00991B82" w:rsidRDefault="00991B82" w:rsidP="00A35082">
      <w:pPr>
        <w:spacing w:line="480" w:lineRule="auto"/>
        <w:rPr>
          <w:rFonts w:ascii="Times New Roman" w:hAnsi="Times New Roman" w:cs="Times New Roman"/>
          <w:sz w:val="24"/>
          <w:szCs w:val="24"/>
        </w:rPr>
      </w:pPr>
    </w:p>
    <w:p w:rsidR="00991B82" w:rsidRPr="00991B82" w:rsidRDefault="00991B82" w:rsidP="00A35082">
      <w:pPr>
        <w:spacing w:line="480" w:lineRule="auto"/>
        <w:rPr>
          <w:rFonts w:ascii="Times New Roman" w:hAnsi="Times New Roman" w:cs="Times New Roman"/>
          <w:sz w:val="24"/>
          <w:szCs w:val="24"/>
        </w:rPr>
      </w:pPr>
    </w:p>
    <w:p w:rsidR="00991B82" w:rsidRPr="00991B82" w:rsidRDefault="00991B82" w:rsidP="00A35082">
      <w:pPr>
        <w:spacing w:line="480" w:lineRule="auto"/>
        <w:rPr>
          <w:rFonts w:ascii="Times New Roman" w:hAnsi="Times New Roman" w:cs="Times New Roman"/>
          <w:sz w:val="24"/>
          <w:szCs w:val="24"/>
        </w:rPr>
      </w:pPr>
    </w:p>
    <w:p w:rsidR="00991B82" w:rsidRPr="00991B82" w:rsidRDefault="00991B82" w:rsidP="00A35082">
      <w:pPr>
        <w:spacing w:line="480" w:lineRule="auto"/>
        <w:rPr>
          <w:rFonts w:ascii="Times New Roman" w:hAnsi="Times New Roman" w:cs="Times New Roman"/>
          <w:sz w:val="24"/>
          <w:szCs w:val="24"/>
        </w:rPr>
      </w:pPr>
    </w:p>
    <w:p w:rsidR="00991B82" w:rsidRPr="00991B82" w:rsidRDefault="00991B82" w:rsidP="00A35082">
      <w:pPr>
        <w:spacing w:line="480" w:lineRule="auto"/>
        <w:rPr>
          <w:rFonts w:ascii="Times New Roman" w:hAnsi="Times New Roman" w:cs="Times New Roman"/>
          <w:sz w:val="24"/>
          <w:szCs w:val="24"/>
        </w:rPr>
      </w:pPr>
    </w:p>
    <w:p w:rsidR="00991B82" w:rsidRPr="00991B82" w:rsidRDefault="00991B82" w:rsidP="00A35082">
      <w:pPr>
        <w:spacing w:line="480" w:lineRule="auto"/>
        <w:rPr>
          <w:rFonts w:ascii="Times New Roman" w:hAnsi="Times New Roman" w:cs="Times New Roman"/>
          <w:sz w:val="24"/>
          <w:szCs w:val="24"/>
        </w:rPr>
      </w:pPr>
    </w:p>
    <w:p w:rsidR="00991B82" w:rsidRPr="00991B82" w:rsidRDefault="00991B82" w:rsidP="00A35082">
      <w:pPr>
        <w:spacing w:line="480" w:lineRule="auto"/>
        <w:rPr>
          <w:rFonts w:ascii="Times New Roman" w:hAnsi="Times New Roman" w:cs="Times New Roman"/>
          <w:sz w:val="24"/>
          <w:szCs w:val="24"/>
        </w:rPr>
      </w:pPr>
    </w:p>
    <w:p w:rsidR="00991B82" w:rsidRPr="00991B82" w:rsidRDefault="00991B82" w:rsidP="00A35082">
      <w:pPr>
        <w:spacing w:line="480" w:lineRule="auto"/>
        <w:rPr>
          <w:rFonts w:ascii="Times New Roman" w:hAnsi="Times New Roman" w:cs="Times New Roman"/>
          <w:sz w:val="24"/>
          <w:szCs w:val="24"/>
        </w:rPr>
      </w:pPr>
    </w:p>
    <w:p w:rsidR="00991B82" w:rsidRPr="00991B82" w:rsidRDefault="00991B82" w:rsidP="00A35082">
      <w:pPr>
        <w:spacing w:line="480" w:lineRule="auto"/>
        <w:rPr>
          <w:rFonts w:ascii="Times New Roman" w:hAnsi="Times New Roman" w:cs="Times New Roman"/>
          <w:sz w:val="24"/>
          <w:szCs w:val="24"/>
        </w:rPr>
      </w:pPr>
    </w:p>
    <w:p w:rsidR="00991B82" w:rsidRPr="00991B82" w:rsidRDefault="00991B82" w:rsidP="00991B82">
      <w:pPr>
        <w:spacing w:line="480" w:lineRule="auto"/>
        <w:ind w:left="720" w:hanging="720"/>
        <w:jc w:val="center"/>
        <w:rPr>
          <w:rFonts w:ascii="Times New Roman" w:hAnsi="Times New Roman" w:cs="Times New Roman"/>
          <w:b/>
          <w:sz w:val="24"/>
          <w:szCs w:val="24"/>
        </w:rPr>
      </w:pPr>
      <w:r w:rsidRPr="00991B82">
        <w:rPr>
          <w:rFonts w:ascii="Times New Roman" w:hAnsi="Times New Roman" w:cs="Times New Roman"/>
          <w:b/>
          <w:sz w:val="24"/>
          <w:szCs w:val="24"/>
        </w:rPr>
        <w:t>References</w:t>
      </w:r>
    </w:p>
    <w:p w:rsidR="00991B82" w:rsidRPr="00991B82" w:rsidRDefault="00991B82" w:rsidP="00991B82">
      <w:pPr>
        <w:spacing w:line="480" w:lineRule="auto"/>
        <w:ind w:left="720" w:hanging="720"/>
        <w:rPr>
          <w:rFonts w:ascii="Times New Roman" w:hAnsi="Times New Roman" w:cs="Times New Roman"/>
          <w:b/>
          <w:sz w:val="24"/>
          <w:szCs w:val="24"/>
        </w:rPr>
      </w:pPr>
      <w:r w:rsidRPr="00991B82">
        <w:rPr>
          <w:rFonts w:ascii="Times New Roman" w:hAnsi="Times New Roman" w:cs="Times New Roman"/>
          <w:sz w:val="24"/>
          <w:szCs w:val="24"/>
        </w:rPr>
        <w:t xml:space="preserve">Rahman, A., Baharlouei, P., Koh, E. H. Y., Pirvu, D. G., Rehmani, R., Arcos, M., &amp; Puri, S. (2024). </w:t>
      </w:r>
      <w:r w:rsidRPr="00991B82">
        <w:rPr>
          <w:rStyle w:val="Emphasis"/>
          <w:rFonts w:ascii="Times New Roman" w:hAnsi="Times New Roman" w:cs="Times New Roman"/>
          <w:i w:val="0"/>
          <w:sz w:val="24"/>
          <w:szCs w:val="24"/>
        </w:rPr>
        <w:t>A comprehensive analysis of organic food: Evaluating nutritional value and impact on human health</w:t>
      </w:r>
      <w:r w:rsidRPr="00991B82">
        <w:rPr>
          <w:rFonts w:ascii="Times New Roman" w:hAnsi="Times New Roman" w:cs="Times New Roman"/>
          <w:i/>
          <w:sz w:val="24"/>
          <w:szCs w:val="24"/>
        </w:rPr>
        <w:t>.</w:t>
      </w:r>
      <w:r w:rsidRPr="00991B82">
        <w:rPr>
          <w:rFonts w:ascii="Times New Roman" w:hAnsi="Times New Roman" w:cs="Times New Roman"/>
          <w:sz w:val="24"/>
          <w:szCs w:val="24"/>
        </w:rPr>
        <w:t xml:space="preserve"> </w:t>
      </w:r>
      <w:r w:rsidRPr="00991B82">
        <w:rPr>
          <w:rStyle w:val="Strong"/>
          <w:rFonts w:ascii="Times New Roman" w:hAnsi="Times New Roman" w:cs="Times New Roman"/>
          <w:b w:val="0"/>
          <w:i/>
          <w:sz w:val="24"/>
          <w:szCs w:val="24"/>
        </w:rPr>
        <w:t>Foods, 13</w:t>
      </w:r>
      <w:r w:rsidRPr="00991B82">
        <w:rPr>
          <w:rFonts w:ascii="Times New Roman" w:hAnsi="Times New Roman" w:cs="Times New Roman"/>
          <w:sz w:val="24"/>
          <w:szCs w:val="24"/>
        </w:rPr>
        <w:t xml:space="preserve">(2), 208. </w:t>
      </w:r>
      <w:hyperlink r:id="rId7" w:tgtFrame="_new" w:history="1">
        <w:r w:rsidRPr="00991B82">
          <w:rPr>
            <w:rStyle w:val="Hyperlink"/>
            <w:rFonts w:ascii="Times New Roman" w:hAnsi="Times New Roman" w:cs="Times New Roman"/>
            <w:sz w:val="24"/>
            <w:szCs w:val="24"/>
          </w:rPr>
          <w:t>https://doi.org/10.3390/foods13020208</w:t>
        </w:r>
      </w:hyperlink>
    </w:p>
    <w:sectPr w:rsidR="00991B82" w:rsidRPr="00991B8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72AA" w:rsidRDefault="005572AA" w:rsidP="00991B82">
      <w:pPr>
        <w:spacing w:after="0" w:line="240" w:lineRule="auto"/>
      </w:pPr>
      <w:r>
        <w:separator/>
      </w:r>
    </w:p>
  </w:endnote>
  <w:endnote w:type="continuationSeparator" w:id="0">
    <w:p w:rsidR="005572AA" w:rsidRDefault="005572AA" w:rsidP="00991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72AA" w:rsidRDefault="005572AA" w:rsidP="00991B82">
      <w:pPr>
        <w:spacing w:after="0" w:line="240" w:lineRule="auto"/>
      </w:pPr>
      <w:r>
        <w:separator/>
      </w:r>
    </w:p>
  </w:footnote>
  <w:footnote w:type="continuationSeparator" w:id="0">
    <w:p w:rsidR="005572AA" w:rsidRDefault="005572AA" w:rsidP="00991B8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D43836"/>
    <w:multiLevelType w:val="multilevel"/>
    <w:tmpl w:val="7F566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2C5C96"/>
    <w:multiLevelType w:val="multilevel"/>
    <w:tmpl w:val="8152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67D3F04"/>
    <w:multiLevelType w:val="multilevel"/>
    <w:tmpl w:val="8E2A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26176EB"/>
    <w:multiLevelType w:val="multilevel"/>
    <w:tmpl w:val="AB66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71F4DE4"/>
    <w:multiLevelType w:val="multilevel"/>
    <w:tmpl w:val="F272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082"/>
    <w:rsid w:val="001126CD"/>
    <w:rsid w:val="002B5143"/>
    <w:rsid w:val="005572AA"/>
    <w:rsid w:val="006B5413"/>
    <w:rsid w:val="00991B82"/>
    <w:rsid w:val="00A35082"/>
    <w:rsid w:val="00D606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3A2220-B343-4771-97CF-B58807B7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3508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A3508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5082"/>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A35082"/>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A35082"/>
    <w:rPr>
      <w:b/>
      <w:bCs/>
    </w:rPr>
  </w:style>
  <w:style w:type="paragraph" w:styleId="NormalWeb">
    <w:name w:val="Normal (Web)"/>
    <w:basedOn w:val="Normal"/>
    <w:uiPriority w:val="99"/>
    <w:semiHidden/>
    <w:unhideWhenUsed/>
    <w:rsid w:val="00A3508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A35082"/>
    <w:rPr>
      <w:i/>
      <w:iCs/>
    </w:rPr>
  </w:style>
  <w:style w:type="paragraph" w:styleId="Header">
    <w:name w:val="header"/>
    <w:basedOn w:val="Normal"/>
    <w:link w:val="HeaderChar"/>
    <w:uiPriority w:val="99"/>
    <w:unhideWhenUsed/>
    <w:rsid w:val="00991B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1B82"/>
  </w:style>
  <w:style w:type="paragraph" w:styleId="Footer">
    <w:name w:val="footer"/>
    <w:basedOn w:val="Normal"/>
    <w:link w:val="FooterChar"/>
    <w:uiPriority w:val="99"/>
    <w:unhideWhenUsed/>
    <w:rsid w:val="00991B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1B82"/>
  </w:style>
  <w:style w:type="character" w:styleId="Hyperlink">
    <w:name w:val="Hyperlink"/>
    <w:basedOn w:val="DefaultParagraphFont"/>
    <w:uiPriority w:val="99"/>
    <w:semiHidden/>
    <w:unhideWhenUsed/>
    <w:rsid w:val="00991B8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1862472">
      <w:bodyDiv w:val="1"/>
      <w:marLeft w:val="0"/>
      <w:marRight w:val="0"/>
      <w:marTop w:val="0"/>
      <w:marBottom w:val="0"/>
      <w:divBdr>
        <w:top w:val="none" w:sz="0" w:space="0" w:color="auto"/>
        <w:left w:val="none" w:sz="0" w:space="0" w:color="auto"/>
        <w:bottom w:val="none" w:sz="0" w:space="0" w:color="auto"/>
        <w:right w:val="none" w:sz="0" w:space="0" w:color="auto"/>
      </w:divBdr>
      <w:divsChild>
        <w:div w:id="2081170052">
          <w:marLeft w:val="150"/>
          <w:marRight w:val="0"/>
          <w:marTop w:val="0"/>
          <w:marBottom w:val="0"/>
          <w:divBdr>
            <w:top w:val="none" w:sz="0" w:space="0" w:color="auto"/>
            <w:left w:val="none" w:sz="0" w:space="0" w:color="auto"/>
            <w:bottom w:val="none" w:sz="0" w:space="0" w:color="auto"/>
            <w:right w:val="none" w:sz="0" w:space="0" w:color="auto"/>
          </w:divBdr>
        </w:div>
        <w:div w:id="1694452475">
          <w:marLeft w:val="150"/>
          <w:marRight w:val="0"/>
          <w:marTop w:val="0"/>
          <w:marBottom w:val="0"/>
          <w:divBdr>
            <w:top w:val="none" w:sz="0" w:space="0" w:color="auto"/>
            <w:left w:val="none" w:sz="0" w:space="0" w:color="auto"/>
            <w:bottom w:val="none" w:sz="0" w:space="0" w:color="auto"/>
            <w:right w:val="none" w:sz="0" w:space="0" w:color="auto"/>
          </w:divBdr>
          <w:divsChild>
            <w:div w:id="1013648431">
              <w:marLeft w:val="0"/>
              <w:marRight w:val="0"/>
              <w:marTop w:val="0"/>
              <w:marBottom w:val="0"/>
              <w:divBdr>
                <w:top w:val="none" w:sz="0" w:space="0" w:color="auto"/>
                <w:left w:val="none" w:sz="0" w:space="0" w:color="auto"/>
                <w:bottom w:val="none" w:sz="0" w:space="0" w:color="auto"/>
                <w:right w:val="none" w:sz="0" w:space="0" w:color="auto"/>
              </w:divBdr>
            </w:div>
          </w:divsChild>
        </w:div>
        <w:div w:id="2062750991">
          <w:marLeft w:val="150"/>
          <w:marRight w:val="0"/>
          <w:marTop w:val="0"/>
          <w:marBottom w:val="0"/>
          <w:divBdr>
            <w:top w:val="none" w:sz="0" w:space="0" w:color="auto"/>
            <w:left w:val="none" w:sz="0" w:space="0" w:color="auto"/>
            <w:bottom w:val="none" w:sz="0" w:space="0" w:color="auto"/>
            <w:right w:val="none" w:sz="0" w:space="0" w:color="auto"/>
          </w:divBdr>
          <w:divsChild>
            <w:div w:id="71817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30037">
      <w:bodyDiv w:val="1"/>
      <w:marLeft w:val="0"/>
      <w:marRight w:val="0"/>
      <w:marTop w:val="0"/>
      <w:marBottom w:val="0"/>
      <w:divBdr>
        <w:top w:val="none" w:sz="0" w:space="0" w:color="auto"/>
        <w:left w:val="none" w:sz="0" w:space="0" w:color="auto"/>
        <w:bottom w:val="none" w:sz="0" w:space="0" w:color="auto"/>
        <w:right w:val="none" w:sz="0" w:space="0" w:color="auto"/>
      </w:divBdr>
    </w:div>
    <w:div w:id="1955013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390/foods1302020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339</Words>
  <Characters>1933</Characters>
  <Application>Microsoft Office Word</Application>
  <DocSecurity>0</DocSecurity>
  <Lines>16</Lines>
  <Paragraphs>4</Paragraphs>
  <ScaleCrop>false</ScaleCrop>
  <Company/>
  <LinksUpToDate>false</LinksUpToDate>
  <CharactersWithSpaces>2268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4</cp:revision>
  <dcterms:created xsi:type="dcterms:W3CDTF">2026-01-29T14:35:00Z</dcterms:created>
  <dcterms:modified xsi:type="dcterms:W3CDTF">2026-02-10T21:13:00Z</dcterms:modified>
</cp:coreProperties>
</file>