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8F699" w14:textId="7C825E2A" w:rsidR="00027000" w:rsidRDefault="00ED39F8">
      <w:pPr>
        <w:rPr>
          <w:rFonts w:ascii="Arial" w:hAnsi="Arial" w:cs="Arial"/>
          <w:sz w:val="24"/>
          <w:szCs w:val="24"/>
        </w:rPr>
      </w:pP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63640D" wp14:editId="068AB549">
                <wp:simplePos x="0" y="0"/>
                <wp:positionH relativeFrom="margin">
                  <wp:align>center</wp:align>
                </wp:positionH>
                <wp:positionV relativeFrom="paragraph">
                  <wp:posOffset>1684020</wp:posOffset>
                </wp:positionV>
                <wp:extent cx="5212080" cy="5311140"/>
                <wp:effectExtent l="0" t="0" r="7620" b="3810"/>
                <wp:wrapSquare wrapText="bothSides"/>
                <wp:docPr id="1623768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5311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1CD5D" w14:textId="7009995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Alumno:</w:t>
                            </w:r>
                          </w:p>
                          <w:p w14:paraId="788D3DFE" w14:textId="7ECC0AA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Kevin Osvaldo Panes Landa</w:t>
                            </w:r>
                          </w:p>
                          <w:p w14:paraId="3F52E72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5E0ED4" w14:textId="5BA193A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20BCD95B" w14:textId="30C9939C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Tecnologías Computacionales</w:t>
                            </w:r>
                          </w:p>
                          <w:p w14:paraId="27F5D76F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862939" w14:textId="42D1945E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Experiencia Educativa:</w:t>
                            </w:r>
                          </w:p>
                          <w:p w14:paraId="0FE2271D" w14:textId="4A0CDEE8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Optativa: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Graficación</w:t>
                            </w:r>
                            <w:proofErr w:type="spellEnd"/>
                          </w:p>
                          <w:p w14:paraId="1E175640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2AA03BF" w14:textId="56B44AAB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Práctica 3:</w:t>
                            </w:r>
                          </w:p>
                          <w:p w14:paraId="18B29161" w14:textId="72E470CB" w:rsidR="00ED39F8" w:rsidRDefault="00E64BDC" w:rsidP="00E64BD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Transformación 2D: </w:t>
                            </w:r>
                            <w:r w:rsidR="00B71807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Traslación</w:t>
                            </w:r>
                          </w:p>
                          <w:p w14:paraId="4975120E" w14:textId="77777777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6330F" w14:textId="4318F055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4D8D0E8" w14:textId="1AE5C04F" w:rsid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="00C47BD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 febrero de 2024</w:t>
                            </w:r>
                          </w:p>
                          <w:p w14:paraId="36A6FF12" w14:textId="77777777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63640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32.6pt;width:410.4pt;height:418.2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" stroked="f">
                <v:textbox>
                  <w:txbxContent>
                    <w:p w14:paraId="4A61CD5D" w14:textId="7009995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Alumno:</w:t>
                      </w:r>
                    </w:p>
                    <w:p w14:paraId="788D3DFE" w14:textId="7ECC0AA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Kevin Osvaldo Panes Landa</w:t>
                      </w:r>
                    </w:p>
                    <w:p w14:paraId="3F52E72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5E0ED4" w14:textId="5BA193A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Carrera:</w:t>
                      </w:r>
                    </w:p>
                    <w:p w14:paraId="20BCD95B" w14:textId="30C9939C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Tecnologías Computacionales</w:t>
                      </w:r>
                    </w:p>
                    <w:p w14:paraId="27F5D76F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862939" w14:textId="42D1945E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Experiencia Educativa:</w:t>
                      </w:r>
                    </w:p>
                    <w:p w14:paraId="0FE2271D" w14:textId="4A0CDEE8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Optativa: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Graficación</w:t>
                      </w:r>
                      <w:proofErr w:type="spellEnd"/>
                    </w:p>
                    <w:p w14:paraId="1E175640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2AA03BF" w14:textId="56B44AAB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Práctica 3:</w:t>
                      </w:r>
                    </w:p>
                    <w:p w14:paraId="18B29161" w14:textId="72E470CB" w:rsidR="00ED39F8" w:rsidRDefault="00E64BDC" w:rsidP="00E64BD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Transformación 2D: </w:t>
                      </w:r>
                      <w:r w:rsidR="00B71807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Traslación</w:t>
                      </w:r>
                    </w:p>
                    <w:p w14:paraId="4975120E" w14:textId="77777777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6330F" w14:textId="4318F055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Fecha:</w:t>
                      </w:r>
                    </w:p>
                    <w:p w14:paraId="64D8D0E8" w14:textId="1AE5C04F" w:rsid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="00C47BD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de febrero de 2024</w:t>
                      </w:r>
                    </w:p>
                    <w:p w14:paraId="36A6FF12" w14:textId="77777777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6153A5" wp14:editId="149943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6280" cy="923925"/>
            <wp:effectExtent l="0" t="0" r="7620" b="9525"/>
            <wp:wrapTight wrapText="bothSides">
              <wp:wrapPolygon edited="0">
                <wp:start x="9191" y="0"/>
                <wp:lineTo x="0" y="8462"/>
                <wp:lineTo x="0" y="12915"/>
                <wp:lineTo x="6319" y="21377"/>
                <wp:lineTo x="7468" y="21377"/>
                <wp:lineTo x="13787" y="21377"/>
                <wp:lineTo x="14936" y="21377"/>
                <wp:lineTo x="21255" y="12915"/>
                <wp:lineTo x="21255" y="8462"/>
                <wp:lineTo x="12064" y="0"/>
                <wp:lineTo x="9191" y="0"/>
              </wp:wrapPolygon>
            </wp:wrapTight>
            <wp:docPr id="67013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33781" name="Imagen 670133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6" cy="92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39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ACB61E" wp14:editId="0CE58BC7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3429000" cy="678180"/>
                <wp:effectExtent l="0" t="0" r="0" b="76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3312" w14:textId="4A4B90B9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Universidad Veracruzana</w:t>
                            </w:r>
                          </w:p>
                          <w:p w14:paraId="16CD0D98" w14:textId="41E4203B" w:rsidR="00ED39F8" w:rsidRPr="00ED39F8" w:rsidRDefault="00ED39F8" w:rsidP="00ED39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D39F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Facultad de Estadística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B61E" id="_x0000_s1027" type="#_x0000_t202" style="position:absolute;margin-left:0;margin-top:23.4pt;width:270pt;height:53.4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" stroked="f">
                <v:textbox>
                  <w:txbxContent>
                    <w:p w14:paraId="0C4C3312" w14:textId="4A4B90B9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Universidad Veracruzana</w:t>
                      </w:r>
                    </w:p>
                    <w:p w14:paraId="16CD0D98" w14:textId="41E4203B" w:rsidR="00ED39F8" w:rsidRPr="00ED39F8" w:rsidRDefault="00ED39F8" w:rsidP="00ED39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ED39F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Facultad de Estadística e informática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22B1A1A" wp14:editId="5DA16B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63345" cy="548640"/>
            <wp:effectExtent l="0" t="0" r="8255" b="3810"/>
            <wp:wrapTight wrapText="bothSides">
              <wp:wrapPolygon edited="0">
                <wp:start x="302" y="0"/>
                <wp:lineTo x="0" y="7500"/>
                <wp:lineTo x="0" y="19500"/>
                <wp:lineTo x="4527" y="21000"/>
                <wp:lineTo x="7847" y="21000"/>
                <wp:lineTo x="21429" y="19500"/>
                <wp:lineTo x="21429" y="1500"/>
                <wp:lineTo x="3320" y="0"/>
                <wp:lineTo x="302" y="0"/>
              </wp:wrapPolygon>
            </wp:wrapTight>
            <wp:docPr id="2533840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84086" name="Imagen 2533840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09C8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51250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B7C7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049D0C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806315E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2313F90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9F9011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6B4AB2B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95642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6E77DF7F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29FA68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ADD632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D3E9EB6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08515CC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E7EA77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3F8BC0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1F0932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A612B91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4198164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4276D67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48A95B9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F562983" w14:textId="77777777" w:rsidR="00E3049F" w:rsidRP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7C190897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2C67E2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D15584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58A69956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06FB58A4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32403B99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8ACC10D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172AF62F" w14:textId="77777777" w:rsidR="00E3049F" w:rsidRDefault="00E3049F" w:rsidP="00E3049F">
      <w:pPr>
        <w:rPr>
          <w:rFonts w:ascii="Arial" w:hAnsi="Arial" w:cs="Arial"/>
          <w:sz w:val="24"/>
          <w:szCs w:val="24"/>
        </w:rPr>
      </w:pPr>
    </w:p>
    <w:p w14:paraId="2B3A8E0C" w14:textId="75B9D9D3" w:rsidR="00E9136F" w:rsidRDefault="00E814ED" w:rsidP="00E9136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Código fuente de la práctica</w:t>
      </w:r>
      <w:r w:rsidR="00585198" w:rsidRPr="00E9136F">
        <w:rPr>
          <w:rFonts w:ascii="Arial" w:hAnsi="Arial" w:cs="Arial"/>
          <w:b/>
          <w:bCs/>
          <w:sz w:val="24"/>
          <w:szCs w:val="24"/>
        </w:rPr>
        <w:t>:</w:t>
      </w:r>
    </w:p>
    <w:p w14:paraId="1F6C4610" w14:textId="1785F9B0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continuación, se muestra el código fuente de esta práctica, reutilizando una parte del código de la practica anterior, en lo que se refiere a la función </w:t>
      </w:r>
      <w:proofErr w:type="spellStart"/>
      <w:r>
        <w:rPr>
          <w:rFonts w:ascii="Arial" w:hAnsi="Arial" w:cs="Arial"/>
          <w:sz w:val="24"/>
          <w:szCs w:val="24"/>
        </w:rPr>
        <w:t>picPlano_Paint</w:t>
      </w:r>
      <w:proofErr w:type="spellEnd"/>
      <w:r>
        <w:rPr>
          <w:rFonts w:ascii="Arial" w:hAnsi="Arial" w:cs="Arial"/>
          <w:sz w:val="24"/>
          <w:szCs w:val="24"/>
        </w:rPr>
        <w:t xml:space="preserve"> y la creación de objetos figura dentro del plano 2D.</w:t>
      </w:r>
    </w:p>
    <w:p w14:paraId="4CE97B0A" w14:textId="11E04F6B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se definieron variables para los ejes x e y, mínimo y máximo del escalamiento y el tipo de valor de la figura.</w:t>
      </w:r>
      <w:r w:rsidR="008F3CE0">
        <w:rPr>
          <w:rFonts w:ascii="Arial" w:hAnsi="Arial" w:cs="Arial"/>
          <w:sz w:val="24"/>
          <w:szCs w:val="24"/>
        </w:rPr>
        <w:t xml:space="preserve"> También se agregaron más variables para definir el origen de la figura y los valores de la traslación.</w:t>
      </w:r>
    </w:p>
    <w:p w14:paraId="57F555B7" w14:textId="466D7489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función </w:t>
      </w:r>
      <w:proofErr w:type="spellStart"/>
      <w:r>
        <w:rPr>
          <w:rFonts w:ascii="Arial" w:hAnsi="Arial" w:cs="Arial"/>
          <w:sz w:val="24"/>
          <w:szCs w:val="24"/>
        </w:rPr>
        <w:t>picPlano_Paint</w:t>
      </w:r>
      <w:proofErr w:type="spellEnd"/>
      <w:r>
        <w:rPr>
          <w:rFonts w:ascii="Arial" w:hAnsi="Arial" w:cs="Arial"/>
          <w:sz w:val="24"/>
          <w:szCs w:val="24"/>
        </w:rPr>
        <w:t xml:space="preserve"> agregamos un condicional de tipo “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>” que nos va a permitir definir los valores escalares para cada figura, en lo ancho y alto de ella.</w:t>
      </w:r>
    </w:p>
    <w:p w14:paraId="741EAAF4" w14:textId="0A95C713" w:rsidR="00375345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vista de diseño del formulario (form1) se agregó un evento de tipo “</w:t>
      </w:r>
      <w:proofErr w:type="spellStart"/>
      <w:r>
        <w:rPr>
          <w:rFonts w:ascii="Arial" w:hAnsi="Arial" w:cs="Arial"/>
          <w:sz w:val="24"/>
          <w:szCs w:val="24"/>
        </w:rPr>
        <w:t>KeyDown</w:t>
      </w:r>
      <w:proofErr w:type="spellEnd"/>
      <w:r>
        <w:rPr>
          <w:rFonts w:ascii="Arial" w:hAnsi="Arial" w:cs="Arial"/>
          <w:sz w:val="24"/>
          <w:szCs w:val="24"/>
        </w:rPr>
        <w:t>”, se agregaron los “case” para que cuando el usuario presione las teclas arriba o abajo las figuras escalen dicha dirección de acuerdo con los límites establecidos, así como al presionar la tecla F, cambiaría a otra figura ya establecida</w:t>
      </w:r>
      <w:r w:rsidR="008F3CE0">
        <w:rPr>
          <w:rFonts w:ascii="Arial" w:hAnsi="Arial" w:cs="Arial"/>
          <w:sz w:val="24"/>
          <w:szCs w:val="24"/>
        </w:rPr>
        <w:t>. También se agregaron mas “case” para permitir que al presionar las teclas W (arriba), S (abajo), A (izquierda) y D (derecha), las figuras se movieran en las direcciones ya mencionadas. Dentro de las mismas se agregaron las condicionales para definir el máximo y el mínimo del escalamiento, así como también la condición para evitar que la figura se trasladara fuera del plano.</w:t>
      </w:r>
    </w:p>
    <w:p w14:paraId="4F02C290" w14:textId="21A4E7B5" w:rsidR="008F3CE0" w:rsidRDefault="008F3CE0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DibujaEje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), se agregó la línea </w:t>
      </w:r>
      <w:proofErr w:type="spellStart"/>
      <w:r>
        <w:rPr>
          <w:rFonts w:ascii="Arial" w:hAnsi="Arial" w:cs="Arial"/>
          <w:sz w:val="24"/>
          <w:szCs w:val="24"/>
        </w:rPr>
        <w:t>TranslateTranform</w:t>
      </w:r>
      <w:proofErr w:type="spellEnd"/>
      <w:r>
        <w:rPr>
          <w:rFonts w:ascii="Arial" w:hAnsi="Arial" w:cs="Arial"/>
          <w:sz w:val="24"/>
          <w:szCs w:val="24"/>
        </w:rPr>
        <w:t>(), la cual nos permitirá trasladar el punto de origen al centro del plano</w:t>
      </w:r>
    </w:p>
    <w:p w14:paraId="79EBFD8D" w14:textId="66C107A3" w:rsidR="00E814ED" w:rsidRDefault="00E814ED" w:rsidP="003573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se agregaron los datos en la parte inferior del plano para mostrar información de la figura cuando su escalamiento cambiara al presionar las teclas arriba o abajo.</w:t>
      </w:r>
    </w:p>
    <w:p w14:paraId="6D412230" w14:textId="77777777" w:rsidR="00E814ED" w:rsidRDefault="00E814ED" w:rsidP="00375345">
      <w:pPr>
        <w:rPr>
          <w:rFonts w:ascii="Arial" w:hAnsi="Arial" w:cs="Arial"/>
          <w:sz w:val="24"/>
          <w:szCs w:val="24"/>
        </w:rPr>
      </w:pPr>
    </w:p>
    <w:p w14:paraId="2CEAC528" w14:textId="0DF45904" w:rsidR="00E814ED" w:rsidRDefault="008F3CE0" w:rsidP="003753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0794F7" wp14:editId="393ED33E">
            <wp:extent cx="6858000" cy="3857625"/>
            <wp:effectExtent l="0" t="0" r="0" b="9525"/>
            <wp:docPr id="1887989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89549" name="Imagen 18879895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DF4" w14:textId="77777777" w:rsidR="00E814ED" w:rsidRDefault="00E814ED" w:rsidP="00375345">
      <w:pPr>
        <w:rPr>
          <w:rFonts w:ascii="Arial" w:hAnsi="Arial" w:cs="Arial"/>
          <w:sz w:val="24"/>
          <w:szCs w:val="24"/>
        </w:rPr>
      </w:pPr>
    </w:p>
    <w:p w14:paraId="0CF2E546" w14:textId="24671502" w:rsidR="00E814ED" w:rsidRDefault="008F3CE0" w:rsidP="003753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9DB908" wp14:editId="4305313D">
            <wp:extent cx="6858000" cy="3857625"/>
            <wp:effectExtent l="0" t="0" r="0" b="9525"/>
            <wp:docPr id="11977303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0303" name="Imagen 1197730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00A" w14:textId="77777777" w:rsidR="00E814ED" w:rsidRDefault="00E814ED" w:rsidP="00375345">
      <w:pPr>
        <w:rPr>
          <w:rFonts w:ascii="Arial" w:hAnsi="Arial" w:cs="Arial"/>
          <w:sz w:val="24"/>
          <w:szCs w:val="24"/>
        </w:rPr>
      </w:pPr>
    </w:p>
    <w:p w14:paraId="11A14C20" w14:textId="1AFCB772" w:rsidR="00E814ED" w:rsidRPr="00E814ED" w:rsidRDefault="008F3CE0" w:rsidP="003753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16404A" wp14:editId="1BA5CF0F">
            <wp:extent cx="6858000" cy="3857625"/>
            <wp:effectExtent l="0" t="0" r="0" b="9525"/>
            <wp:docPr id="12861619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61977" name="Imagen 12861619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90C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6885B981" w14:textId="3FFA90D6" w:rsidR="00375345" w:rsidRDefault="008F3CE0" w:rsidP="0037534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A93349E" wp14:editId="2F02DB5A">
            <wp:extent cx="6858000" cy="3857625"/>
            <wp:effectExtent l="0" t="0" r="0" b="9525"/>
            <wp:docPr id="961964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6472" name="Imagen 961964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83FD" w14:textId="77777777" w:rsidR="00375345" w:rsidRDefault="00375345" w:rsidP="00375345">
      <w:pPr>
        <w:rPr>
          <w:rFonts w:ascii="Arial" w:hAnsi="Arial" w:cs="Arial"/>
          <w:b/>
          <w:bCs/>
          <w:sz w:val="24"/>
          <w:szCs w:val="24"/>
        </w:rPr>
      </w:pPr>
    </w:p>
    <w:p w14:paraId="1DD0A483" w14:textId="471674EB" w:rsidR="00375345" w:rsidRDefault="007E149C" w:rsidP="007E149C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final por cada figura:</w:t>
      </w:r>
    </w:p>
    <w:p w14:paraId="4A68C382" w14:textId="3CF68B23" w:rsidR="007E149C" w:rsidRDefault="007E149C" w:rsidP="007E14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ambas capturas se muestran cada una de las figuras con diferente tamaño de escalamiento</w:t>
      </w:r>
      <w:r w:rsidR="00DF22D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su respectiva información de medidas y tipo de figura en la parte inferior</w:t>
      </w:r>
      <w:r w:rsidR="00DF22DA">
        <w:rPr>
          <w:rFonts w:ascii="Arial" w:hAnsi="Arial" w:cs="Arial"/>
          <w:sz w:val="24"/>
          <w:szCs w:val="24"/>
        </w:rPr>
        <w:t xml:space="preserve"> y en diferente punto del plano.</w:t>
      </w:r>
    </w:p>
    <w:p w14:paraId="1016961E" w14:textId="0CBCDE27" w:rsidR="007E149C" w:rsidRDefault="00DF22DA" w:rsidP="007E149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A32BE0" wp14:editId="073C9CE4">
            <wp:extent cx="6858000" cy="3857625"/>
            <wp:effectExtent l="0" t="0" r="0" b="9525"/>
            <wp:docPr id="15024358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5809" name="Imagen 15024358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906" w14:textId="036E27DE" w:rsidR="00375345" w:rsidRDefault="00DF22DA" w:rsidP="0037534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3FC16C3" wp14:editId="7D6ADA10">
            <wp:extent cx="6858000" cy="3857625"/>
            <wp:effectExtent l="0" t="0" r="0" b="9525"/>
            <wp:docPr id="17103162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6200" name="Imagen 17103162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518C" w14:textId="6588011A" w:rsidR="00907544" w:rsidRPr="00907544" w:rsidRDefault="00907544" w:rsidP="00907544">
      <w:pPr>
        <w:rPr>
          <w:rFonts w:ascii="Arial" w:hAnsi="Arial" w:cs="Arial"/>
          <w:b/>
          <w:bCs/>
          <w:sz w:val="24"/>
          <w:szCs w:val="24"/>
        </w:rPr>
      </w:pPr>
    </w:p>
    <w:sectPr w:rsidR="00907544" w:rsidRPr="00907544" w:rsidSect="00B2441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A2D4F"/>
    <w:multiLevelType w:val="hybridMultilevel"/>
    <w:tmpl w:val="3E12A3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3DF"/>
    <w:multiLevelType w:val="hybridMultilevel"/>
    <w:tmpl w:val="F572BBB6"/>
    <w:lvl w:ilvl="0" w:tplc="E892C6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B0317A"/>
    <w:multiLevelType w:val="hybridMultilevel"/>
    <w:tmpl w:val="E6CEFB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1AD3"/>
    <w:multiLevelType w:val="hybridMultilevel"/>
    <w:tmpl w:val="91420A56"/>
    <w:lvl w:ilvl="0" w:tplc="520603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F330D1"/>
    <w:multiLevelType w:val="hybridMultilevel"/>
    <w:tmpl w:val="C1A462E6"/>
    <w:lvl w:ilvl="0" w:tplc="F0442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B7B35"/>
    <w:multiLevelType w:val="hybridMultilevel"/>
    <w:tmpl w:val="D7D832FA"/>
    <w:lvl w:ilvl="0" w:tplc="D1A67A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3615160">
    <w:abstractNumId w:val="0"/>
  </w:num>
  <w:num w:numId="2" w16cid:durableId="1302884389">
    <w:abstractNumId w:val="4"/>
  </w:num>
  <w:num w:numId="3" w16cid:durableId="932282279">
    <w:abstractNumId w:val="1"/>
  </w:num>
  <w:num w:numId="4" w16cid:durableId="1581406299">
    <w:abstractNumId w:val="2"/>
  </w:num>
  <w:num w:numId="5" w16cid:durableId="202183358">
    <w:abstractNumId w:val="3"/>
  </w:num>
  <w:num w:numId="6" w16cid:durableId="1520007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9F8"/>
    <w:rsid w:val="00027000"/>
    <w:rsid w:val="00221F3A"/>
    <w:rsid w:val="003434F1"/>
    <w:rsid w:val="0035735C"/>
    <w:rsid w:val="00375345"/>
    <w:rsid w:val="004813FA"/>
    <w:rsid w:val="00585198"/>
    <w:rsid w:val="005F649A"/>
    <w:rsid w:val="007E149C"/>
    <w:rsid w:val="008F3CE0"/>
    <w:rsid w:val="008F418F"/>
    <w:rsid w:val="008F7CF5"/>
    <w:rsid w:val="00907544"/>
    <w:rsid w:val="00915F13"/>
    <w:rsid w:val="00A44CC7"/>
    <w:rsid w:val="00AE51CA"/>
    <w:rsid w:val="00B2441E"/>
    <w:rsid w:val="00B40FFE"/>
    <w:rsid w:val="00B71807"/>
    <w:rsid w:val="00C47BDF"/>
    <w:rsid w:val="00C56BB3"/>
    <w:rsid w:val="00CE4223"/>
    <w:rsid w:val="00D20BF6"/>
    <w:rsid w:val="00DF22DA"/>
    <w:rsid w:val="00E3049F"/>
    <w:rsid w:val="00E64BDC"/>
    <w:rsid w:val="00E678C3"/>
    <w:rsid w:val="00E814ED"/>
    <w:rsid w:val="00E9136F"/>
    <w:rsid w:val="00ED39F8"/>
    <w:rsid w:val="00EF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E2604"/>
  <w15:chartTrackingRefBased/>
  <w15:docId w15:val="{6B4FB1B1-DA85-4ABA-BB10-FED866AF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9F8"/>
  </w:style>
  <w:style w:type="paragraph" w:styleId="Ttulo1">
    <w:name w:val="heading 1"/>
    <w:basedOn w:val="Normal"/>
    <w:next w:val="Normal"/>
    <w:link w:val="Ttulo1Car"/>
    <w:uiPriority w:val="9"/>
    <w:qFormat/>
    <w:rsid w:val="00ED3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3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3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3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39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302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Panes</dc:creator>
  <cp:keywords/>
  <dc:description/>
  <cp:lastModifiedBy>Kevin Panes</cp:lastModifiedBy>
  <cp:revision>17</cp:revision>
  <dcterms:created xsi:type="dcterms:W3CDTF">2024-02-21T00:46:00Z</dcterms:created>
  <dcterms:modified xsi:type="dcterms:W3CDTF">2024-02-29T02:41:00Z</dcterms:modified>
</cp:coreProperties>
</file>