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F9B" w14:textId="57DFE429" w:rsidR="005D00D4" w:rsidRPr="005D00D4" w:rsidRDefault="005D00D4" w:rsidP="005D00D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CLASES EN C++</w:t>
      </w:r>
    </w:p>
    <w:p w14:paraId="01851970" w14:textId="2CE4C149" w:rsidR="00027000" w:rsidRDefault="005D00D4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clase es una representación de un objeto del mundo real que se conforma de atributos y métodos.</w:t>
      </w:r>
    </w:p>
    <w:p w14:paraId="0361E8DE" w14:textId="7B2E9308" w:rsidR="00D64113" w:rsidRDefault="00D64113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términos prácticos, una clase es un tipo definido por el usuario. Las clases son los bloques de construcción de los programas orientados a objetos.</w:t>
      </w:r>
    </w:p>
    <w:p w14:paraId="50FE0044" w14:textId="257AC950" w:rsidR="00D64113" w:rsidRDefault="00D64113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Booch denomina a una clase como &lt;&lt;un conjunto de objetos que comparten una estructura y comportamiento comunes&gt;&gt;.</w:t>
      </w:r>
    </w:p>
    <w:p w14:paraId="296AB0C5" w14:textId="49076D36" w:rsidR="00D64113" w:rsidRDefault="00D64113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termino función miembro se utiliza, específicamente, en C++. Una clase incluye también a todos los datos necesarios para describir los objetos creados a partir de la clase.</w:t>
      </w:r>
    </w:p>
    <w:p w14:paraId="34F56359" w14:textId="70209809" w:rsidR="00D64113" w:rsidRDefault="00D64113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datos se conocen como atributos o variables. El termino atributo se utiliza en el análisis y diseño orientado a objetos y el termino variable se suele utilizar en programas orientados a objetos.</w:t>
      </w:r>
    </w:p>
    <w:p w14:paraId="4A2736E3" w14:textId="62BFFA1F" w:rsidR="00D64113" w:rsidRDefault="00D64113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operación que se debe realizar con una clase es definirla. La definición o especificación tiene dos partes:</w:t>
      </w:r>
    </w:p>
    <w:p w14:paraId="57087C49" w14:textId="43EA43DE" w:rsidR="00D64113" w:rsidRPr="009467D5" w:rsidRDefault="00D64113" w:rsidP="009467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467D5">
        <w:rPr>
          <w:rFonts w:ascii="Arial" w:hAnsi="Arial" w:cs="Arial"/>
          <w:b/>
          <w:bCs/>
          <w:sz w:val="24"/>
          <w:szCs w:val="24"/>
        </w:rPr>
        <w:t xml:space="preserve">Declaración de la clase: </w:t>
      </w:r>
      <w:r w:rsidRPr="009467D5">
        <w:rPr>
          <w:rFonts w:ascii="Arial" w:hAnsi="Arial" w:cs="Arial"/>
          <w:sz w:val="24"/>
          <w:szCs w:val="24"/>
        </w:rPr>
        <w:t>describe el componente d</w:t>
      </w:r>
      <w:r w:rsidR="002507FA" w:rsidRPr="009467D5">
        <w:rPr>
          <w:rFonts w:ascii="Arial" w:hAnsi="Arial" w:cs="Arial"/>
          <w:sz w:val="24"/>
          <w:szCs w:val="24"/>
        </w:rPr>
        <w:t>a</w:t>
      </w:r>
      <w:r w:rsidRPr="009467D5">
        <w:rPr>
          <w:rFonts w:ascii="Arial" w:hAnsi="Arial" w:cs="Arial"/>
          <w:sz w:val="24"/>
          <w:szCs w:val="24"/>
        </w:rPr>
        <w:t xml:space="preserve">tos, en términos de miembros dato y la interfaz publica, en términos de funciones miembro, también denominados </w:t>
      </w:r>
      <w:r w:rsidR="002507FA" w:rsidRPr="009467D5">
        <w:rPr>
          <w:rFonts w:ascii="Arial" w:hAnsi="Arial" w:cs="Arial"/>
          <w:sz w:val="24"/>
          <w:szCs w:val="24"/>
        </w:rPr>
        <w:t>métodos.</w:t>
      </w:r>
    </w:p>
    <w:p w14:paraId="62A708C0" w14:textId="1871DA4C" w:rsidR="002507FA" w:rsidRDefault="002507FA" w:rsidP="009467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467D5">
        <w:rPr>
          <w:rFonts w:ascii="Arial" w:hAnsi="Arial" w:cs="Arial"/>
          <w:b/>
          <w:bCs/>
          <w:sz w:val="24"/>
          <w:szCs w:val="24"/>
        </w:rPr>
        <w:t xml:space="preserve">Definición de métodos de las clases: </w:t>
      </w:r>
      <w:r w:rsidRPr="009467D5">
        <w:rPr>
          <w:rFonts w:ascii="Arial" w:hAnsi="Arial" w:cs="Arial"/>
          <w:sz w:val="24"/>
          <w:szCs w:val="24"/>
        </w:rPr>
        <w:t>describen la implementación de las funciones miembro.</w:t>
      </w:r>
    </w:p>
    <w:p w14:paraId="12618EFF" w14:textId="2A2C72BE" w:rsidR="009467D5" w:rsidRDefault="009467D5" w:rsidP="009467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Regla practica</w:t>
      </w:r>
    </w:p>
    <w:p w14:paraId="167D7B2F" w14:textId="5BC8C11D" w:rsidR="009467D5" w:rsidRPr="009467D5" w:rsidRDefault="009467D5" w:rsidP="009467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467D5">
        <w:rPr>
          <w:rFonts w:ascii="Arial" w:hAnsi="Arial" w:cs="Arial"/>
          <w:sz w:val="24"/>
          <w:szCs w:val="24"/>
        </w:rPr>
        <w:t>Los atributos (datos) son variables simples (de tipo entero, estructuras, arrays, float, etc.)</w:t>
      </w:r>
    </w:p>
    <w:p w14:paraId="3FFB0AEE" w14:textId="2A99DF2F" w:rsidR="009467D5" w:rsidRPr="009467D5" w:rsidRDefault="009467D5" w:rsidP="009467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467D5">
        <w:rPr>
          <w:rFonts w:ascii="Arial" w:hAnsi="Arial" w:cs="Arial"/>
          <w:sz w:val="24"/>
          <w:szCs w:val="24"/>
        </w:rPr>
        <w:t>Los métodos (funciones) son funciones simples que actúan sobre los atributos (datos).</w:t>
      </w:r>
    </w:p>
    <w:p w14:paraId="5227F404" w14:textId="40DE5BC0" w:rsidR="009467D5" w:rsidRDefault="009467D5" w:rsidP="009467D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467D5">
        <w:rPr>
          <w:rFonts w:ascii="Arial" w:hAnsi="Arial" w:cs="Arial"/>
          <w:sz w:val="24"/>
          <w:szCs w:val="24"/>
        </w:rPr>
        <w:t>La omisión del punto y coma detrás de la llave de cierre es un error frecuente, difícil de detectar.</w:t>
      </w:r>
    </w:p>
    <w:p w14:paraId="1AABEAEB" w14:textId="4E59B403" w:rsidR="009467D5" w:rsidRDefault="00475ABB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Normalmente, los datos dentro de una clase son privados y las funciones son públicas. Esto se debe al modo en que se usan las clases.</w:t>
      </w:r>
    </w:p>
    <w:p w14:paraId="72E18928" w14:textId="5C0A341E" w:rsidR="00475ABB" w:rsidRDefault="00475ABB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están ocultos para asegurarse frente a manipulaciones accidentales, mientras que las funciones que operan sobre los datos son públicos de modo que se pueda acceder a ellas desde el exterior de la clase, sin embargo, no es un a regla estricta y en algunas circunstancias se puede necesitar utilizar funciones privadas y datos públicos.</w:t>
      </w:r>
    </w:p>
    <w:p w14:paraId="598A9050" w14:textId="33BFB44C" w:rsidR="00416E4A" w:rsidRPr="009467D5" w:rsidRDefault="00416E4A" w:rsidP="00946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constructor inicializa una clase y un destructor la finaliza, no es necesario </w:t>
      </w:r>
      <w:r w:rsidR="001B6267">
        <w:rPr>
          <w:rFonts w:ascii="Arial" w:hAnsi="Arial" w:cs="Arial"/>
          <w:sz w:val="24"/>
          <w:szCs w:val="24"/>
        </w:rPr>
        <w:t>ponerlos,</w:t>
      </w:r>
      <w:r>
        <w:rPr>
          <w:rFonts w:ascii="Arial" w:hAnsi="Arial" w:cs="Arial"/>
          <w:sz w:val="24"/>
          <w:szCs w:val="24"/>
        </w:rPr>
        <w:t xml:space="preserve"> pero se pueden poner por defecto de manera explicita o implícita.</w:t>
      </w:r>
    </w:p>
    <w:sectPr w:rsidR="00416E4A" w:rsidRPr="0094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0495"/>
    <w:multiLevelType w:val="hybridMultilevel"/>
    <w:tmpl w:val="CC56B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17A3"/>
    <w:multiLevelType w:val="hybridMultilevel"/>
    <w:tmpl w:val="1C88E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92839">
    <w:abstractNumId w:val="1"/>
  </w:num>
  <w:num w:numId="2" w16cid:durableId="90499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09"/>
    <w:rsid w:val="00027000"/>
    <w:rsid w:val="001B6267"/>
    <w:rsid w:val="002507FA"/>
    <w:rsid w:val="002C7109"/>
    <w:rsid w:val="00416E4A"/>
    <w:rsid w:val="00475ABB"/>
    <w:rsid w:val="005D00D4"/>
    <w:rsid w:val="009467D5"/>
    <w:rsid w:val="00D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9281"/>
  <w15:chartTrackingRefBased/>
  <w15:docId w15:val="{59539245-FC3A-47CF-A093-88E164F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8</cp:revision>
  <dcterms:created xsi:type="dcterms:W3CDTF">2023-09-18T16:50:00Z</dcterms:created>
  <dcterms:modified xsi:type="dcterms:W3CDTF">2023-09-26T17:19:00Z</dcterms:modified>
</cp:coreProperties>
</file>