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Depth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Geno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ED_level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36.17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35.96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31.38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31.16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35.54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37.52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36.48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34.19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36.86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30.94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32.16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35.95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36.17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30.23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36.63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38.07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30.98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36.85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37.50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33.96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36.49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37.68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31.13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37.37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40.58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2.87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47.38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33.79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2026-03-31T10:35:25Z</dcterms:modified>
  <cp:category/>
</cp:coreProperties>
</file>