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0586E4" w14:textId="77777777" w:rsidR="00837088" w:rsidRPr="001A5F8C" w:rsidRDefault="00837088" w:rsidP="00907376">
      <w:pPr>
        <w:pStyle w:val="Heading1"/>
        <w:rPr>
          <w:lang w:val="en-CA"/>
        </w:rPr>
      </w:pPr>
    </w:p>
    <w:p w14:paraId="6322C7DF" w14:textId="4936ED73" w:rsidR="00515608" w:rsidRPr="001A5F8C" w:rsidRDefault="00515608" w:rsidP="00515608">
      <w:pPr>
        <w:pStyle w:val="Title"/>
        <w:jc w:val="center"/>
        <w:rPr>
          <w:lang w:val="en-CA"/>
        </w:rPr>
      </w:pPr>
      <w:r w:rsidRPr="001A5F8C">
        <w:rPr>
          <w:lang w:val="en-CA"/>
        </w:rPr>
        <w:t>Prediction of heart disease from biomedical indicators</w:t>
      </w:r>
    </w:p>
    <w:p w14:paraId="5B403F2D" w14:textId="77777777" w:rsidR="00515608" w:rsidRPr="001A5F8C" w:rsidRDefault="00515608" w:rsidP="00515608">
      <w:pPr>
        <w:rPr>
          <w:lang w:val="en-CA"/>
        </w:rPr>
      </w:pPr>
    </w:p>
    <w:p w14:paraId="38EDAC24" w14:textId="0DB20BD2" w:rsidR="00515608" w:rsidRPr="001A5F8C" w:rsidRDefault="00515608" w:rsidP="00515608">
      <w:pPr>
        <w:pStyle w:val="Subtitle"/>
        <w:rPr>
          <w:lang w:val="en-CA"/>
        </w:rPr>
      </w:pPr>
      <w:r w:rsidRPr="001A5F8C">
        <w:rPr>
          <w:lang w:val="en-CA"/>
        </w:rPr>
        <w:t>Group assignment report</w:t>
      </w:r>
    </w:p>
    <w:p w14:paraId="0CBC2138" w14:textId="77777777" w:rsidR="00515608" w:rsidRPr="001A5F8C" w:rsidRDefault="00515608" w:rsidP="00515608">
      <w:pPr>
        <w:pStyle w:val="Subtitle"/>
        <w:rPr>
          <w:lang w:val="en-CA"/>
        </w:rPr>
      </w:pPr>
      <w:r w:rsidRPr="001A5F8C">
        <w:rPr>
          <w:lang w:val="en-CA"/>
        </w:rPr>
        <w:t>Foundations of Data Science</w:t>
      </w:r>
    </w:p>
    <w:p w14:paraId="6500BFF5" w14:textId="77777777" w:rsidR="00515608" w:rsidRPr="001A5F8C" w:rsidRDefault="00515608" w:rsidP="00515608">
      <w:pPr>
        <w:pStyle w:val="Subtitle"/>
        <w:rPr>
          <w:lang w:val="en-CA"/>
        </w:rPr>
      </w:pPr>
      <w:r w:rsidRPr="001A5F8C">
        <w:rPr>
          <w:lang w:val="en-CA"/>
        </w:rPr>
        <w:t>July 29</w:t>
      </w:r>
      <w:r w:rsidRPr="001A5F8C">
        <w:rPr>
          <w:vertAlign w:val="superscript"/>
          <w:lang w:val="en-CA"/>
        </w:rPr>
        <w:t>th</w:t>
      </w:r>
      <w:r w:rsidRPr="001A5F8C">
        <w:rPr>
          <w:lang w:val="en-CA"/>
        </w:rPr>
        <w:t xml:space="preserve"> 2019</w:t>
      </w:r>
    </w:p>
    <w:p w14:paraId="5705B4D0" w14:textId="1B19DD72" w:rsidR="00515608" w:rsidRPr="001A5F8C" w:rsidRDefault="00515608" w:rsidP="00515608">
      <w:pPr>
        <w:pStyle w:val="Subtitle"/>
        <w:rPr>
          <w:rFonts w:eastAsiaTheme="minorHAnsi"/>
          <w:color w:val="auto"/>
          <w:lang w:val="en-CA"/>
        </w:rPr>
      </w:pPr>
      <w:r w:rsidRPr="001A5F8C">
        <w:rPr>
          <w:lang w:val="en-CA"/>
        </w:rPr>
        <w:t>Group 11</w:t>
      </w:r>
      <w:r w:rsidRPr="001A5F8C">
        <w:rPr>
          <w:lang w:val="en-CA"/>
        </w:rPr>
        <w:br w:type="page"/>
      </w:r>
    </w:p>
    <w:sdt>
      <w:sdtPr>
        <w:rPr>
          <w:lang w:val="en-CA"/>
        </w:rPr>
        <w:id w:val="-479083658"/>
        <w:docPartObj>
          <w:docPartGallery w:val="Table of Contents"/>
          <w:docPartUnique/>
        </w:docPartObj>
      </w:sdtPr>
      <w:sdtEndPr>
        <w:rPr>
          <w:b/>
          <w:bCs/>
          <w:caps w:val="0"/>
          <w:noProof/>
          <w:color w:val="auto"/>
          <w:spacing w:val="0"/>
          <w:szCs w:val="20"/>
        </w:rPr>
      </w:sdtEndPr>
      <w:sdtContent>
        <w:p w14:paraId="132CD244" w14:textId="5014A1C3" w:rsidR="00515608" w:rsidRPr="001A5F8C" w:rsidRDefault="00515608">
          <w:pPr>
            <w:pStyle w:val="TOCHeading"/>
            <w:rPr>
              <w:lang w:val="en-CA"/>
            </w:rPr>
          </w:pPr>
          <w:r w:rsidRPr="001A5F8C">
            <w:rPr>
              <w:lang w:val="en-CA"/>
            </w:rPr>
            <w:t>Table of Contents</w:t>
          </w:r>
        </w:p>
        <w:p w14:paraId="03638FE3" w14:textId="505FA438" w:rsidR="00515608" w:rsidRPr="001A5F8C" w:rsidRDefault="00515608">
          <w:pPr>
            <w:pStyle w:val="TOC1"/>
            <w:tabs>
              <w:tab w:val="right" w:leader="dot" w:pos="9350"/>
            </w:tabs>
            <w:rPr>
              <w:noProof/>
              <w:lang w:val="en-CA"/>
            </w:rPr>
          </w:pPr>
          <w:r w:rsidRPr="001A5F8C">
            <w:rPr>
              <w:lang w:val="en-CA"/>
            </w:rPr>
            <w:fldChar w:fldCharType="begin"/>
          </w:r>
          <w:r w:rsidRPr="001A5F8C">
            <w:rPr>
              <w:lang w:val="en-CA"/>
            </w:rPr>
            <w:instrText xml:space="preserve"> TOC \o "1-3" \h \z \u </w:instrText>
          </w:r>
          <w:r w:rsidRPr="001A5F8C">
            <w:rPr>
              <w:lang w:val="en-CA"/>
            </w:rPr>
            <w:fldChar w:fldCharType="separate"/>
          </w:r>
          <w:hyperlink w:anchor="_Toc15124642" w:history="1">
            <w:r w:rsidRPr="001A5F8C">
              <w:rPr>
                <w:rStyle w:val="Hyperlink"/>
                <w:noProof/>
                <w:lang w:val="en-CA"/>
              </w:rPr>
              <w:t>Introduction</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_Toc15124642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1D93A420" w14:textId="2692DFDF" w:rsidR="00515608" w:rsidRPr="001A5F8C" w:rsidRDefault="00515608">
          <w:pPr>
            <w:pStyle w:val="TOC2"/>
            <w:tabs>
              <w:tab w:val="right" w:leader="dot" w:pos="9350"/>
            </w:tabs>
            <w:rPr>
              <w:noProof/>
              <w:lang w:val="en-CA"/>
            </w:rPr>
          </w:pPr>
          <w:hyperlink w:anchor="_Toc15124643" w:history="1">
            <w:r w:rsidRPr="001A5F8C">
              <w:rPr>
                <w:rStyle w:val="Hyperlink"/>
                <w:noProof/>
                <w:lang w:val="en-CA"/>
              </w:rPr>
              <w:t>Objectives: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_Toc15124643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440C1CFE" w14:textId="07B15AC0" w:rsidR="00515608" w:rsidRPr="001A5F8C" w:rsidRDefault="00515608">
          <w:pPr>
            <w:pStyle w:val="TOC3"/>
            <w:tabs>
              <w:tab w:val="right" w:leader="dot" w:pos="9350"/>
            </w:tabs>
            <w:rPr>
              <w:noProof/>
              <w:lang w:val="en-CA"/>
            </w:rPr>
          </w:pPr>
          <w:hyperlink w:anchor="_Toc15124644" w:history="1">
            <w:r w:rsidRPr="001A5F8C">
              <w:rPr>
                <w:rStyle w:val="Hyperlink"/>
                <w:noProof/>
                <w:lang w:val="en-CA"/>
              </w:rPr>
              <w:t>Goals: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_Toc15124644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1FC10D0C" w14:textId="78368582" w:rsidR="00515608" w:rsidRPr="001A5F8C" w:rsidRDefault="00515608">
          <w:pPr>
            <w:pStyle w:val="TOC3"/>
            <w:tabs>
              <w:tab w:val="right" w:leader="dot" w:pos="9350"/>
            </w:tabs>
            <w:rPr>
              <w:noProof/>
              <w:lang w:val="en-CA"/>
            </w:rPr>
          </w:pPr>
          <w:hyperlink w:anchor="_Toc15124645" w:history="1">
            <w:r w:rsidRPr="001A5F8C">
              <w:rPr>
                <w:rStyle w:val="Hyperlink"/>
                <w:noProof/>
                <w:lang w:val="en-CA"/>
              </w:rPr>
              <w:t>Research questions: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_Toc15124645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4C1E57DB" w14:textId="3D520976" w:rsidR="00515608" w:rsidRPr="001A5F8C" w:rsidRDefault="00515608">
          <w:pPr>
            <w:pStyle w:val="TOC3"/>
            <w:tabs>
              <w:tab w:val="right" w:leader="dot" w:pos="9350"/>
            </w:tabs>
            <w:rPr>
              <w:noProof/>
              <w:lang w:val="en-CA"/>
            </w:rPr>
          </w:pPr>
          <w:hyperlink w:anchor="_Toc15124646" w:history="1">
            <w:r w:rsidRPr="001A5F8C">
              <w:rPr>
                <w:rStyle w:val="Hyperlink"/>
                <w:noProof/>
                <w:lang w:val="en-CA"/>
              </w:rPr>
              <w:t>Hypothesis: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_Toc15124646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431D45E0" w14:textId="5537DD60" w:rsidR="00515608" w:rsidRPr="001A5F8C" w:rsidRDefault="00515608">
          <w:pPr>
            <w:pStyle w:val="TOC1"/>
            <w:tabs>
              <w:tab w:val="right" w:leader="dot" w:pos="9350"/>
            </w:tabs>
            <w:rPr>
              <w:noProof/>
              <w:lang w:val="en-CA"/>
            </w:rPr>
          </w:pPr>
          <w:hyperlink w:anchor="_Toc15124647" w:history="1">
            <w:r w:rsidRPr="001A5F8C">
              <w:rPr>
                <w:rStyle w:val="Hyperlink"/>
                <w:noProof/>
                <w:lang w:val="en-CA"/>
              </w:rPr>
              <w:t>Data Preparation:</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_Toc15124647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550E69A1" w14:textId="1887EDBB" w:rsidR="00515608" w:rsidRPr="001A5F8C" w:rsidRDefault="00515608">
          <w:pPr>
            <w:pStyle w:val="TOC2"/>
            <w:tabs>
              <w:tab w:val="right" w:leader="dot" w:pos="9350"/>
            </w:tabs>
            <w:rPr>
              <w:noProof/>
              <w:lang w:val="en-CA"/>
            </w:rPr>
          </w:pPr>
          <w:hyperlink w:anchor="_Toc15124648" w:history="1">
            <w:r w:rsidRPr="001A5F8C">
              <w:rPr>
                <w:rStyle w:val="Hyperlink"/>
                <w:noProof/>
                <w:lang w:val="en-CA"/>
              </w:rPr>
              <w:t>Data source:</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_Toc15124648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24F73BBA" w14:textId="4212807B" w:rsidR="00515608" w:rsidRPr="001A5F8C" w:rsidRDefault="00515608">
          <w:pPr>
            <w:pStyle w:val="TOC2"/>
            <w:tabs>
              <w:tab w:val="right" w:leader="dot" w:pos="9350"/>
            </w:tabs>
            <w:rPr>
              <w:noProof/>
              <w:lang w:val="en-CA"/>
            </w:rPr>
          </w:pPr>
          <w:hyperlink w:anchor="_Toc15124649" w:history="1">
            <w:r w:rsidRPr="001A5F8C">
              <w:rPr>
                <w:rStyle w:val="Hyperlink"/>
                <w:noProof/>
                <w:lang w:val="en-CA"/>
              </w:rPr>
              <w:t>Data quality:</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_Toc15124649 \h </w:instrText>
            </w:r>
            <w:r w:rsidRPr="001A5F8C">
              <w:rPr>
                <w:noProof/>
                <w:webHidden/>
                <w:lang w:val="en-CA"/>
              </w:rPr>
            </w:r>
            <w:r w:rsidRPr="001A5F8C">
              <w:rPr>
                <w:noProof/>
                <w:webHidden/>
                <w:lang w:val="en-CA"/>
              </w:rPr>
              <w:fldChar w:fldCharType="separate"/>
            </w:r>
            <w:r w:rsidRPr="001A5F8C">
              <w:rPr>
                <w:noProof/>
                <w:webHidden/>
                <w:lang w:val="en-CA"/>
              </w:rPr>
              <w:t>3</w:t>
            </w:r>
            <w:r w:rsidRPr="001A5F8C">
              <w:rPr>
                <w:noProof/>
                <w:webHidden/>
                <w:lang w:val="en-CA"/>
              </w:rPr>
              <w:fldChar w:fldCharType="end"/>
            </w:r>
          </w:hyperlink>
        </w:p>
        <w:p w14:paraId="3BBB1A2C" w14:textId="35647473" w:rsidR="00515608" w:rsidRPr="001A5F8C" w:rsidRDefault="00515608">
          <w:pPr>
            <w:pStyle w:val="TOC2"/>
            <w:tabs>
              <w:tab w:val="right" w:leader="dot" w:pos="9350"/>
            </w:tabs>
            <w:rPr>
              <w:noProof/>
              <w:lang w:val="en-CA"/>
            </w:rPr>
          </w:pPr>
          <w:hyperlink w:anchor="_Toc15124650" w:history="1">
            <w:r w:rsidRPr="001A5F8C">
              <w:rPr>
                <w:rStyle w:val="Hyperlink"/>
                <w:noProof/>
                <w:lang w:val="en-CA"/>
              </w:rPr>
              <w:t>Data preparation</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_Toc15124650 \h </w:instrText>
            </w:r>
            <w:r w:rsidRPr="001A5F8C">
              <w:rPr>
                <w:noProof/>
                <w:webHidden/>
                <w:lang w:val="en-CA"/>
              </w:rPr>
            </w:r>
            <w:r w:rsidRPr="001A5F8C">
              <w:rPr>
                <w:noProof/>
                <w:webHidden/>
                <w:lang w:val="en-CA"/>
              </w:rPr>
              <w:fldChar w:fldCharType="separate"/>
            </w:r>
            <w:r w:rsidRPr="001A5F8C">
              <w:rPr>
                <w:noProof/>
                <w:webHidden/>
                <w:lang w:val="en-CA"/>
              </w:rPr>
              <w:t>4</w:t>
            </w:r>
            <w:r w:rsidRPr="001A5F8C">
              <w:rPr>
                <w:noProof/>
                <w:webHidden/>
                <w:lang w:val="en-CA"/>
              </w:rPr>
              <w:fldChar w:fldCharType="end"/>
            </w:r>
          </w:hyperlink>
        </w:p>
        <w:p w14:paraId="13E7EE64" w14:textId="3F77858F" w:rsidR="00515608" w:rsidRPr="001A5F8C" w:rsidRDefault="00515608">
          <w:pPr>
            <w:pStyle w:val="TOC1"/>
            <w:tabs>
              <w:tab w:val="right" w:leader="dot" w:pos="9350"/>
            </w:tabs>
            <w:rPr>
              <w:noProof/>
              <w:lang w:val="en-CA"/>
            </w:rPr>
          </w:pPr>
          <w:hyperlink w:anchor="_Toc15124651" w:history="1">
            <w:r w:rsidRPr="001A5F8C">
              <w:rPr>
                <w:rStyle w:val="Hyperlink"/>
                <w:noProof/>
                <w:lang w:val="en-CA"/>
              </w:rPr>
              <w:t>Analysis: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_Toc15124651 \h </w:instrText>
            </w:r>
            <w:r w:rsidRPr="001A5F8C">
              <w:rPr>
                <w:noProof/>
                <w:webHidden/>
                <w:lang w:val="en-CA"/>
              </w:rPr>
            </w:r>
            <w:r w:rsidRPr="001A5F8C">
              <w:rPr>
                <w:noProof/>
                <w:webHidden/>
                <w:lang w:val="en-CA"/>
              </w:rPr>
              <w:fldChar w:fldCharType="separate"/>
            </w:r>
            <w:r w:rsidRPr="001A5F8C">
              <w:rPr>
                <w:noProof/>
                <w:webHidden/>
                <w:lang w:val="en-CA"/>
              </w:rPr>
              <w:t>4</w:t>
            </w:r>
            <w:r w:rsidRPr="001A5F8C">
              <w:rPr>
                <w:noProof/>
                <w:webHidden/>
                <w:lang w:val="en-CA"/>
              </w:rPr>
              <w:fldChar w:fldCharType="end"/>
            </w:r>
          </w:hyperlink>
        </w:p>
        <w:p w14:paraId="43B13517" w14:textId="19ED03D9" w:rsidR="00515608" w:rsidRPr="001A5F8C" w:rsidRDefault="00515608">
          <w:pPr>
            <w:pStyle w:val="TOC2"/>
            <w:tabs>
              <w:tab w:val="right" w:leader="dot" w:pos="9350"/>
            </w:tabs>
            <w:rPr>
              <w:noProof/>
              <w:lang w:val="en-CA"/>
            </w:rPr>
          </w:pPr>
          <w:hyperlink w:anchor="_Toc15124652" w:history="1">
            <w:r w:rsidRPr="001A5F8C">
              <w:rPr>
                <w:rStyle w:val="Hyperlink"/>
                <w:noProof/>
                <w:lang w:val="en-CA"/>
              </w:rPr>
              <w:t>Initial descriptive analysis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_Toc15124652 \h </w:instrText>
            </w:r>
            <w:r w:rsidRPr="001A5F8C">
              <w:rPr>
                <w:noProof/>
                <w:webHidden/>
                <w:lang w:val="en-CA"/>
              </w:rPr>
            </w:r>
            <w:r w:rsidRPr="001A5F8C">
              <w:rPr>
                <w:noProof/>
                <w:webHidden/>
                <w:lang w:val="en-CA"/>
              </w:rPr>
              <w:fldChar w:fldCharType="separate"/>
            </w:r>
            <w:r w:rsidRPr="001A5F8C">
              <w:rPr>
                <w:noProof/>
                <w:webHidden/>
                <w:lang w:val="en-CA"/>
              </w:rPr>
              <w:t>4</w:t>
            </w:r>
            <w:r w:rsidRPr="001A5F8C">
              <w:rPr>
                <w:noProof/>
                <w:webHidden/>
                <w:lang w:val="en-CA"/>
              </w:rPr>
              <w:fldChar w:fldCharType="end"/>
            </w:r>
          </w:hyperlink>
        </w:p>
        <w:p w14:paraId="004E8721" w14:textId="1B26A754" w:rsidR="00515608" w:rsidRPr="001A5F8C" w:rsidRDefault="00515608">
          <w:pPr>
            <w:pStyle w:val="TOC2"/>
            <w:tabs>
              <w:tab w:val="right" w:leader="dot" w:pos="9350"/>
            </w:tabs>
            <w:rPr>
              <w:noProof/>
              <w:lang w:val="en-CA"/>
            </w:rPr>
          </w:pPr>
          <w:hyperlink w:anchor="_Toc15124653" w:history="1">
            <w:r w:rsidRPr="001A5F8C">
              <w:rPr>
                <w:rStyle w:val="Hyperlink"/>
                <w:noProof/>
                <w:lang w:val="en-CA"/>
              </w:rPr>
              <w:t>Feature selection</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_Toc15124653 \h </w:instrText>
            </w:r>
            <w:r w:rsidRPr="001A5F8C">
              <w:rPr>
                <w:noProof/>
                <w:webHidden/>
                <w:lang w:val="en-CA"/>
              </w:rPr>
            </w:r>
            <w:r w:rsidRPr="001A5F8C">
              <w:rPr>
                <w:noProof/>
                <w:webHidden/>
                <w:lang w:val="en-CA"/>
              </w:rPr>
              <w:fldChar w:fldCharType="separate"/>
            </w:r>
            <w:r w:rsidRPr="001A5F8C">
              <w:rPr>
                <w:noProof/>
                <w:webHidden/>
                <w:lang w:val="en-CA"/>
              </w:rPr>
              <w:t>4</w:t>
            </w:r>
            <w:r w:rsidRPr="001A5F8C">
              <w:rPr>
                <w:noProof/>
                <w:webHidden/>
                <w:lang w:val="en-CA"/>
              </w:rPr>
              <w:fldChar w:fldCharType="end"/>
            </w:r>
          </w:hyperlink>
        </w:p>
        <w:p w14:paraId="5FA2B34F" w14:textId="5E1812A4" w:rsidR="00515608" w:rsidRPr="001A5F8C" w:rsidRDefault="00515608">
          <w:pPr>
            <w:pStyle w:val="TOC2"/>
            <w:tabs>
              <w:tab w:val="right" w:leader="dot" w:pos="9350"/>
            </w:tabs>
            <w:rPr>
              <w:noProof/>
              <w:lang w:val="en-CA"/>
            </w:rPr>
          </w:pPr>
          <w:hyperlink w:anchor="_Toc15124654" w:history="1">
            <w:r w:rsidRPr="001A5F8C">
              <w:rPr>
                <w:rStyle w:val="Hyperlink"/>
                <w:noProof/>
                <w:lang w:val="en-CA"/>
              </w:rPr>
              <w:t>Selection of classifier and hyperparameter tuning</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_Toc15124654 \h </w:instrText>
            </w:r>
            <w:r w:rsidRPr="001A5F8C">
              <w:rPr>
                <w:noProof/>
                <w:webHidden/>
                <w:lang w:val="en-CA"/>
              </w:rPr>
            </w:r>
            <w:r w:rsidRPr="001A5F8C">
              <w:rPr>
                <w:noProof/>
                <w:webHidden/>
                <w:lang w:val="en-CA"/>
              </w:rPr>
              <w:fldChar w:fldCharType="separate"/>
            </w:r>
            <w:r w:rsidRPr="001A5F8C">
              <w:rPr>
                <w:noProof/>
                <w:webHidden/>
                <w:lang w:val="en-CA"/>
              </w:rPr>
              <w:t>5</w:t>
            </w:r>
            <w:r w:rsidRPr="001A5F8C">
              <w:rPr>
                <w:noProof/>
                <w:webHidden/>
                <w:lang w:val="en-CA"/>
              </w:rPr>
              <w:fldChar w:fldCharType="end"/>
            </w:r>
          </w:hyperlink>
        </w:p>
        <w:p w14:paraId="7FC5D1FC" w14:textId="6251741C" w:rsidR="00515608" w:rsidRPr="001A5F8C" w:rsidRDefault="00515608">
          <w:pPr>
            <w:pStyle w:val="TOC2"/>
            <w:tabs>
              <w:tab w:val="right" w:leader="dot" w:pos="9350"/>
            </w:tabs>
            <w:rPr>
              <w:noProof/>
              <w:lang w:val="en-CA"/>
            </w:rPr>
          </w:pPr>
          <w:hyperlink w:anchor="_Toc15124655" w:history="1">
            <w:r w:rsidRPr="001A5F8C">
              <w:rPr>
                <w:rStyle w:val="Hyperlink"/>
                <w:noProof/>
                <w:lang w:val="en-CA"/>
              </w:rPr>
              <w:t>Fitting model</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_Toc15124655 \h </w:instrText>
            </w:r>
            <w:r w:rsidRPr="001A5F8C">
              <w:rPr>
                <w:noProof/>
                <w:webHidden/>
                <w:lang w:val="en-CA"/>
              </w:rPr>
            </w:r>
            <w:r w:rsidRPr="001A5F8C">
              <w:rPr>
                <w:noProof/>
                <w:webHidden/>
                <w:lang w:val="en-CA"/>
              </w:rPr>
              <w:fldChar w:fldCharType="separate"/>
            </w:r>
            <w:r w:rsidRPr="001A5F8C">
              <w:rPr>
                <w:noProof/>
                <w:webHidden/>
                <w:lang w:val="en-CA"/>
              </w:rPr>
              <w:t>5</w:t>
            </w:r>
            <w:r w:rsidRPr="001A5F8C">
              <w:rPr>
                <w:noProof/>
                <w:webHidden/>
                <w:lang w:val="en-CA"/>
              </w:rPr>
              <w:fldChar w:fldCharType="end"/>
            </w:r>
          </w:hyperlink>
        </w:p>
        <w:p w14:paraId="6315BB89" w14:textId="11D0B326" w:rsidR="00515608" w:rsidRPr="001A5F8C" w:rsidRDefault="00515608">
          <w:pPr>
            <w:pStyle w:val="TOC2"/>
            <w:tabs>
              <w:tab w:val="right" w:leader="dot" w:pos="9350"/>
            </w:tabs>
            <w:rPr>
              <w:noProof/>
              <w:lang w:val="en-CA"/>
            </w:rPr>
          </w:pPr>
          <w:hyperlink w:anchor="_Toc15124656" w:history="1">
            <w:r w:rsidRPr="001A5F8C">
              <w:rPr>
                <w:rStyle w:val="Hyperlink"/>
                <w:noProof/>
                <w:lang w:val="en-CA"/>
              </w:rPr>
              <w:t>Testing model</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_Toc15124656 \h </w:instrText>
            </w:r>
            <w:r w:rsidRPr="001A5F8C">
              <w:rPr>
                <w:noProof/>
                <w:webHidden/>
                <w:lang w:val="en-CA"/>
              </w:rPr>
            </w:r>
            <w:r w:rsidRPr="001A5F8C">
              <w:rPr>
                <w:noProof/>
                <w:webHidden/>
                <w:lang w:val="en-CA"/>
              </w:rPr>
              <w:fldChar w:fldCharType="separate"/>
            </w:r>
            <w:r w:rsidRPr="001A5F8C">
              <w:rPr>
                <w:noProof/>
                <w:webHidden/>
                <w:lang w:val="en-CA"/>
              </w:rPr>
              <w:t>6</w:t>
            </w:r>
            <w:r w:rsidRPr="001A5F8C">
              <w:rPr>
                <w:noProof/>
                <w:webHidden/>
                <w:lang w:val="en-CA"/>
              </w:rPr>
              <w:fldChar w:fldCharType="end"/>
            </w:r>
          </w:hyperlink>
        </w:p>
        <w:p w14:paraId="53C874DF" w14:textId="302602FA" w:rsidR="00515608" w:rsidRPr="001A5F8C" w:rsidRDefault="00515608">
          <w:pPr>
            <w:pStyle w:val="TOC1"/>
            <w:tabs>
              <w:tab w:val="right" w:leader="dot" w:pos="9350"/>
            </w:tabs>
            <w:rPr>
              <w:noProof/>
              <w:lang w:val="en-CA"/>
            </w:rPr>
          </w:pPr>
          <w:hyperlink w:anchor="_Toc15124657" w:history="1">
            <w:r w:rsidRPr="001A5F8C">
              <w:rPr>
                <w:rStyle w:val="Hyperlink"/>
                <w:noProof/>
                <w:lang w:val="en-CA"/>
              </w:rPr>
              <w:t>Conclusions:</w:t>
            </w:r>
            <w:r w:rsidRPr="001A5F8C">
              <w:rPr>
                <w:noProof/>
                <w:webHidden/>
                <w:lang w:val="en-CA"/>
              </w:rPr>
              <w:tab/>
            </w:r>
            <w:r w:rsidRPr="001A5F8C">
              <w:rPr>
                <w:noProof/>
                <w:webHidden/>
                <w:lang w:val="en-CA"/>
              </w:rPr>
              <w:fldChar w:fldCharType="begin"/>
            </w:r>
            <w:r w:rsidRPr="001A5F8C">
              <w:rPr>
                <w:noProof/>
                <w:webHidden/>
                <w:lang w:val="en-CA"/>
              </w:rPr>
              <w:instrText xml:space="preserve"> PAGEREF _Toc15124657 \h </w:instrText>
            </w:r>
            <w:r w:rsidRPr="001A5F8C">
              <w:rPr>
                <w:noProof/>
                <w:webHidden/>
                <w:lang w:val="en-CA"/>
              </w:rPr>
            </w:r>
            <w:r w:rsidRPr="001A5F8C">
              <w:rPr>
                <w:noProof/>
                <w:webHidden/>
                <w:lang w:val="en-CA"/>
              </w:rPr>
              <w:fldChar w:fldCharType="separate"/>
            </w:r>
            <w:r w:rsidRPr="001A5F8C">
              <w:rPr>
                <w:noProof/>
                <w:webHidden/>
                <w:lang w:val="en-CA"/>
              </w:rPr>
              <w:t>7</w:t>
            </w:r>
            <w:r w:rsidRPr="001A5F8C">
              <w:rPr>
                <w:noProof/>
                <w:webHidden/>
                <w:lang w:val="en-CA"/>
              </w:rPr>
              <w:fldChar w:fldCharType="end"/>
            </w:r>
          </w:hyperlink>
        </w:p>
        <w:p w14:paraId="398B4688" w14:textId="3D4D0DBB" w:rsidR="00515608" w:rsidRPr="001A5F8C" w:rsidRDefault="00515608">
          <w:pPr>
            <w:rPr>
              <w:lang w:val="en-CA"/>
            </w:rPr>
          </w:pPr>
          <w:r w:rsidRPr="001A5F8C">
            <w:rPr>
              <w:b/>
              <w:bCs/>
              <w:noProof/>
              <w:lang w:val="en-CA"/>
            </w:rPr>
            <w:fldChar w:fldCharType="end"/>
          </w:r>
        </w:p>
      </w:sdtContent>
    </w:sdt>
    <w:p w14:paraId="5847A550" w14:textId="77777777" w:rsidR="00515608" w:rsidRPr="001A5F8C" w:rsidRDefault="00515608">
      <w:pPr>
        <w:rPr>
          <w:rFonts w:asciiTheme="majorHAnsi" w:eastAsiaTheme="majorEastAsia" w:hAnsiTheme="majorHAnsi" w:cstheme="majorBidi"/>
          <w:color w:val="2E74B5" w:themeColor="accent1" w:themeShade="BF"/>
          <w:sz w:val="32"/>
          <w:szCs w:val="32"/>
          <w:lang w:val="en-CA"/>
        </w:rPr>
      </w:pPr>
      <w:r w:rsidRPr="001A5F8C">
        <w:rPr>
          <w:lang w:val="en-CA"/>
        </w:rPr>
        <w:br w:type="page"/>
      </w:r>
    </w:p>
    <w:p w14:paraId="47EF8E06" w14:textId="6EEB8E10" w:rsidR="00A93C84" w:rsidRDefault="00907376" w:rsidP="00907376">
      <w:pPr>
        <w:pStyle w:val="Heading1"/>
        <w:rPr>
          <w:lang w:val="en-CA"/>
        </w:rPr>
      </w:pPr>
      <w:bookmarkStart w:id="0" w:name="_Toc15124642"/>
      <w:r w:rsidRPr="001A5F8C">
        <w:rPr>
          <w:lang w:val="en-CA"/>
        </w:rPr>
        <w:lastRenderedPageBreak/>
        <w:t>Introduction</w:t>
      </w:r>
      <w:bookmarkEnd w:id="0"/>
    </w:p>
    <w:p w14:paraId="5DB5F7BE" w14:textId="728778F2" w:rsidR="00172B14" w:rsidRPr="00172B14" w:rsidRDefault="00172B14" w:rsidP="00172B14">
      <w:pPr>
        <w:rPr>
          <w:lang w:val="en-CA"/>
        </w:rPr>
      </w:pPr>
      <w:r>
        <w:rPr>
          <w:lang w:val="en-CA"/>
        </w:rPr>
        <w:t xml:space="preserve">Automating medical diagnosis to reduce human error and speed up treatment has been a goal of many medical professionals for decades. In 1989, a researcher published a study using logistic regression to predict whether patients with who </w:t>
      </w:r>
      <w:proofErr w:type="gramStart"/>
      <w:r>
        <w:rPr>
          <w:lang w:val="en-CA"/>
        </w:rPr>
        <w:t>had been referred</w:t>
      </w:r>
      <w:proofErr w:type="gramEnd"/>
      <w:r>
        <w:rPr>
          <w:lang w:val="en-CA"/>
        </w:rPr>
        <w:t xml:space="preserve"> for angiograms were suffering from coronary artery disease.</w:t>
      </w:r>
      <w:r w:rsidR="00055541">
        <w:rPr>
          <w:rStyle w:val="FootnoteReference"/>
          <w:lang w:val="en-CA"/>
        </w:rPr>
        <w:footnoteReference w:id="1"/>
      </w:r>
      <w:r w:rsidR="00055541">
        <w:rPr>
          <w:lang w:val="en-CA"/>
        </w:rPr>
        <w:t xml:space="preserve"> That research made use of all the information expected to be clinically relevant from a standard battery of tests. It is conceivable, however, that some of this data may have been less relevant than assumed, which would make some of the tests unnecessary, and could actually have reduced the discriminant function’s accuracy.</w:t>
      </w:r>
    </w:p>
    <w:p w14:paraId="1D67164D" w14:textId="7526F18B" w:rsidR="006C7D79" w:rsidRPr="001A5F8C" w:rsidRDefault="00A93C84" w:rsidP="00172B14">
      <w:pPr>
        <w:pStyle w:val="Heading2"/>
        <w:rPr>
          <w:lang w:val="en-CA"/>
        </w:rPr>
      </w:pPr>
      <w:bookmarkStart w:id="1" w:name="_Toc15124643"/>
      <w:r w:rsidRPr="001A5F8C">
        <w:rPr>
          <w:lang w:val="en-CA"/>
        </w:rPr>
        <w:t>Objectives:</w:t>
      </w:r>
      <w:bookmarkEnd w:id="1"/>
      <w:r w:rsidRPr="001A5F8C">
        <w:rPr>
          <w:lang w:val="en-CA"/>
        </w:rPr>
        <w:t xml:space="preserve"> </w:t>
      </w:r>
    </w:p>
    <w:p w14:paraId="415C3C4B" w14:textId="4CD6047E" w:rsidR="009D3AA9" w:rsidRPr="001A5F8C" w:rsidRDefault="009D3AA9" w:rsidP="00907376">
      <w:pPr>
        <w:pStyle w:val="Heading3"/>
        <w:rPr>
          <w:lang w:val="en-CA"/>
        </w:rPr>
      </w:pPr>
      <w:bookmarkStart w:id="2" w:name="_Toc15124644"/>
      <w:r w:rsidRPr="001A5F8C">
        <w:rPr>
          <w:lang w:val="en-CA"/>
        </w:rPr>
        <w:t>Goals</w:t>
      </w:r>
      <w:bookmarkEnd w:id="2"/>
      <w:r w:rsidR="00172B14">
        <w:rPr>
          <w:lang w:val="en-CA"/>
        </w:rPr>
        <w:t xml:space="preserve"> and</w:t>
      </w:r>
      <w:bookmarkStart w:id="3" w:name="_Toc15124645"/>
      <w:r w:rsidR="00172B14" w:rsidRPr="00172B14">
        <w:rPr>
          <w:lang w:val="en-CA"/>
        </w:rPr>
        <w:t xml:space="preserve"> </w:t>
      </w:r>
      <w:r w:rsidR="00172B14" w:rsidRPr="001A5F8C">
        <w:rPr>
          <w:lang w:val="en-CA"/>
        </w:rPr>
        <w:t>Research questions:</w:t>
      </w:r>
      <w:bookmarkEnd w:id="3"/>
    </w:p>
    <w:p w14:paraId="0A81D4A1" w14:textId="77777777" w:rsidR="00A93C84" w:rsidRPr="001A5F8C" w:rsidRDefault="00A93C84" w:rsidP="00907376">
      <w:pPr>
        <w:pStyle w:val="ListParagraph"/>
        <w:numPr>
          <w:ilvl w:val="0"/>
          <w:numId w:val="6"/>
        </w:numPr>
        <w:rPr>
          <w:highlight w:val="yellow"/>
          <w:lang w:val="en-CA"/>
        </w:rPr>
      </w:pPr>
      <w:commentRangeStart w:id="4"/>
      <w:r w:rsidRPr="001A5F8C">
        <w:rPr>
          <w:highlight w:val="yellow"/>
          <w:lang w:val="en-CA"/>
        </w:rPr>
        <w:t xml:space="preserve">What are the goals of the analysis and why did you choose them? </w:t>
      </w:r>
      <w:commentRangeEnd w:id="4"/>
      <w:r w:rsidR="00515608" w:rsidRPr="001A5F8C">
        <w:rPr>
          <w:rStyle w:val="CommentReference"/>
          <w:lang w:val="en-CA"/>
        </w:rPr>
        <w:commentReference w:id="4"/>
      </w:r>
    </w:p>
    <w:p w14:paraId="32CB4240" w14:textId="341B8592" w:rsidR="00A93C84" w:rsidRDefault="00A93C84" w:rsidP="00907376">
      <w:pPr>
        <w:pStyle w:val="ListParagraph"/>
        <w:numPr>
          <w:ilvl w:val="0"/>
          <w:numId w:val="6"/>
        </w:numPr>
        <w:rPr>
          <w:lang w:val="en-CA"/>
        </w:rPr>
      </w:pPr>
      <w:commentRangeStart w:id="5"/>
      <w:r w:rsidRPr="001A5F8C">
        <w:rPr>
          <w:highlight w:val="yellow"/>
          <w:lang w:val="en-CA"/>
        </w:rPr>
        <w:t>What question(s) do you want to answer?</w:t>
      </w:r>
      <w:r w:rsidRPr="001A5F8C">
        <w:rPr>
          <w:lang w:val="en-CA"/>
        </w:rPr>
        <w:t xml:space="preserve"> </w:t>
      </w:r>
      <w:commentRangeEnd w:id="5"/>
      <w:r w:rsidR="00515608" w:rsidRPr="001A5F8C">
        <w:rPr>
          <w:rStyle w:val="CommentReference"/>
          <w:lang w:val="en-CA"/>
        </w:rPr>
        <w:commentReference w:id="5"/>
      </w:r>
    </w:p>
    <w:p w14:paraId="1EE00BBB" w14:textId="3A1E6F28" w:rsidR="00EA488F" w:rsidRPr="00EA488F" w:rsidRDefault="00EA488F" w:rsidP="00EA488F">
      <w:pPr>
        <w:rPr>
          <w:lang w:val="en-CA"/>
        </w:rPr>
      </w:pPr>
      <w:r>
        <w:rPr>
          <w:lang w:val="en-CA"/>
        </w:rPr>
        <w:t xml:space="preserve">Is it possible to reduce the number of tests necessary to screen for a disease in a clinical setting </w:t>
      </w:r>
      <w:r w:rsidR="00172B14">
        <w:rPr>
          <w:lang w:val="en-CA"/>
        </w:rPr>
        <w:t xml:space="preserve">without </w:t>
      </w:r>
      <w:proofErr w:type="gramStart"/>
      <w:r w:rsidR="00172B14">
        <w:rPr>
          <w:lang w:val="en-CA"/>
        </w:rPr>
        <w:t>impacting</w:t>
      </w:r>
      <w:proofErr w:type="gramEnd"/>
      <w:r w:rsidR="00172B14">
        <w:rPr>
          <w:lang w:val="en-CA"/>
        </w:rPr>
        <w:t xml:space="preserve"> diagnostic accuracy? B</w:t>
      </w:r>
      <w:r>
        <w:rPr>
          <w:lang w:val="en-CA"/>
        </w:rPr>
        <w:t xml:space="preserve">y </w:t>
      </w:r>
      <w:r w:rsidR="00172B14">
        <w:rPr>
          <w:lang w:val="en-CA"/>
        </w:rPr>
        <w:t>quantitative analysis of the results of standard test results, we hope to identify which are actually critical to effective diagnosis, and which are unnecessary.</w:t>
      </w:r>
    </w:p>
    <w:p w14:paraId="3AB963E6" w14:textId="68F233A5" w:rsidR="009D3AA9" w:rsidRPr="001A5F8C" w:rsidRDefault="009D3AA9" w:rsidP="00907376">
      <w:pPr>
        <w:pStyle w:val="Heading3"/>
        <w:rPr>
          <w:lang w:val="en-CA"/>
        </w:rPr>
      </w:pPr>
      <w:bookmarkStart w:id="6" w:name="_Toc15124646"/>
      <w:r w:rsidRPr="001A5F8C">
        <w:rPr>
          <w:lang w:val="en-CA"/>
        </w:rPr>
        <w:t>Hypothesis:</w:t>
      </w:r>
      <w:bookmarkEnd w:id="6"/>
    </w:p>
    <w:p w14:paraId="753A2F71" w14:textId="3DBFC21D" w:rsidR="00A93C84" w:rsidRDefault="00A93C84" w:rsidP="00907376">
      <w:pPr>
        <w:pStyle w:val="ListParagraph"/>
        <w:numPr>
          <w:ilvl w:val="0"/>
          <w:numId w:val="6"/>
        </w:numPr>
        <w:rPr>
          <w:highlight w:val="yellow"/>
          <w:lang w:val="en-CA"/>
        </w:rPr>
      </w:pPr>
      <w:r w:rsidRPr="001A5F8C">
        <w:rPr>
          <w:highlight w:val="yellow"/>
          <w:lang w:val="en-CA"/>
        </w:rPr>
        <w:t xml:space="preserve">What </w:t>
      </w:r>
      <w:proofErr w:type="gramStart"/>
      <w:r w:rsidRPr="001A5F8C">
        <w:rPr>
          <w:highlight w:val="yellow"/>
          <w:lang w:val="en-CA"/>
        </w:rPr>
        <w:t>hypothesis(</w:t>
      </w:r>
      <w:proofErr w:type="spellStart"/>
      <w:proofErr w:type="gramEnd"/>
      <w:r w:rsidRPr="001A5F8C">
        <w:rPr>
          <w:highlight w:val="yellow"/>
          <w:lang w:val="en-CA"/>
        </w:rPr>
        <w:t>es</w:t>
      </w:r>
      <w:proofErr w:type="spellEnd"/>
      <w:r w:rsidRPr="001A5F8C">
        <w:rPr>
          <w:highlight w:val="yellow"/>
          <w:lang w:val="en-CA"/>
        </w:rPr>
        <w:t>) do you have and what is your approach to tackle the problem?</w:t>
      </w:r>
    </w:p>
    <w:p w14:paraId="0086B5E5" w14:textId="015C4A97" w:rsidR="00EA488F" w:rsidRPr="00EA488F" w:rsidRDefault="00EA488F" w:rsidP="00EA488F">
      <w:pPr>
        <w:rPr>
          <w:lang w:val="en-CA"/>
        </w:rPr>
      </w:pPr>
      <w:r w:rsidRPr="00EA488F">
        <w:rPr>
          <w:lang w:val="en-CA"/>
        </w:rPr>
        <w:t>The key</w:t>
      </w:r>
      <w:r>
        <w:rPr>
          <w:lang w:val="en-CA"/>
        </w:rPr>
        <w:t xml:space="preserve"> testable</w:t>
      </w:r>
      <w:r w:rsidRPr="00EA488F">
        <w:rPr>
          <w:lang w:val="en-CA"/>
        </w:rPr>
        <w:t xml:space="preserve"> hypoth</w:t>
      </w:r>
      <w:r>
        <w:rPr>
          <w:lang w:val="en-CA"/>
        </w:rPr>
        <w:t>esis of this study is that a model based on carefully selected subset of test results can match or exceed the accuracy of a model built using all the available clinical information.</w:t>
      </w:r>
    </w:p>
    <w:p w14:paraId="543AE76E" w14:textId="4B826CF5" w:rsidR="00A93C84" w:rsidRPr="001A5F8C" w:rsidRDefault="00A93C84" w:rsidP="00907376">
      <w:pPr>
        <w:pStyle w:val="Heading1"/>
        <w:rPr>
          <w:lang w:val="en-CA"/>
        </w:rPr>
      </w:pPr>
      <w:bookmarkStart w:id="7" w:name="_Toc15124647"/>
      <w:r w:rsidRPr="001A5F8C">
        <w:rPr>
          <w:lang w:val="en-CA"/>
        </w:rPr>
        <w:t>Data Preparation:</w:t>
      </w:r>
      <w:bookmarkEnd w:id="7"/>
      <w:r w:rsidRPr="001A5F8C">
        <w:rPr>
          <w:lang w:val="en-CA"/>
        </w:rPr>
        <w:t xml:space="preserve"> </w:t>
      </w:r>
    </w:p>
    <w:p w14:paraId="72CD37A8" w14:textId="77777777" w:rsidR="000D18F7" w:rsidRPr="001A5F8C" w:rsidRDefault="000D18F7" w:rsidP="00907376">
      <w:pPr>
        <w:pStyle w:val="Heading2"/>
        <w:rPr>
          <w:lang w:val="en-CA"/>
        </w:rPr>
      </w:pPr>
      <w:bookmarkStart w:id="8" w:name="_Toc15124648"/>
      <w:r w:rsidRPr="001A5F8C">
        <w:rPr>
          <w:lang w:val="en-CA"/>
        </w:rPr>
        <w:t>Data source:</w:t>
      </w:r>
      <w:bookmarkEnd w:id="8"/>
    </w:p>
    <w:p w14:paraId="45DD19EC" w14:textId="77777777" w:rsidR="000D18F7" w:rsidRPr="001A5F8C" w:rsidRDefault="00A93C84" w:rsidP="00907376">
      <w:pPr>
        <w:pStyle w:val="ListParagraph"/>
        <w:numPr>
          <w:ilvl w:val="0"/>
          <w:numId w:val="5"/>
        </w:numPr>
        <w:rPr>
          <w:highlight w:val="yellow"/>
          <w:lang w:val="en-CA"/>
        </w:rPr>
      </w:pPr>
      <w:r w:rsidRPr="001A5F8C">
        <w:rPr>
          <w:highlight w:val="yellow"/>
          <w:lang w:val="en-CA"/>
        </w:rPr>
        <w:t>What was your data source (e.g., web scraping, cor</w:t>
      </w:r>
      <w:r w:rsidR="00907376" w:rsidRPr="001A5F8C">
        <w:rPr>
          <w:highlight w:val="yellow"/>
          <w:lang w:val="en-CA"/>
        </w:rPr>
        <w:t xml:space="preserve">porate data, a standard machine </w:t>
      </w:r>
      <w:r w:rsidRPr="001A5F8C">
        <w:rPr>
          <w:highlight w:val="yellow"/>
          <w:lang w:val="en-CA"/>
        </w:rPr>
        <w:t xml:space="preserve">learning data set, open data, etc.)? </w:t>
      </w:r>
    </w:p>
    <w:p w14:paraId="4E38502B" w14:textId="77777777" w:rsidR="006D13AD" w:rsidRPr="001A5F8C" w:rsidRDefault="006D13AD" w:rsidP="006D13AD">
      <w:pPr>
        <w:pStyle w:val="ListParagraph"/>
        <w:numPr>
          <w:ilvl w:val="0"/>
          <w:numId w:val="5"/>
        </w:numPr>
        <w:rPr>
          <w:highlight w:val="yellow"/>
          <w:lang w:val="en-CA"/>
        </w:rPr>
      </w:pPr>
      <w:r w:rsidRPr="001A5F8C">
        <w:rPr>
          <w:highlight w:val="yellow"/>
          <w:lang w:val="en-CA"/>
        </w:rPr>
        <w:t xml:space="preserve">What did you need to do to procure it? </w:t>
      </w:r>
    </w:p>
    <w:p w14:paraId="61686EDD" w14:textId="4FAB3FDC" w:rsidR="009D3AA9" w:rsidRPr="001A5F8C" w:rsidRDefault="009D3AA9" w:rsidP="00907376">
      <w:pPr>
        <w:rPr>
          <w:lang w:val="en-CA"/>
        </w:rPr>
      </w:pPr>
      <w:r w:rsidRPr="001A5F8C">
        <w:rPr>
          <w:lang w:val="en-CA"/>
        </w:rPr>
        <w:t>The da</w:t>
      </w:r>
      <w:r w:rsidR="00A44615">
        <w:rPr>
          <w:lang w:val="en-CA"/>
        </w:rPr>
        <w:t xml:space="preserve">ta source for the analysis are the clinical and </w:t>
      </w:r>
      <w:proofErr w:type="spellStart"/>
      <w:r w:rsidR="00A44615">
        <w:rPr>
          <w:lang w:val="en-CA"/>
        </w:rPr>
        <w:t>noninvasive</w:t>
      </w:r>
      <w:proofErr w:type="spellEnd"/>
      <w:r w:rsidR="00A44615">
        <w:rPr>
          <w:lang w:val="en-CA"/>
        </w:rPr>
        <w:t xml:space="preserve"> test results for a group of patients undergoing angiography at the Cleveland Clinic in Cleveland, Ohio. </w:t>
      </w:r>
      <w:r w:rsidR="006D13AD" w:rsidRPr="001A5F8C">
        <w:rPr>
          <w:lang w:val="en-CA"/>
        </w:rPr>
        <w:t xml:space="preserve">The dataset was </w:t>
      </w:r>
      <w:r w:rsidR="00A44615">
        <w:rPr>
          <w:lang w:val="en-CA"/>
        </w:rPr>
        <w:t>first published in the American Journal of Cardiology in 1989</w:t>
      </w:r>
      <w:r w:rsidR="00A44615">
        <w:rPr>
          <w:rStyle w:val="FootnoteReference"/>
          <w:lang w:val="en-CA"/>
        </w:rPr>
        <w:footnoteReference w:id="2"/>
      </w:r>
      <w:r w:rsidR="00A44615">
        <w:rPr>
          <w:lang w:val="en-CA"/>
        </w:rPr>
        <w:t>,</w:t>
      </w:r>
      <w:r w:rsidR="006D13AD" w:rsidRPr="001A5F8C">
        <w:rPr>
          <w:lang w:val="en-CA"/>
        </w:rPr>
        <w:t xml:space="preserve"> and</w:t>
      </w:r>
      <w:r w:rsidR="00A44615">
        <w:rPr>
          <w:lang w:val="en-CA"/>
        </w:rPr>
        <w:t xml:space="preserve"> </w:t>
      </w:r>
      <w:proofErr w:type="gramStart"/>
      <w:r w:rsidR="00A44615">
        <w:rPr>
          <w:lang w:val="en-CA"/>
        </w:rPr>
        <w:t>an anonymized subset (1</w:t>
      </w:r>
      <w:r w:rsidR="00055541">
        <w:rPr>
          <w:lang w:val="en-CA"/>
        </w:rPr>
        <w:t>4</w:t>
      </w:r>
      <w:r w:rsidR="00A44615">
        <w:rPr>
          <w:lang w:val="en-CA"/>
        </w:rPr>
        <w:t xml:space="preserve"> of the 76 original variables) was</w:t>
      </w:r>
      <w:r w:rsidR="006D13AD" w:rsidRPr="001A5F8C">
        <w:rPr>
          <w:lang w:val="en-CA"/>
        </w:rPr>
        <w:t xml:space="preserve"> </w:t>
      </w:r>
      <w:r w:rsidR="006D13AD" w:rsidRPr="001A5F8C">
        <w:rPr>
          <w:lang w:val="en-CA"/>
        </w:rPr>
        <w:lastRenderedPageBreak/>
        <w:t xml:space="preserve">made publicly available on the </w:t>
      </w:r>
      <w:r w:rsidR="006C7D79" w:rsidRPr="001A5F8C">
        <w:rPr>
          <w:lang w:val="en-CA"/>
        </w:rPr>
        <w:t>UCI Machine Learning Repository</w:t>
      </w:r>
      <w:r w:rsidR="006C7D79" w:rsidRPr="001A5F8C">
        <w:rPr>
          <w:rStyle w:val="FootnoteReference"/>
          <w:lang w:val="en-CA"/>
        </w:rPr>
        <w:footnoteReference w:id="3"/>
      </w:r>
      <w:r w:rsidR="006C7D79" w:rsidRPr="001A5F8C">
        <w:rPr>
          <w:lang w:val="en-CA"/>
        </w:rPr>
        <w:t xml:space="preserve"> and the </w:t>
      </w:r>
      <w:proofErr w:type="spellStart"/>
      <w:r w:rsidR="006C7D79" w:rsidRPr="001A5F8C">
        <w:rPr>
          <w:lang w:val="en-CA"/>
        </w:rPr>
        <w:t>Kaggle</w:t>
      </w:r>
      <w:proofErr w:type="spellEnd"/>
      <w:r w:rsidR="006C7D79" w:rsidRPr="001A5F8C">
        <w:rPr>
          <w:rStyle w:val="FootnoteReference"/>
          <w:lang w:val="en-CA"/>
        </w:rPr>
        <w:footnoteReference w:id="4"/>
      </w:r>
      <w:r w:rsidR="006C7D79" w:rsidRPr="001A5F8C">
        <w:rPr>
          <w:lang w:val="en-CA"/>
        </w:rPr>
        <w:t xml:space="preserve"> </w:t>
      </w:r>
      <w:r w:rsidR="006D13AD" w:rsidRPr="001A5F8C">
        <w:rPr>
          <w:lang w:val="en-CA"/>
        </w:rPr>
        <w:t>dataset repository by David Aha</w:t>
      </w:r>
      <w:proofErr w:type="gramEnd"/>
      <w:r w:rsidR="006D13AD" w:rsidRPr="001A5F8C">
        <w:rPr>
          <w:lang w:val="en-CA"/>
        </w:rPr>
        <w:t>.</w:t>
      </w:r>
      <w:r w:rsidR="00907376" w:rsidRPr="001A5F8C">
        <w:rPr>
          <w:lang w:val="en-CA"/>
        </w:rPr>
        <w:t xml:space="preserve"> </w:t>
      </w:r>
      <w:r w:rsidR="00055541">
        <w:rPr>
          <w:lang w:val="en-CA"/>
        </w:rPr>
        <w:t>This subset corresponds to the 13 predictor variables used in the initial study, and a 14</w:t>
      </w:r>
      <w:r w:rsidR="00055541" w:rsidRPr="00055541">
        <w:rPr>
          <w:vertAlign w:val="superscript"/>
          <w:lang w:val="en-CA"/>
        </w:rPr>
        <w:t>th</w:t>
      </w:r>
      <w:r w:rsidR="00055541">
        <w:rPr>
          <w:lang w:val="en-CA"/>
        </w:rPr>
        <w:t xml:space="preserve"> representing whether the patient’s angiogram showed substantial (over 50%) narrowing.</w:t>
      </w:r>
    </w:p>
    <w:p w14:paraId="7E720E0A" w14:textId="5E25ACA3" w:rsidR="006D13AD" w:rsidRPr="001A5F8C" w:rsidRDefault="006D13AD" w:rsidP="00907376">
      <w:pPr>
        <w:rPr>
          <w:lang w:val="en-CA"/>
        </w:rPr>
      </w:pPr>
      <w:r w:rsidRPr="001A5F8C">
        <w:rPr>
          <w:lang w:val="en-CA"/>
        </w:rPr>
        <w:t xml:space="preserve">The dataset </w:t>
      </w:r>
      <w:proofErr w:type="gramStart"/>
      <w:r w:rsidRPr="001A5F8C">
        <w:rPr>
          <w:lang w:val="en-CA"/>
        </w:rPr>
        <w:t xml:space="preserve">was downloaded from </w:t>
      </w:r>
      <w:proofErr w:type="spellStart"/>
      <w:r w:rsidRPr="001A5F8C">
        <w:rPr>
          <w:lang w:val="en-CA"/>
        </w:rPr>
        <w:t>Kaggle</w:t>
      </w:r>
      <w:proofErr w:type="spellEnd"/>
      <w:r w:rsidRPr="001A5F8C">
        <w:rPr>
          <w:lang w:val="en-CA"/>
        </w:rPr>
        <w:t xml:space="preserve"> in tabular format, and imported into </w:t>
      </w:r>
      <w:r w:rsidR="00A44615">
        <w:rPr>
          <w:lang w:val="en-CA"/>
        </w:rPr>
        <w:t xml:space="preserve">a Pandas </w:t>
      </w:r>
      <w:proofErr w:type="spellStart"/>
      <w:r w:rsidR="00A44615">
        <w:rPr>
          <w:lang w:val="en-CA"/>
        </w:rPr>
        <w:t>dataframe</w:t>
      </w:r>
      <w:proofErr w:type="spellEnd"/>
      <w:r w:rsidR="00A44615">
        <w:rPr>
          <w:lang w:val="en-CA"/>
        </w:rPr>
        <w:t xml:space="preserve"> using </w:t>
      </w:r>
      <w:r w:rsidRPr="001A5F8C">
        <w:rPr>
          <w:lang w:val="en-CA"/>
        </w:rPr>
        <w:t xml:space="preserve">Python </w:t>
      </w:r>
      <w:r w:rsidR="00A44615">
        <w:rPr>
          <w:lang w:val="en-CA"/>
        </w:rPr>
        <w:t>3</w:t>
      </w:r>
      <w:proofErr w:type="gramEnd"/>
      <w:r w:rsidRPr="001A5F8C">
        <w:rPr>
          <w:lang w:val="en-CA"/>
        </w:rPr>
        <w:t>. It contained records for 303 anonymous patients, consisting of both medical test results such as blood cholesterol and heart rate, and limited demographic information such as age and sex.</w:t>
      </w:r>
    </w:p>
    <w:p w14:paraId="78919C33" w14:textId="77777777" w:rsidR="000D18F7" w:rsidRPr="001A5F8C" w:rsidRDefault="000D18F7" w:rsidP="00907376">
      <w:pPr>
        <w:pStyle w:val="Heading2"/>
        <w:rPr>
          <w:lang w:val="en-CA"/>
        </w:rPr>
      </w:pPr>
      <w:bookmarkStart w:id="9" w:name="_Toc15124649"/>
      <w:r w:rsidRPr="001A5F8C">
        <w:rPr>
          <w:lang w:val="en-CA"/>
        </w:rPr>
        <w:t>Data quality:</w:t>
      </w:r>
      <w:bookmarkEnd w:id="9"/>
    </w:p>
    <w:p w14:paraId="0522596D" w14:textId="5DF20ED6" w:rsidR="00A93C84" w:rsidRPr="001A5F8C" w:rsidRDefault="00A93C84" w:rsidP="00907376">
      <w:pPr>
        <w:pStyle w:val="ListParagraph"/>
        <w:numPr>
          <w:ilvl w:val="0"/>
          <w:numId w:val="4"/>
        </w:numPr>
        <w:rPr>
          <w:lang w:val="en-CA"/>
        </w:rPr>
      </w:pPr>
      <w:r w:rsidRPr="001A5F8C">
        <w:rPr>
          <w:highlight w:val="yellow"/>
          <w:lang w:val="en-CA"/>
        </w:rPr>
        <w:t>How good was the data quality?</w:t>
      </w:r>
      <w:r w:rsidRPr="001A5F8C">
        <w:rPr>
          <w:lang w:val="en-CA"/>
        </w:rPr>
        <w:t xml:space="preserve"> </w:t>
      </w:r>
    </w:p>
    <w:p w14:paraId="2A300567" w14:textId="78BCDBE8" w:rsidR="0014012B" w:rsidRPr="001A5F8C" w:rsidRDefault="0014012B" w:rsidP="0014012B">
      <w:pPr>
        <w:rPr>
          <w:lang w:val="en-CA"/>
        </w:rPr>
      </w:pPr>
      <w:r w:rsidRPr="001A5F8C">
        <w:rPr>
          <w:lang w:val="en-CA"/>
        </w:rPr>
        <w:t xml:space="preserve">The dataset </w:t>
      </w:r>
      <w:proofErr w:type="gramStart"/>
      <w:r w:rsidRPr="001A5F8C">
        <w:rPr>
          <w:lang w:val="en-CA"/>
        </w:rPr>
        <w:t>was checked</w:t>
      </w:r>
      <w:proofErr w:type="gramEnd"/>
      <w:r w:rsidRPr="001A5F8C">
        <w:rPr>
          <w:lang w:val="en-CA"/>
        </w:rPr>
        <w:t xml:space="preserve"> for missing values, skewness, and outliers, any of which can have an impact on the accuracy of models derived from the dataset:</w:t>
      </w:r>
    </w:p>
    <w:p w14:paraId="529B6819" w14:textId="384D4FD3" w:rsidR="0014012B" w:rsidRPr="001A5F8C" w:rsidRDefault="0014012B" w:rsidP="0014012B">
      <w:pPr>
        <w:rPr>
          <w:lang w:val="en-CA"/>
        </w:rPr>
      </w:pPr>
      <w:r w:rsidRPr="001A5F8C">
        <w:rPr>
          <w:b/>
          <w:lang w:val="en-CA"/>
        </w:rPr>
        <w:t>Missing values:</w:t>
      </w:r>
      <w:r w:rsidRPr="001A5F8C">
        <w:rPr>
          <w:lang w:val="en-CA"/>
        </w:rPr>
        <w:t xml:space="preserve"> </w:t>
      </w:r>
      <w:r w:rsidR="0026565E" w:rsidRPr="001A5F8C">
        <w:rPr>
          <w:lang w:val="en-CA"/>
        </w:rPr>
        <w:t xml:space="preserve">if any of the records in the dataset were missing </w:t>
      </w:r>
      <w:r w:rsidR="00D44024" w:rsidRPr="001A5F8C">
        <w:rPr>
          <w:lang w:val="en-CA"/>
        </w:rPr>
        <w:t>information</w:t>
      </w:r>
      <w:r w:rsidR="0026565E" w:rsidRPr="001A5F8C">
        <w:rPr>
          <w:lang w:val="en-CA"/>
        </w:rPr>
        <w:t xml:space="preserve"> for one or</w:t>
      </w:r>
      <w:r w:rsidR="00D44024" w:rsidRPr="001A5F8C">
        <w:rPr>
          <w:lang w:val="en-CA"/>
        </w:rPr>
        <w:t xml:space="preserve"> more variables, they could </w:t>
      </w:r>
      <w:proofErr w:type="gramStart"/>
      <w:r w:rsidR="00D44024" w:rsidRPr="001A5F8C">
        <w:rPr>
          <w:lang w:val="en-CA"/>
        </w:rPr>
        <w:t>impact</w:t>
      </w:r>
      <w:proofErr w:type="gramEnd"/>
      <w:r w:rsidR="0026565E" w:rsidRPr="001A5F8C">
        <w:rPr>
          <w:lang w:val="en-CA"/>
        </w:rPr>
        <w:t xml:space="preserve"> the model and reduce its effectiveness. The dataset </w:t>
      </w:r>
      <w:proofErr w:type="gramStart"/>
      <w:r w:rsidR="0026565E" w:rsidRPr="001A5F8C">
        <w:rPr>
          <w:lang w:val="en-CA"/>
        </w:rPr>
        <w:t>was checked</w:t>
      </w:r>
      <w:proofErr w:type="gramEnd"/>
      <w:r w:rsidR="0026565E" w:rsidRPr="001A5F8C">
        <w:rPr>
          <w:lang w:val="en-CA"/>
        </w:rPr>
        <w:t>, but none of the 303 records had missing values.</w:t>
      </w:r>
    </w:p>
    <w:p w14:paraId="1312950B" w14:textId="47FAA3AD" w:rsidR="0026565E" w:rsidRPr="001A5F8C" w:rsidRDefault="0026565E" w:rsidP="0014012B">
      <w:pPr>
        <w:rPr>
          <w:lang w:val="en-CA"/>
        </w:rPr>
      </w:pPr>
      <w:r w:rsidRPr="001A5F8C">
        <w:rPr>
          <w:b/>
          <w:lang w:val="en-CA"/>
        </w:rPr>
        <w:t>Skewness:</w:t>
      </w:r>
      <w:r w:rsidRPr="001A5F8C">
        <w:rPr>
          <w:lang w:val="en-CA"/>
        </w:rPr>
        <w:t xml:space="preserve"> Skewness is the degree to which the distribution of a variable is asymmetrical. Many statistical tests work much better on normally distributed data. A distribution that </w:t>
      </w:r>
      <w:proofErr w:type="gramStart"/>
      <w:r w:rsidRPr="001A5F8C">
        <w:rPr>
          <w:lang w:val="en-CA"/>
        </w:rPr>
        <w:t>is strongly skewed</w:t>
      </w:r>
      <w:proofErr w:type="gramEnd"/>
      <w:r w:rsidRPr="001A5F8C">
        <w:rPr>
          <w:lang w:val="en-CA"/>
        </w:rPr>
        <w:t xml:space="preserve"> has the majority of its values occur towards the top or bottom of its range.</w:t>
      </w:r>
      <w:r w:rsidR="00D44024" w:rsidRPr="001A5F8C">
        <w:rPr>
          <w:lang w:val="en-CA"/>
        </w:rPr>
        <w:t xml:space="preserve"> While a logistic regression does require that its predictor variables </w:t>
      </w:r>
      <w:proofErr w:type="gramStart"/>
      <w:r w:rsidR="00D44024" w:rsidRPr="001A5F8C">
        <w:rPr>
          <w:lang w:val="en-CA"/>
        </w:rPr>
        <w:t>be normally distributed</w:t>
      </w:r>
      <w:proofErr w:type="gramEnd"/>
      <w:r w:rsidR="00D44024" w:rsidRPr="001A5F8C">
        <w:rPr>
          <w:lang w:val="en-CA"/>
        </w:rPr>
        <w:t>, a highly skewed variable might not improve the model’s predictive strength. However, all continuous variables were within an acceptable range (less than ±2).</w:t>
      </w:r>
    </w:p>
    <w:p w14:paraId="52AF2D1A" w14:textId="2BD22DBB" w:rsidR="000F6920" w:rsidRPr="001A5F8C" w:rsidRDefault="000F6920" w:rsidP="0014012B">
      <w:pPr>
        <w:rPr>
          <w:lang w:val="en-CA"/>
        </w:rPr>
      </w:pPr>
      <w:r w:rsidRPr="001A5F8C">
        <w:rPr>
          <w:b/>
          <w:lang w:val="en-CA"/>
        </w:rPr>
        <w:t>Outliers:</w:t>
      </w:r>
      <w:r w:rsidRPr="001A5F8C">
        <w:rPr>
          <w:lang w:val="en-CA"/>
        </w:rPr>
        <w:t xml:space="preserve"> Likewise, records with values much higher or lower than normal can </w:t>
      </w:r>
      <w:proofErr w:type="gramStart"/>
      <w:r w:rsidRPr="001A5F8C">
        <w:rPr>
          <w:lang w:val="en-CA"/>
        </w:rPr>
        <w:t>impact</w:t>
      </w:r>
      <w:proofErr w:type="gramEnd"/>
      <w:r w:rsidRPr="001A5F8C">
        <w:rPr>
          <w:lang w:val="en-CA"/>
        </w:rPr>
        <w:t xml:space="preserve"> the effectiveness of a model. Of the 303 records in the dataset, </w:t>
      </w:r>
      <w:proofErr w:type="gramStart"/>
      <w:r w:rsidRPr="001A5F8C">
        <w:rPr>
          <w:lang w:val="en-CA"/>
        </w:rPr>
        <w:t>9</w:t>
      </w:r>
      <w:proofErr w:type="gramEnd"/>
      <w:r w:rsidRPr="001A5F8C">
        <w:rPr>
          <w:lang w:val="en-CA"/>
        </w:rPr>
        <w:t xml:space="preserve"> were found to have a value for at least one continuous variable that was an outlier (more than 3 standard deviations from the mean).</w:t>
      </w:r>
    </w:p>
    <w:p w14:paraId="11CD58AF" w14:textId="77777777" w:rsidR="00907376" w:rsidRPr="001A5F8C" w:rsidRDefault="00907376" w:rsidP="00907376">
      <w:pPr>
        <w:pStyle w:val="Heading2"/>
        <w:rPr>
          <w:lang w:val="en-CA"/>
        </w:rPr>
      </w:pPr>
      <w:bookmarkStart w:id="10" w:name="_Toc15124650"/>
      <w:r w:rsidRPr="001A5F8C">
        <w:rPr>
          <w:lang w:val="en-CA"/>
        </w:rPr>
        <w:t>Data preparation</w:t>
      </w:r>
      <w:bookmarkEnd w:id="10"/>
    </w:p>
    <w:p w14:paraId="0DCFD9E4" w14:textId="77777777" w:rsidR="00A93C84" w:rsidRPr="001A5F8C" w:rsidRDefault="00A93C84" w:rsidP="00907376">
      <w:pPr>
        <w:pStyle w:val="ListParagraph"/>
        <w:numPr>
          <w:ilvl w:val="0"/>
          <w:numId w:val="3"/>
        </w:numPr>
        <w:rPr>
          <w:highlight w:val="yellow"/>
          <w:lang w:val="en-CA"/>
        </w:rPr>
      </w:pPr>
      <w:r w:rsidRPr="001A5F8C">
        <w:rPr>
          <w:highlight w:val="yellow"/>
          <w:lang w:val="en-CA"/>
        </w:rPr>
        <w:t xml:space="preserve">What tools or code did you need to use to prepare it for analysis? </w:t>
      </w:r>
    </w:p>
    <w:p w14:paraId="79E6A8A9" w14:textId="3DD7AAE0" w:rsidR="00A93C84" w:rsidRPr="001A5F8C" w:rsidRDefault="00A93C84" w:rsidP="00907376">
      <w:pPr>
        <w:pStyle w:val="ListParagraph"/>
        <w:numPr>
          <w:ilvl w:val="0"/>
          <w:numId w:val="3"/>
        </w:numPr>
        <w:rPr>
          <w:highlight w:val="yellow"/>
          <w:lang w:val="en-CA"/>
        </w:rPr>
      </w:pPr>
      <w:r w:rsidRPr="001A5F8C">
        <w:rPr>
          <w:highlight w:val="yellow"/>
          <w:lang w:val="en-CA"/>
        </w:rPr>
        <w:t>What challenges did you face?</w:t>
      </w:r>
    </w:p>
    <w:p w14:paraId="15C3274C" w14:textId="3322D05C" w:rsidR="000F6920" w:rsidRPr="001A5F8C" w:rsidRDefault="000F6920" w:rsidP="000F6920">
      <w:pPr>
        <w:rPr>
          <w:lang w:val="en-CA"/>
        </w:rPr>
      </w:pPr>
      <w:r w:rsidRPr="001A5F8C">
        <w:rPr>
          <w:lang w:val="en-CA"/>
        </w:rPr>
        <w:t xml:space="preserve">Nine records in the dataset were found to have outliers, and were excluded from analysis, leaving </w:t>
      </w:r>
      <w:proofErr w:type="gramStart"/>
      <w:r w:rsidRPr="001A5F8C">
        <w:rPr>
          <w:lang w:val="en-CA"/>
        </w:rPr>
        <w:t>a total of 294</w:t>
      </w:r>
      <w:proofErr w:type="gramEnd"/>
      <w:r w:rsidRPr="001A5F8C">
        <w:rPr>
          <w:lang w:val="en-CA"/>
        </w:rPr>
        <w:t xml:space="preserve"> records.</w:t>
      </w:r>
    </w:p>
    <w:p w14:paraId="59A02C24" w14:textId="63387600" w:rsidR="00D63748" w:rsidRPr="001A5F8C" w:rsidRDefault="00D63748" w:rsidP="000F6920">
      <w:pPr>
        <w:rPr>
          <w:lang w:val="en-CA"/>
        </w:rPr>
      </w:pPr>
      <w:r w:rsidRPr="001A5F8C">
        <w:rPr>
          <w:lang w:val="en-CA"/>
        </w:rPr>
        <w:t xml:space="preserve">In order to measure the actual effectiveness of a classifier on new (previously unseen) data, </w:t>
      </w:r>
      <w:proofErr w:type="gramStart"/>
      <w:r w:rsidRPr="001A5F8C">
        <w:rPr>
          <w:lang w:val="en-CA"/>
        </w:rPr>
        <w:t>it’s</w:t>
      </w:r>
      <w:proofErr w:type="gramEnd"/>
      <w:r w:rsidRPr="001A5F8C">
        <w:rPr>
          <w:lang w:val="en-CA"/>
        </w:rPr>
        <w:t xml:space="preserve"> necessary to test it on known data that was not used to train the classifier. There are several common approaches</w:t>
      </w:r>
      <w:r w:rsidR="00E16F3B" w:rsidRPr="001A5F8C">
        <w:rPr>
          <w:lang w:val="en-CA"/>
        </w:rPr>
        <w:t xml:space="preserve"> to this, but the method selected was a train-test split. The order of the records in the </w:t>
      </w:r>
      <w:r w:rsidR="00E16F3B" w:rsidRPr="001A5F8C">
        <w:rPr>
          <w:lang w:val="en-CA"/>
        </w:rPr>
        <w:lastRenderedPageBreak/>
        <w:t xml:space="preserve">dataset </w:t>
      </w:r>
      <w:proofErr w:type="gramStart"/>
      <w:r w:rsidR="00E16F3B" w:rsidRPr="001A5F8C">
        <w:rPr>
          <w:lang w:val="en-CA"/>
        </w:rPr>
        <w:t>was randomized</w:t>
      </w:r>
      <w:proofErr w:type="gramEnd"/>
      <w:r w:rsidR="00E16F3B" w:rsidRPr="001A5F8C">
        <w:rPr>
          <w:lang w:val="en-CA"/>
        </w:rPr>
        <w:t>, and 70% of the records were assigned to be training data for the model, while 30% was saved for testing the model’s accuracy.</w:t>
      </w:r>
    </w:p>
    <w:p w14:paraId="20E15B60" w14:textId="77777777" w:rsidR="00A93C84" w:rsidRPr="001A5F8C" w:rsidRDefault="00A93C84" w:rsidP="00907376">
      <w:pPr>
        <w:pStyle w:val="Heading1"/>
        <w:rPr>
          <w:lang w:val="en-CA"/>
        </w:rPr>
      </w:pPr>
      <w:bookmarkStart w:id="11" w:name="_Toc15124651"/>
      <w:r w:rsidRPr="001A5F8C">
        <w:rPr>
          <w:lang w:val="en-CA"/>
        </w:rPr>
        <w:t>Analysis:</w:t>
      </w:r>
      <w:bookmarkEnd w:id="11"/>
      <w:r w:rsidRPr="001A5F8C">
        <w:rPr>
          <w:lang w:val="en-CA"/>
        </w:rPr>
        <w:t xml:space="preserve"> </w:t>
      </w:r>
    </w:p>
    <w:p w14:paraId="007B2EA5" w14:textId="4892D0C7" w:rsidR="009D3AA9" w:rsidRPr="001A5F8C" w:rsidRDefault="009D3AA9" w:rsidP="00907376">
      <w:pPr>
        <w:pStyle w:val="Heading2"/>
        <w:rPr>
          <w:lang w:val="en-CA"/>
        </w:rPr>
      </w:pPr>
      <w:bookmarkStart w:id="12" w:name="_Toc15124652"/>
      <w:r w:rsidRPr="001A5F8C">
        <w:rPr>
          <w:lang w:val="en-CA"/>
        </w:rPr>
        <w:t>Initial descriptive analysis</w:t>
      </w:r>
      <w:bookmarkEnd w:id="12"/>
    </w:p>
    <w:p w14:paraId="58F15405" w14:textId="77777777" w:rsidR="00676195" w:rsidRDefault="00676195" w:rsidP="00676195">
      <w:pPr>
        <w:ind w:firstLine="720"/>
        <w:rPr>
          <w:rFonts w:ascii="Calibri" w:eastAsia="Calibri" w:hAnsi="Calibri" w:cs="Times New Roman"/>
        </w:rPr>
      </w:pPr>
      <w:r>
        <w:rPr>
          <w:rFonts w:ascii="Calibri" w:eastAsia="Calibri" w:hAnsi="Calibri" w:cs="Times New Roman"/>
        </w:rPr>
        <w:t xml:space="preserve">The data was loaded into python using the </w:t>
      </w:r>
      <w:proofErr w:type="gramStart"/>
      <w:r>
        <w:rPr>
          <w:rFonts w:ascii="Calibri" w:eastAsia="Calibri" w:hAnsi="Calibri" w:cs="Times New Roman"/>
          <w:b/>
          <w:i/>
        </w:rPr>
        <w:t>pandas</w:t>
      </w:r>
      <w:proofErr w:type="gramEnd"/>
      <w:r>
        <w:rPr>
          <w:rFonts w:ascii="Calibri" w:eastAsia="Calibri" w:hAnsi="Calibri" w:cs="Times New Roman"/>
        </w:rPr>
        <w:t xml:space="preserve"> package. The first </w:t>
      </w:r>
      <w:proofErr w:type="gramStart"/>
      <w:r>
        <w:rPr>
          <w:rFonts w:ascii="Calibri" w:eastAsia="Calibri" w:hAnsi="Calibri" w:cs="Times New Roman"/>
        </w:rPr>
        <w:t>5</w:t>
      </w:r>
      <w:proofErr w:type="gramEnd"/>
      <w:r>
        <w:rPr>
          <w:rFonts w:ascii="Calibri" w:eastAsia="Calibri" w:hAnsi="Calibri" w:cs="Times New Roman"/>
        </w:rPr>
        <w:t xml:space="preserve"> rows were plotted to ensure that the column headers and indexes were loaded correctly. This was performed by using the </w:t>
      </w:r>
      <w:r>
        <w:rPr>
          <w:rFonts w:ascii="Calibri" w:eastAsia="Calibri" w:hAnsi="Calibri" w:cs="Times New Roman"/>
          <w:b/>
          <w:i/>
        </w:rPr>
        <w:t>.</w:t>
      </w:r>
      <w:proofErr w:type="gramStart"/>
      <w:r>
        <w:rPr>
          <w:rFonts w:ascii="Calibri" w:eastAsia="Calibri" w:hAnsi="Calibri" w:cs="Times New Roman"/>
          <w:b/>
          <w:i/>
        </w:rPr>
        <w:t>head(</w:t>
      </w:r>
      <w:proofErr w:type="gramEnd"/>
      <w:r>
        <w:rPr>
          <w:rFonts w:ascii="Calibri" w:eastAsia="Calibri" w:hAnsi="Calibri" w:cs="Times New Roman"/>
          <w:b/>
          <w:i/>
        </w:rPr>
        <w:t xml:space="preserve">) </w:t>
      </w:r>
      <w:r>
        <w:rPr>
          <w:rFonts w:ascii="Calibri" w:eastAsia="Calibri" w:hAnsi="Calibri" w:cs="Times New Roman"/>
        </w:rPr>
        <w:t xml:space="preserve">method. Next the data set was checked for any missing values, using the </w:t>
      </w:r>
      <w:r>
        <w:rPr>
          <w:rFonts w:ascii="Calibri" w:eastAsia="Calibri" w:hAnsi="Calibri" w:cs="Times New Roman"/>
          <w:b/>
          <w:i/>
        </w:rPr>
        <w:t>.</w:t>
      </w:r>
      <w:proofErr w:type="spellStart"/>
      <w:proofErr w:type="gramStart"/>
      <w:r>
        <w:rPr>
          <w:rFonts w:ascii="Calibri" w:eastAsia="Calibri" w:hAnsi="Calibri" w:cs="Times New Roman"/>
          <w:b/>
          <w:i/>
        </w:rPr>
        <w:t>isnull</w:t>
      </w:r>
      <w:proofErr w:type="spellEnd"/>
      <w:r>
        <w:rPr>
          <w:rFonts w:ascii="Calibri" w:eastAsia="Calibri" w:hAnsi="Calibri" w:cs="Times New Roman"/>
          <w:b/>
          <w:i/>
        </w:rPr>
        <w:t>(</w:t>
      </w:r>
      <w:proofErr w:type="gramEnd"/>
      <w:r>
        <w:rPr>
          <w:rFonts w:ascii="Calibri" w:eastAsia="Calibri" w:hAnsi="Calibri" w:cs="Times New Roman"/>
          <w:b/>
          <w:i/>
        </w:rPr>
        <w:t>).any()</w:t>
      </w:r>
      <w:r>
        <w:rPr>
          <w:rFonts w:ascii="Calibri" w:eastAsia="Calibri" w:hAnsi="Calibri" w:cs="Times New Roman"/>
        </w:rPr>
        <w:t xml:space="preserve"> methods. Since the data has already been ‘processed’ as mentioned above, no missing values </w:t>
      </w:r>
      <w:proofErr w:type="gramStart"/>
      <w:r>
        <w:rPr>
          <w:rFonts w:ascii="Calibri" w:eastAsia="Calibri" w:hAnsi="Calibri" w:cs="Times New Roman"/>
        </w:rPr>
        <w:t>were identified</w:t>
      </w:r>
      <w:proofErr w:type="gramEnd"/>
      <w:r>
        <w:rPr>
          <w:rFonts w:ascii="Calibri" w:eastAsia="Calibri" w:hAnsi="Calibri" w:cs="Times New Roman"/>
        </w:rPr>
        <w:t xml:space="preserve">. Next, the skew of each attribute was accessed via </w:t>
      </w:r>
      <w:r>
        <w:rPr>
          <w:rFonts w:ascii="Calibri" w:eastAsia="Calibri" w:hAnsi="Calibri" w:cs="Times New Roman"/>
          <w:b/>
          <w:i/>
        </w:rPr>
        <w:t>.</w:t>
      </w:r>
      <w:proofErr w:type="gramStart"/>
      <w:r>
        <w:rPr>
          <w:rFonts w:ascii="Calibri" w:eastAsia="Calibri" w:hAnsi="Calibri" w:cs="Times New Roman"/>
          <w:b/>
          <w:i/>
        </w:rPr>
        <w:t>skew(</w:t>
      </w:r>
      <w:proofErr w:type="gramEnd"/>
      <w:r>
        <w:rPr>
          <w:rFonts w:ascii="Calibri" w:eastAsia="Calibri" w:hAnsi="Calibri" w:cs="Times New Roman"/>
          <w:b/>
          <w:i/>
        </w:rPr>
        <w:t>)</w:t>
      </w:r>
      <w:r>
        <w:rPr>
          <w:rFonts w:ascii="Calibri" w:eastAsia="Calibri" w:hAnsi="Calibri" w:cs="Times New Roman"/>
        </w:rPr>
        <w:t xml:space="preserve">, with </w:t>
      </w:r>
      <w:r>
        <w:rPr>
          <w:rFonts w:ascii="Calibri" w:eastAsia="Calibri" w:hAnsi="Calibri" w:cs="Calibri"/>
        </w:rPr>
        <w:t>±</w:t>
      </w:r>
      <w:r>
        <w:rPr>
          <w:rFonts w:ascii="Calibri" w:eastAsia="Calibri" w:hAnsi="Calibri" w:cs="Times New Roman"/>
        </w:rPr>
        <w:t xml:space="preserve">2 used as the threshold to determine asymmetry. Summary statistics </w:t>
      </w:r>
      <w:proofErr w:type="gramStart"/>
      <w:r>
        <w:rPr>
          <w:rFonts w:ascii="Calibri" w:eastAsia="Calibri" w:hAnsi="Calibri" w:cs="Times New Roman"/>
        </w:rPr>
        <w:t>were then plotted</w:t>
      </w:r>
      <w:proofErr w:type="gramEnd"/>
      <w:r>
        <w:rPr>
          <w:rFonts w:ascii="Calibri" w:eastAsia="Calibri" w:hAnsi="Calibri" w:cs="Times New Roman"/>
        </w:rPr>
        <w:t xml:space="preserve"> for each of the attributes to confirm no missing values and identify basic descriptive information about the data set. This descriptive summary was done through the </w:t>
      </w:r>
      <w:r>
        <w:rPr>
          <w:rFonts w:ascii="Calibri" w:eastAsia="Calibri" w:hAnsi="Calibri" w:cs="Times New Roman"/>
          <w:b/>
          <w:i/>
        </w:rPr>
        <w:t>.</w:t>
      </w:r>
      <w:proofErr w:type="gramStart"/>
      <w:r>
        <w:rPr>
          <w:rFonts w:ascii="Calibri" w:eastAsia="Calibri" w:hAnsi="Calibri" w:cs="Times New Roman"/>
          <w:b/>
          <w:i/>
        </w:rPr>
        <w:t>describe(</w:t>
      </w:r>
      <w:proofErr w:type="gramEnd"/>
      <w:r>
        <w:rPr>
          <w:rFonts w:ascii="Calibri" w:eastAsia="Calibri" w:hAnsi="Calibri" w:cs="Times New Roman"/>
          <w:b/>
          <w:i/>
        </w:rPr>
        <w:t>)</w:t>
      </w:r>
      <w:r>
        <w:rPr>
          <w:rFonts w:ascii="Calibri" w:eastAsia="Calibri" w:hAnsi="Calibri" w:cs="Times New Roman"/>
        </w:rPr>
        <w:t xml:space="preserve"> method.</w:t>
      </w:r>
    </w:p>
    <w:p w14:paraId="3D3119C2" w14:textId="77777777" w:rsidR="00676195" w:rsidRDefault="00676195" w:rsidP="00676195">
      <w:pPr>
        <w:ind w:firstLine="720"/>
        <w:rPr>
          <w:rFonts w:ascii="Calibri" w:eastAsia="Calibri" w:hAnsi="Calibri" w:cs="Times New Roman"/>
        </w:rPr>
      </w:pPr>
      <w:r>
        <w:rPr>
          <w:rFonts w:ascii="Calibri" w:eastAsia="Calibri" w:hAnsi="Calibri" w:cs="Times New Roman"/>
        </w:rPr>
        <w:t xml:space="preserve">One of the challenges we faced was how to treat outliers. Since outliers can act as high </w:t>
      </w:r>
      <w:proofErr w:type="gramStart"/>
      <w:r>
        <w:rPr>
          <w:rFonts w:ascii="Calibri" w:eastAsia="Calibri" w:hAnsi="Calibri" w:cs="Times New Roman"/>
        </w:rPr>
        <w:t>leverage</w:t>
      </w:r>
      <w:proofErr w:type="gramEnd"/>
      <w:r>
        <w:rPr>
          <w:rFonts w:ascii="Calibri" w:eastAsia="Calibri" w:hAnsi="Calibri" w:cs="Times New Roman"/>
        </w:rPr>
        <w:t xml:space="preserve"> points when we fit our predictive model, we felt it was important to exclude any values that might have an undue influence on our predictions. Our criteria for identifying an outlier was any value exceed 1.5x the inter quartile range (IQR). A custom function in python </w:t>
      </w:r>
      <w:proofErr w:type="gramStart"/>
      <w:r>
        <w:rPr>
          <w:rFonts w:ascii="Calibri" w:eastAsia="Calibri" w:hAnsi="Calibri" w:cs="Times New Roman"/>
        </w:rPr>
        <w:t>was then written</w:t>
      </w:r>
      <w:proofErr w:type="gramEnd"/>
      <w:r>
        <w:rPr>
          <w:rFonts w:ascii="Calibri" w:eastAsia="Calibri" w:hAnsi="Calibri" w:cs="Times New Roman"/>
        </w:rPr>
        <w:t xml:space="preserve"> to calculate the IQR and identify outliers in the numeric attributes of the data frame. If an outlier was identified the value was replaced with </w:t>
      </w:r>
      <w:proofErr w:type="spellStart"/>
      <w:r>
        <w:rPr>
          <w:rFonts w:ascii="Calibri" w:eastAsia="Calibri" w:hAnsi="Calibri" w:cs="Times New Roman"/>
          <w:b/>
          <w:i/>
        </w:rPr>
        <w:t>np.nan</w:t>
      </w:r>
      <w:proofErr w:type="spellEnd"/>
      <w:r>
        <w:rPr>
          <w:rFonts w:ascii="Calibri" w:eastAsia="Calibri" w:hAnsi="Calibri" w:cs="Times New Roman"/>
        </w:rPr>
        <w:t xml:space="preserve">, and subsequently excluded from the analysis through the </w:t>
      </w:r>
      <w:r>
        <w:rPr>
          <w:rFonts w:ascii="Calibri" w:eastAsia="Calibri" w:hAnsi="Calibri" w:cs="Times New Roman"/>
          <w:b/>
          <w:i/>
        </w:rPr>
        <w:t>.</w:t>
      </w:r>
      <w:proofErr w:type="spellStart"/>
      <w:proofErr w:type="gramStart"/>
      <w:r>
        <w:rPr>
          <w:rFonts w:ascii="Calibri" w:eastAsia="Calibri" w:hAnsi="Calibri" w:cs="Times New Roman"/>
          <w:b/>
          <w:i/>
        </w:rPr>
        <w:t>dropna</w:t>
      </w:r>
      <w:proofErr w:type="spellEnd"/>
      <w:r>
        <w:rPr>
          <w:rFonts w:ascii="Calibri" w:eastAsia="Calibri" w:hAnsi="Calibri" w:cs="Times New Roman"/>
          <w:b/>
          <w:i/>
        </w:rPr>
        <w:t>(</w:t>
      </w:r>
      <w:proofErr w:type="gramEnd"/>
      <w:r>
        <w:rPr>
          <w:rFonts w:ascii="Calibri" w:eastAsia="Calibri" w:hAnsi="Calibri" w:cs="Times New Roman"/>
          <w:b/>
          <w:i/>
        </w:rPr>
        <w:t>)</w:t>
      </w:r>
      <w:r>
        <w:rPr>
          <w:rFonts w:ascii="Calibri" w:eastAsia="Calibri" w:hAnsi="Calibri" w:cs="Times New Roman"/>
        </w:rPr>
        <w:t xml:space="preserve"> method. </w:t>
      </w:r>
    </w:p>
    <w:p w14:paraId="4360456C" w14:textId="1FB60E6E" w:rsidR="00186E53" w:rsidRPr="001A5F8C" w:rsidRDefault="00676195" w:rsidP="00676195">
      <w:pPr>
        <w:rPr>
          <w:lang w:val="en-CA"/>
        </w:rPr>
      </w:pPr>
      <w:r>
        <w:rPr>
          <w:rFonts w:ascii="Calibri" w:eastAsia="Calibri" w:hAnsi="Calibri" w:cs="Times New Roman"/>
        </w:rPr>
        <w:t xml:space="preserve">Following the identification of outliers, the data </w:t>
      </w:r>
      <w:proofErr w:type="gramStart"/>
      <w:r>
        <w:rPr>
          <w:rFonts w:ascii="Calibri" w:eastAsia="Calibri" w:hAnsi="Calibri" w:cs="Times New Roman"/>
        </w:rPr>
        <w:t>was once again checked</w:t>
      </w:r>
      <w:proofErr w:type="gramEnd"/>
      <w:r>
        <w:rPr>
          <w:rFonts w:ascii="Calibri" w:eastAsia="Calibri" w:hAnsi="Calibri" w:cs="Times New Roman"/>
        </w:rPr>
        <w:t xml:space="preserve"> for missing values and skewness. Finally, to convert the attributes to common scale the values </w:t>
      </w:r>
      <w:proofErr w:type="gramStart"/>
      <w:r>
        <w:rPr>
          <w:rFonts w:ascii="Calibri" w:eastAsia="Calibri" w:hAnsi="Calibri" w:cs="Times New Roman"/>
        </w:rPr>
        <w:t>were normalized</w:t>
      </w:r>
      <w:proofErr w:type="gramEnd"/>
      <w:r>
        <w:rPr>
          <w:rFonts w:ascii="Calibri" w:eastAsia="Calibri" w:hAnsi="Calibri" w:cs="Times New Roman"/>
        </w:rPr>
        <w:t xml:space="preserve"> to their respective z-scores. This converts all attributes to a common scale with an average of zero and a standard deviation of one. Again, this was performed by writing a custom function in </w:t>
      </w:r>
      <w:proofErr w:type="gramStart"/>
      <w:r>
        <w:rPr>
          <w:rFonts w:ascii="Calibri" w:eastAsia="Calibri" w:hAnsi="Calibri" w:cs="Times New Roman"/>
        </w:rPr>
        <w:t>python which subtracted the mean</w:t>
      </w:r>
      <w:proofErr w:type="gramEnd"/>
      <w:r>
        <w:rPr>
          <w:rFonts w:ascii="Calibri" w:eastAsia="Calibri" w:hAnsi="Calibri" w:cs="Times New Roman"/>
        </w:rPr>
        <w:t xml:space="preserve"> and of the attribute from each value and divided by the standard deviation. Once this was </w:t>
      </w:r>
      <w:proofErr w:type="gramStart"/>
      <w:r>
        <w:rPr>
          <w:rFonts w:ascii="Calibri" w:eastAsia="Calibri" w:hAnsi="Calibri" w:cs="Times New Roman"/>
        </w:rPr>
        <w:t>performed</w:t>
      </w:r>
      <w:proofErr w:type="gramEnd"/>
      <w:r>
        <w:rPr>
          <w:rFonts w:ascii="Calibri" w:eastAsia="Calibri" w:hAnsi="Calibri" w:cs="Times New Roman"/>
        </w:rPr>
        <w:t xml:space="preserve"> the data was prepared and ready for the remaining analysis.</w:t>
      </w:r>
    </w:p>
    <w:p w14:paraId="3D7FBC79" w14:textId="300DBA78" w:rsidR="00186E53" w:rsidRPr="001A5F8C" w:rsidRDefault="00186E53" w:rsidP="00186E53">
      <w:pPr>
        <w:pStyle w:val="Caption"/>
        <w:keepNext/>
        <w:rPr>
          <w:lang w:val="en-CA"/>
        </w:rPr>
      </w:pPr>
      <w:r w:rsidRPr="001A5F8C">
        <w:rPr>
          <w:lang w:val="en-CA"/>
        </w:rPr>
        <w:t xml:space="preserve">Table </w:t>
      </w:r>
      <w:r w:rsidRPr="001A5F8C">
        <w:rPr>
          <w:lang w:val="en-CA"/>
        </w:rPr>
        <w:fldChar w:fldCharType="begin"/>
      </w:r>
      <w:r w:rsidRPr="001A5F8C">
        <w:rPr>
          <w:lang w:val="en-CA"/>
        </w:rPr>
        <w:instrText xml:space="preserve"> SEQ Table \* ARABIC </w:instrText>
      </w:r>
      <w:r w:rsidRPr="001A5F8C">
        <w:rPr>
          <w:lang w:val="en-CA"/>
        </w:rPr>
        <w:fldChar w:fldCharType="separate"/>
      </w:r>
      <w:r w:rsidRPr="001A5F8C">
        <w:rPr>
          <w:noProof/>
          <w:lang w:val="en-CA"/>
        </w:rPr>
        <w:t>1</w:t>
      </w:r>
      <w:r w:rsidRPr="001A5F8C">
        <w:rPr>
          <w:lang w:val="en-CA"/>
        </w:rPr>
        <w:fldChar w:fldCharType="end"/>
      </w:r>
      <w:r w:rsidRPr="001A5F8C">
        <w:rPr>
          <w:lang w:val="en-CA"/>
        </w:rPr>
        <w:t>: Variables in heart disease dataset</w:t>
      </w:r>
    </w:p>
    <w:tbl>
      <w:tblPr>
        <w:tblStyle w:val="TableGrid"/>
        <w:tblW w:w="9350" w:type="dxa"/>
        <w:tblLook w:val="04A0" w:firstRow="1" w:lastRow="0" w:firstColumn="1" w:lastColumn="0" w:noHBand="0" w:noVBand="1"/>
      </w:tblPr>
      <w:tblGrid>
        <w:gridCol w:w="1705"/>
        <w:gridCol w:w="7645"/>
      </w:tblGrid>
      <w:tr w:rsidR="00186E53" w:rsidRPr="001A5F8C" w14:paraId="7C4100E0" w14:textId="77777777" w:rsidTr="00742475">
        <w:tc>
          <w:tcPr>
            <w:tcW w:w="1705" w:type="dxa"/>
          </w:tcPr>
          <w:p w14:paraId="1705D169" w14:textId="78336091" w:rsidR="00186E53" w:rsidRPr="001A5F8C" w:rsidRDefault="00186E53" w:rsidP="00DC466E">
            <w:pPr>
              <w:rPr>
                <w:b/>
                <w:lang w:val="en-CA"/>
              </w:rPr>
            </w:pPr>
            <w:r w:rsidRPr="001A5F8C">
              <w:rPr>
                <w:b/>
                <w:lang w:val="en-CA"/>
              </w:rPr>
              <w:t>Variable</w:t>
            </w:r>
          </w:p>
        </w:tc>
        <w:tc>
          <w:tcPr>
            <w:tcW w:w="7645" w:type="dxa"/>
          </w:tcPr>
          <w:p w14:paraId="553F6636" w14:textId="3D640E75" w:rsidR="00186E53" w:rsidRPr="001A5F8C" w:rsidRDefault="00186E53" w:rsidP="00DC466E">
            <w:pPr>
              <w:rPr>
                <w:b/>
                <w:lang w:val="en-CA"/>
              </w:rPr>
            </w:pPr>
            <w:r w:rsidRPr="001A5F8C">
              <w:rPr>
                <w:b/>
                <w:lang w:val="en-CA"/>
              </w:rPr>
              <w:t>Description</w:t>
            </w:r>
          </w:p>
        </w:tc>
      </w:tr>
      <w:tr w:rsidR="00DC466E" w:rsidRPr="001A5F8C" w14:paraId="27E82B01" w14:textId="77777777" w:rsidTr="00742475">
        <w:tc>
          <w:tcPr>
            <w:tcW w:w="1705" w:type="dxa"/>
          </w:tcPr>
          <w:p w14:paraId="10B92F55" w14:textId="77777777" w:rsidR="00DC466E" w:rsidRPr="001A5F8C" w:rsidRDefault="00DC466E" w:rsidP="00DC466E">
            <w:pPr>
              <w:rPr>
                <w:lang w:val="en-CA"/>
              </w:rPr>
            </w:pPr>
            <w:r w:rsidRPr="001A5F8C">
              <w:rPr>
                <w:lang w:val="en-CA"/>
              </w:rPr>
              <w:t xml:space="preserve">age </w:t>
            </w:r>
          </w:p>
        </w:tc>
        <w:tc>
          <w:tcPr>
            <w:tcW w:w="7645" w:type="dxa"/>
          </w:tcPr>
          <w:p w14:paraId="2B599CFC" w14:textId="77777777" w:rsidR="00DC466E" w:rsidRPr="001A5F8C" w:rsidRDefault="00DC466E" w:rsidP="00DC466E">
            <w:pPr>
              <w:rPr>
                <w:lang w:val="en-CA"/>
              </w:rPr>
            </w:pPr>
            <w:r w:rsidRPr="001A5F8C">
              <w:rPr>
                <w:lang w:val="en-CA"/>
              </w:rPr>
              <w:t xml:space="preserve">Patient’s age in years </w:t>
            </w:r>
          </w:p>
        </w:tc>
      </w:tr>
      <w:tr w:rsidR="00DC466E" w:rsidRPr="001A5F8C" w14:paraId="3E43F850" w14:textId="77777777" w:rsidTr="00742475">
        <w:tc>
          <w:tcPr>
            <w:tcW w:w="1705" w:type="dxa"/>
          </w:tcPr>
          <w:p w14:paraId="10C69115" w14:textId="77777777" w:rsidR="00DC466E" w:rsidRPr="001A5F8C" w:rsidRDefault="00DC466E" w:rsidP="00DC466E">
            <w:pPr>
              <w:rPr>
                <w:lang w:val="en-CA"/>
              </w:rPr>
            </w:pPr>
            <w:r w:rsidRPr="001A5F8C">
              <w:rPr>
                <w:lang w:val="en-CA"/>
              </w:rPr>
              <w:t xml:space="preserve">sex </w:t>
            </w:r>
          </w:p>
        </w:tc>
        <w:tc>
          <w:tcPr>
            <w:tcW w:w="7645" w:type="dxa"/>
          </w:tcPr>
          <w:p w14:paraId="2CB887F1" w14:textId="77777777" w:rsidR="00DC466E" w:rsidRPr="001A5F8C" w:rsidRDefault="00DC466E" w:rsidP="00DC466E">
            <w:pPr>
              <w:rPr>
                <w:lang w:val="en-CA"/>
              </w:rPr>
            </w:pPr>
            <w:r w:rsidRPr="001A5F8C">
              <w:rPr>
                <w:lang w:val="en-CA"/>
              </w:rPr>
              <w:t>Patient’s sex</w:t>
            </w:r>
          </w:p>
        </w:tc>
      </w:tr>
      <w:tr w:rsidR="00DC466E" w:rsidRPr="001A5F8C" w14:paraId="5C31D458" w14:textId="77777777" w:rsidTr="00742475">
        <w:tc>
          <w:tcPr>
            <w:tcW w:w="1705" w:type="dxa"/>
          </w:tcPr>
          <w:p w14:paraId="5099E965" w14:textId="77777777" w:rsidR="00DC466E" w:rsidRPr="001A5F8C" w:rsidRDefault="00742475" w:rsidP="00742475">
            <w:pPr>
              <w:rPr>
                <w:lang w:val="en-CA"/>
              </w:rPr>
            </w:pPr>
            <w:proofErr w:type="spellStart"/>
            <w:r w:rsidRPr="001A5F8C">
              <w:rPr>
                <w:lang w:val="en-CA"/>
              </w:rPr>
              <w:t>c</w:t>
            </w:r>
            <w:r w:rsidR="00DC466E" w:rsidRPr="001A5F8C">
              <w:rPr>
                <w:lang w:val="en-CA"/>
              </w:rPr>
              <w:t>p</w:t>
            </w:r>
            <w:proofErr w:type="spellEnd"/>
          </w:p>
        </w:tc>
        <w:tc>
          <w:tcPr>
            <w:tcW w:w="7645" w:type="dxa"/>
          </w:tcPr>
          <w:p w14:paraId="3B9B9F0F" w14:textId="77777777" w:rsidR="00DC466E" w:rsidRPr="001A5F8C" w:rsidRDefault="00DC466E" w:rsidP="00DC466E">
            <w:pPr>
              <w:rPr>
                <w:lang w:val="en-CA"/>
              </w:rPr>
            </w:pPr>
            <w:r w:rsidRPr="001A5F8C">
              <w:rPr>
                <w:lang w:val="en-CA"/>
              </w:rPr>
              <w:t>Chest pain type (4 values)</w:t>
            </w:r>
          </w:p>
        </w:tc>
      </w:tr>
      <w:tr w:rsidR="00DC466E" w:rsidRPr="001A5F8C" w14:paraId="42A523A1" w14:textId="77777777" w:rsidTr="00742475">
        <w:tc>
          <w:tcPr>
            <w:tcW w:w="1705" w:type="dxa"/>
          </w:tcPr>
          <w:p w14:paraId="7EAC2242" w14:textId="77777777" w:rsidR="00DC466E" w:rsidRPr="001A5F8C" w:rsidRDefault="00DC466E" w:rsidP="00742475">
            <w:pPr>
              <w:rPr>
                <w:lang w:val="en-CA"/>
              </w:rPr>
            </w:pPr>
            <w:proofErr w:type="spellStart"/>
            <w:r w:rsidRPr="001A5F8C">
              <w:rPr>
                <w:lang w:val="en-CA"/>
              </w:rPr>
              <w:t>trestbps</w:t>
            </w:r>
            <w:proofErr w:type="spellEnd"/>
            <w:r w:rsidRPr="001A5F8C">
              <w:rPr>
                <w:lang w:val="en-CA"/>
              </w:rPr>
              <w:t xml:space="preserve"> </w:t>
            </w:r>
          </w:p>
        </w:tc>
        <w:tc>
          <w:tcPr>
            <w:tcW w:w="7645" w:type="dxa"/>
          </w:tcPr>
          <w:p w14:paraId="2CAB4C91" w14:textId="77777777" w:rsidR="00DC466E" w:rsidRPr="001A5F8C" w:rsidRDefault="00DC466E" w:rsidP="00DC466E">
            <w:pPr>
              <w:rPr>
                <w:lang w:val="en-CA"/>
              </w:rPr>
            </w:pPr>
            <w:r w:rsidRPr="001A5F8C">
              <w:rPr>
                <w:lang w:val="en-CA"/>
              </w:rPr>
              <w:t xml:space="preserve">Resting blood pressure </w:t>
            </w:r>
          </w:p>
        </w:tc>
      </w:tr>
      <w:tr w:rsidR="00DC466E" w:rsidRPr="001A5F8C" w14:paraId="26D46B4E" w14:textId="77777777" w:rsidTr="00742475">
        <w:tc>
          <w:tcPr>
            <w:tcW w:w="1705" w:type="dxa"/>
          </w:tcPr>
          <w:p w14:paraId="54549FDE" w14:textId="77777777" w:rsidR="00DC466E" w:rsidRPr="001A5F8C" w:rsidRDefault="00DC466E" w:rsidP="00742475">
            <w:pPr>
              <w:rPr>
                <w:lang w:val="en-CA"/>
              </w:rPr>
            </w:pPr>
            <w:proofErr w:type="spellStart"/>
            <w:r w:rsidRPr="001A5F8C">
              <w:rPr>
                <w:lang w:val="en-CA"/>
              </w:rPr>
              <w:t>chol</w:t>
            </w:r>
            <w:proofErr w:type="spellEnd"/>
            <w:r w:rsidRPr="001A5F8C">
              <w:rPr>
                <w:lang w:val="en-CA"/>
              </w:rPr>
              <w:t xml:space="preserve"> </w:t>
            </w:r>
          </w:p>
        </w:tc>
        <w:tc>
          <w:tcPr>
            <w:tcW w:w="7645" w:type="dxa"/>
          </w:tcPr>
          <w:p w14:paraId="4D85F352" w14:textId="1AA5D1F7" w:rsidR="00DC466E" w:rsidRPr="001A5F8C" w:rsidRDefault="00DC466E" w:rsidP="001A5F8C">
            <w:pPr>
              <w:rPr>
                <w:lang w:val="en-CA"/>
              </w:rPr>
            </w:pPr>
            <w:r w:rsidRPr="001A5F8C">
              <w:rPr>
                <w:lang w:val="en-CA"/>
              </w:rPr>
              <w:t>S</w:t>
            </w:r>
            <w:r w:rsidR="001A5F8C" w:rsidRPr="001A5F8C">
              <w:rPr>
                <w:lang w:val="en-CA"/>
              </w:rPr>
              <w:t>erum choleste</w:t>
            </w:r>
            <w:r w:rsidRPr="001A5F8C">
              <w:rPr>
                <w:lang w:val="en-CA"/>
              </w:rPr>
              <w:t>r</w:t>
            </w:r>
            <w:r w:rsidR="001A5F8C" w:rsidRPr="001A5F8C">
              <w:rPr>
                <w:lang w:val="en-CA"/>
              </w:rPr>
              <w:t>o</w:t>
            </w:r>
            <w:r w:rsidRPr="001A5F8C">
              <w:rPr>
                <w:lang w:val="en-CA"/>
              </w:rPr>
              <w:t xml:space="preserve">l in mg/dl </w:t>
            </w:r>
          </w:p>
        </w:tc>
      </w:tr>
      <w:tr w:rsidR="00DC466E" w:rsidRPr="001A5F8C" w14:paraId="1802EA93" w14:textId="77777777" w:rsidTr="00742475">
        <w:tc>
          <w:tcPr>
            <w:tcW w:w="1705" w:type="dxa"/>
          </w:tcPr>
          <w:p w14:paraId="3E2552FF" w14:textId="6BCC1DA7" w:rsidR="00DC466E" w:rsidRPr="001A5F8C" w:rsidRDefault="00186E53" w:rsidP="00742475">
            <w:pPr>
              <w:rPr>
                <w:lang w:val="en-CA"/>
              </w:rPr>
            </w:pPr>
            <w:proofErr w:type="spellStart"/>
            <w:r w:rsidRPr="001A5F8C">
              <w:rPr>
                <w:lang w:val="en-CA"/>
              </w:rPr>
              <w:t>f</w:t>
            </w:r>
            <w:r w:rsidR="00DC466E" w:rsidRPr="001A5F8C">
              <w:rPr>
                <w:lang w:val="en-CA"/>
              </w:rPr>
              <w:t>bs</w:t>
            </w:r>
            <w:proofErr w:type="spellEnd"/>
          </w:p>
        </w:tc>
        <w:tc>
          <w:tcPr>
            <w:tcW w:w="7645" w:type="dxa"/>
          </w:tcPr>
          <w:p w14:paraId="38EDDB4D" w14:textId="77777777" w:rsidR="00DC466E" w:rsidRPr="001A5F8C" w:rsidRDefault="00DC466E" w:rsidP="00DC466E">
            <w:pPr>
              <w:rPr>
                <w:lang w:val="en-CA"/>
              </w:rPr>
            </w:pPr>
            <w:r w:rsidRPr="001A5F8C">
              <w:rPr>
                <w:lang w:val="en-CA"/>
              </w:rPr>
              <w:t>Fasting blood sugar &gt; 120 mg/dl</w:t>
            </w:r>
          </w:p>
        </w:tc>
      </w:tr>
      <w:tr w:rsidR="00DC466E" w:rsidRPr="001A5F8C" w14:paraId="1294035D" w14:textId="77777777" w:rsidTr="00742475">
        <w:tc>
          <w:tcPr>
            <w:tcW w:w="1705" w:type="dxa"/>
          </w:tcPr>
          <w:p w14:paraId="42EDB576" w14:textId="77777777" w:rsidR="00DC466E" w:rsidRPr="001A5F8C" w:rsidRDefault="00742475" w:rsidP="00DC466E">
            <w:pPr>
              <w:rPr>
                <w:lang w:val="en-CA"/>
              </w:rPr>
            </w:pPr>
            <w:proofErr w:type="spellStart"/>
            <w:r w:rsidRPr="001A5F8C">
              <w:rPr>
                <w:lang w:val="en-CA"/>
              </w:rPr>
              <w:t>r</w:t>
            </w:r>
            <w:r w:rsidR="00DC466E" w:rsidRPr="001A5F8C">
              <w:rPr>
                <w:lang w:val="en-CA"/>
              </w:rPr>
              <w:t>estecg</w:t>
            </w:r>
            <w:proofErr w:type="spellEnd"/>
          </w:p>
        </w:tc>
        <w:tc>
          <w:tcPr>
            <w:tcW w:w="7645" w:type="dxa"/>
          </w:tcPr>
          <w:p w14:paraId="34574237" w14:textId="77777777" w:rsidR="00DC466E" w:rsidRPr="001A5F8C" w:rsidRDefault="00DC466E" w:rsidP="00DC466E">
            <w:pPr>
              <w:rPr>
                <w:lang w:val="en-CA"/>
              </w:rPr>
            </w:pPr>
            <w:r w:rsidRPr="001A5F8C">
              <w:rPr>
                <w:lang w:val="en-CA"/>
              </w:rPr>
              <w:t>Resting electrocardiographic results (values 0,1,2)</w:t>
            </w:r>
          </w:p>
        </w:tc>
      </w:tr>
      <w:tr w:rsidR="00DC466E" w:rsidRPr="001A5F8C" w14:paraId="6C8B2D91" w14:textId="77777777" w:rsidTr="00742475">
        <w:tc>
          <w:tcPr>
            <w:tcW w:w="1705" w:type="dxa"/>
          </w:tcPr>
          <w:p w14:paraId="5351AFEC" w14:textId="77777777" w:rsidR="00DC466E" w:rsidRPr="001A5F8C" w:rsidRDefault="00742475" w:rsidP="00DC466E">
            <w:pPr>
              <w:rPr>
                <w:lang w:val="en-CA"/>
              </w:rPr>
            </w:pPr>
            <w:proofErr w:type="spellStart"/>
            <w:r w:rsidRPr="001A5F8C">
              <w:rPr>
                <w:lang w:val="en-CA"/>
              </w:rPr>
              <w:t>t</w:t>
            </w:r>
            <w:r w:rsidR="00DC466E" w:rsidRPr="001A5F8C">
              <w:rPr>
                <w:lang w:val="en-CA"/>
              </w:rPr>
              <w:t>halach</w:t>
            </w:r>
            <w:proofErr w:type="spellEnd"/>
          </w:p>
        </w:tc>
        <w:tc>
          <w:tcPr>
            <w:tcW w:w="7645" w:type="dxa"/>
          </w:tcPr>
          <w:p w14:paraId="7FD6BFDB" w14:textId="77777777" w:rsidR="00DC466E" w:rsidRPr="001A5F8C" w:rsidRDefault="00DC466E" w:rsidP="00DC466E">
            <w:pPr>
              <w:rPr>
                <w:lang w:val="en-CA"/>
              </w:rPr>
            </w:pPr>
            <w:r w:rsidRPr="001A5F8C">
              <w:rPr>
                <w:lang w:val="en-CA"/>
              </w:rPr>
              <w:t xml:space="preserve">Maximum heart rate achieved </w:t>
            </w:r>
          </w:p>
        </w:tc>
      </w:tr>
      <w:tr w:rsidR="00DC466E" w:rsidRPr="001A5F8C" w14:paraId="0881D1B5" w14:textId="77777777" w:rsidTr="00742475">
        <w:tc>
          <w:tcPr>
            <w:tcW w:w="1705" w:type="dxa"/>
          </w:tcPr>
          <w:p w14:paraId="325FFB01" w14:textId="77777777" w:rsidR="00DC466E" w:rsidRPr="001A5F8C" w:rsidRDefault="00742475" w:rsidP="00DC466E">
            <w:pPr>
              <w:rPr>
                <w:lang w:val="en-CA"/>
              </w:rPr>
            </w:pPr>
            <w:proofErr w:type="spellStart"/>
            <w:r w:rsidRPr="001A5F8C">
              <w:rPr>
                <w:lang w:val="en-CA"/>
              </w:rPr>
              <w:t>e</w:t>
            </w:r>
            <w:r w:rsidR="00DC466E" w:rsidRPr="001A5F8C">
              <w:rPr>
                <w:lang w:val="en-CA"/>
              </w:rPr>
              <w:t>xang</w:t>
            </w:r>
            <w:proofErr w:type="spellEnd"/>
          </w:p>
        </w:tc>
        <w:tc>
          <w:tcPr>
            <w:tcW w:w="7645" w:type="dxa"/>
          </w:tcPr>
          <w:p w14:paraId="272D1B6C" w14:textId="77777777" w:rsidR="00DC466E" w:rsidRPr="001A5F8C" w:rsidRDefault="00DC466E" w:rsidP="00DC466E">
            <w:pPr>
              <w:rPr>
                <w:lang w:val="en-CA"/>
              </w:rPr>
            </w:pPr>
            <w:r w:rsidRPr="001A5F8C">
              <w:rPr>
                <w:lang w:val="en-CA"/>
              </w:rPr>
              <w:t>Exercise induced angina  (yes or no)</w:t>
            </w:r>
          </w:p>
        </w:tc>
      </w:tr>
      <w:tr w:rsidR="00DC466E" w:rsidRPr="001A5F8C" w14:paraId="54D7AABC" w14:textId="77777777" w:rsidTr="00742475">
        <w:tc>
          <w:tcPr>
            <w:tcW w:w="1705" w:type="dxa"/>
          </w:tcPr>
          <w:p w14:paraId="7756CD90" w14:textId="77777777" w:rsidR="00DC466E" w:rsidRPr="001A5F8C" w:rsidRDefault="00742475" w:rsidP="00DC466E">
            <w:pPr>
              <w:rPr>
                <w:lang w:val="en-CA"/>
              </w:rPr>
            </w:pPr>
            <w:proofErr w:type="spellStart"/>
            <w:r w:rsidRPr="001A5F8C">
              <w:rPr>
                <w:lang w:val="en-CA"/>
              </w:rPr>
              <w:lastRenderedPageBreak/>
              <w:t>o</w:t>
            </w:r>
            <w:r w:rsidR="00DC466E" w:rsidRPr="001A5F8C">
              <w:rPr>
                <w:lang w:val="en-CA"/>
              </w:rPr>
              <w:t>ldpeak</w:t>
            </w:r>
            <w:proofErr w:type="spellEnd"/>
          </w:p>
        </w:tc>
        <w:tc>
          <w:tcPr>
            <w:tcW w:w="7645" w:type="dxa"/>
          </w:tcPr>
          <w:p w14:paraId="58191216" w14:textId="22C33143" w:rsidR="00DC466E" w:rsidRPr="001A5F8C" w:rsidRDefault="00DC466E" w:rsidP="00FF5E92">
            <w:pPr>
              <w:rPr>
                <w:lang w:val="en-CA"/>
              </w:rPr>
            </w:pPr>
            <w:r w:rsidRPr="001A5F8C">
              <w:rPr>
                <w:lang w:val="en-CA"/>
              </w:rPr>
              <w:t>ST depression induced by exercise relative to rest  ('ST' re</w:t>
            </w:r>
            <w:r w:rsidR="00FF5E92">
              <w:rPr>
                <w:lang w:val="en-CA"/>
              </w:rPr>
              <w:t>fers to a portion of the ECG plot)</w:t>
            </w:r>
          </w:p>
        </w:tc>
      </w:tr>
      <w:tr w:rsidR="00DC466E" w:rsidRPr="001A5F8C" w14:paraId="080BC50D" w14:textId="77777777" w:rsidTr="00742475">
        <w:tc>
          <w:tcPr>
            <w:tcW w:w="1705" w:type="dxa"/>
          </w:tcPr>
          <w:p w14:paraId="70BDD8D8" w14:textId="77777777" w:rsidR="00DC466E" w:rsidRPr="001A5F8C" w:rsidRDefault="00742475" w:rsidP="00DC466E">
            <w:pPr>
              <w:rPr>
                <w:lang w:val="en-CA"/>
              </w:rPr>
            </w:pPr>
            <w:r w:rsidRPr="001A5F8C">
              <w:rPr>
                <w:lang w:val="en-CA"/>
              </w:rPr>
              <w:t>s</w:t>
            </w:r>
            <w:r w:rsidR="00DC466E" w:rsidRPr="001A5F8C">
              <w:rPr>
                <w:lang w:val="en-CA"/>
              </w:rPr>
              <w:t>lope</w:t>
            </w:r>
          </w:p>
        </w:tc>
        <w:tc>
          <w:tcPr>
            <w:tcW w:w="7645" w:type="dxa"/>
          </w:tcPr>
          <w:p w14:paraId="3E34BB8C" w14:textId="77777777" w:rsidR="00DC466E" w:rsidRPr="001A5F8C" w:rsidRDefault="00DC466E" w:rsidP="00DC466E">
            <w:pPr>
              <w:rPr>
                <w:lang w:val="en-CA"/>
              </w:rPr>
            </w:pPr>
            <w:r w:rsidRPr="001A5F8C">
              <w:rPr>
                <w:lang w:val="en-CA"/>
              </w:rPr>
              <w:t>The slope of the peak exercise ST segment  in the ECG plot</w:t>
            </w:r>
          </w:p>
        </w:tc>
      </w:tr>
      <w:tr w:rsidR="00DC466E" w:rsidRPr="001A5F8C" w14:paraId="1B3289C0" w14:textId="77777777" w:rsidTr="00742475">
        <w:tc>
          <w:tcPr>
            <w:tcW w:w="1705" w:type="dxa"/>
          </w:tcPr>
          <w:p w14:paraId="4693395F" w14:textId="77777777" w:rsidR="00DC466E" w:rsidRPr="001A5F8C" w:rsidRDefault="00742475" w:rsidP="00DC466E">
            <w:pPr>
              <w:rPr>
                <w:lang w:val="en-CA"/>
              </w:rPr>
            </w:pPr>
            <w:r w:rsidRPr="001A5F8C">
              <w:rPr>
                <w:lang w:val="en-CA"/>
              </w:rPr>
              <w:t>c</w:t>
            </w:r>
            <w:r w:rsidR="00DC466E" w:rsidRPr="001A5F8C">
              <w:rPr>
                <w:lang w:val="en-CA"/>
              </w:rPr>
              <w:t>a</w:t>
            </w:r>
          </w:p>
        </w:tc>
        <w:tc>
          <w:tcPr>
            <w:tcW w:w="7645" w:type="dxa"/>
          </w:tcPr>
          <w:p w14:paraId="190CCD74" w14:textId="77EA1A17" w:rsidR="00DC466E" w:rsidRPr="001A5F8C" w:rsidRDefault="00DC466E" w:rsidP="00DC466E">
            <w:pPr>
              <w:rPr>
                <w:lang w:val="en-CA"/>
              </w:rPr>
            </w:pPr>
            <w:r w:rsidRPr="001A5F8C">
              <w:rPr>
                <w:lang w:val="en-CA"/>
              </w:rPr>
              <w:t>Number of major vessels (0-3) colored by fluoros</w:t>
            </w:r>
            <w:r w:rsidR="001A5F8C">
              <w:rPr>
                <w:lang w:val="en-CA"/>
              </w:rPr>
              <w:t>c</w:t>
            </w:r>
            <w:r w:rsidRPr="001A5F8C">
              <w:rPr>
                <w:lang w:val="en-CA"/>
              </w:rPr>
              <w:t>opy</w:t>
            </w:r>
          </w:p>
        </w:tc>
      </w:tr>
      <w:tr w:rsidR="00DC466E" w:rsidRPr="001A5F8C" w14:paraId="7B6F1781" w14:textId="77777777" w:rsidTr="00742475">
        <w:tc>
          <w:tcPr>
            <w:tcW w:w="1705" w:type="dxa"/>
          </w:tcPr>
          <w:p w14:paraId="7CDB3D79" w14:textId="77777777" w:rsidR="00DC466E" w:rsidRPr="001A5F8C" w:rsidRDefault="00742475" w:rsidP="00F00ACD">
            <w:pPr>
              <w:rPr>
                <w:lang w:val="en-CA"/>
              </w:rPr>
            </w:pPr>
            <w:proofErr w:type="spellStart"/>
            <w:r w:rsidRPr="001A5F8C">
              <w:rPr>
                <w:lang w:val="en-CA"/>
              </w:rPr>
              <w:t>t</w:t>
            </w:r>
            <w:r w:rsidR="00F00ACD" w:rsidRPr="001A5F8C">
              <w:rPr>
                <w:lang w:val="en-CA"/>
              </w:rPr>
              <w:t>hal</w:t>
            </w:r>
            <w:proofErr w:type="spellEnd"/>
          </w:p>
        </w:tc>
        <w:tc>
          <w:tcPr>
            <w:tcW w:w="7645" w:type="dxa"/>
          </w:tcPr>
          <w:p w14:paraId="01D24A0A" w14:textId="77777777" w:rsidR="00DC466E" w:rsidRPr="001A5F8C" w:rsidRDefault="00F00ACD" w:rsidP="00F00ACD">
            <w:pPr>
              <w:rPr>
                <w:lang w:val="en-CA"/>
              </w:rPr>
            </w:pPr>
            <w:r w:rsidRPr="001A5F8C">
              <w:rPr>
                <w:lang w:val="en-CA"/>
              </w:rPr>
              <w:t>Presence of a</w:t>
            </w:r>
            <w:r w:rsidR="00DC466E" w:rsidRPr="001A5F8C">
              <w:rPr>
                <w:lang w:val="en-CA"/>
              </w:rPr>
              <w:t xml:space="preserve"> blood disorder called thalassemia (</w:t>
            </w:r>
            <w:r w:rsidRPr="001A5F8C">
              <w:rPr>
                <w:lang w:val="en-CA"/>
              </w:rPr>
              <w:t>normal,</w:t>
            </w:r>
            <w:r w:rsidR="00DC466E" w:rsidRPr="001A5F8C">
              <w:rPr>
                <w:lang w:val="en-CA"/>
              </w:rPr>
              <w:t xml:space="preserve"> fixed defect</w:t>
            </w:r>
            <w:r w:rsidRPr="001A5F8C">
              <w:rPr>
                <w:lang w:val="en-CA"/>
              </w:rPr>
              <w:t>, or reversi</w:t>
            </w:r>
            <w:r w:rsidR="00DC466E" w:rsidRPr="001A5F8C">
              <w:rPr>
                <w:lang w:val="en-CA"/>
              </w:rPr>
              <w:t>ble defect)</w:t>
            </w:r>
          </w:p>
        </w:tc>
      </w:tr>
      <w:tr w:rsidR="00186E53" w:rsidRPr="001A5F8C" w14:paraId="2011585D" w14:textId="77777777" w:rsidTr="00742475">
        <w:tc>
          <w:tcPr>
            <w:tcW w:w="1705" w:type="dxa"/>
          </w:tcPr>
          <w:p w14:paraId="0EBEEC8E" w14:textId="4BC49442" w:rsidR="00186E53" w:rsidRPr="001A5F8C" w:rsidRDefault="00186E53" w:rsidP="00F00ACD">
            <w:pPr>
              <w:rPr>
                <w:lang w:val="en-CA"/>
              </w:rPr>
            </w:pPr>
            <w:r w:rsidRPr="001A5F8C">
              <w:rPr>
                <w:lang w:val="en-CA"/>
              </w:rPr>
              <w:t>target</w:t>
            </w:r>
          </w:p>
        </w:tc>
        <w:tc>
          <w:tcPr>
            <w:tcW w:w="7645" w:type="dxa"/>
          </w:tcPr>
          <w:p w14:paraId="4D85C632" w14:textId="535869C8" w:rsidR="00186E53" w:rsidRPr="001A5F8C" w:rsidRDefault="00186E53" w:rsidP="00F00ACD">
            <w:pPr>
              <w:rPr>
                <w:lang w:val="en-CA"/>
              </w:rPr>
            </w:pPr>
            <w:r w:rsidRPr="001A5F8C">
              <w:rPr>
                <w:lang w:val="en-CA"/>
              </w:rPr>
              <w:t>Presence (1) or absence (0) of heart disease</w:t>
            </w:r>
          </w:p>
        </w:tc>
      </w:tr>
    </w:tbl>
    <w:p w14:paraId="6FE5A0B4" w14:textId="77777777" w:rsidR="00DC466E" w:rsidRPr="001A5F8C" w:rsidRDefault="00DC466E" w:rsidP="00DC466E">
      <w:pPr>
        <w:rPr>
          <w:lang w:val="en-CA"/>
        </w:rPr>
      </w:pPr>
    </w:p>
    <w:p w14:paraId="57531F70" w14:textId="77777777" w:rsidR="009D3AA9" w:rsidRPr="001A5F8C" w:rsidRDefault="009D3AA9" w:rsidP="00907376">
      <w:pPr>
        <w:pStyle w:val="Heading2"/>
        <w:rPr>
          <w:lang w:val="en-CA"/>
        </w:rPr>
      </w:pPr>
      <w:bookmarkStart w:id="13" w:name="_Toc15124653"/>
      <w:r w:rsidRPr="001A5F8C">
        <w:rPr>
          <w:lang w:val="en-CA"/>
        </w:rPr>
        <w:t>Feature selection</w:t>
      </w:r>
      <w:bookmarkEnd w:id="13"/>
    </w:p>
    <w:p w14:paraId="2AE9E3E1" w14:textId="6AE429A7" w:rsidR="00742475" w:rsidRPr="001A5F8C" w:rsidRDefault="0095733D" w:rsidP="00742475">
      <w:pPr>
        <w:rPr>
          <w:lang w:val="en-CA"/>
        </w:rPr>
      </w:pPr>
      <w:r w:rsidRPr="001A5F8C">
        <w:rPr>
          <w:lang w:val="en-CA"/>
        </w:rPr>
        <w:t xml:space="preserve">Features from the dataset </w:t>
      </w:r>
      <w:proofErr w:type="gramStart"/>
      <w:r w:rsidRPr="001A5F8C">
        <w:rPr>
          <w:lang w:val="en-CA"/>
        </w:rPr>
        <w:t>were selected</w:t>
      </w:r>
      <w:proofErr w:type="gramEnd"/>
      <w:r w:rsidRPr="001A5F8C">
        <w:rPr>
          <w:lang w:val="en-CA"/>
        </w:rPr>
        <w:t xml:space="preserve"> for the model based on modified Kolmogorov-Smirnov goodness-of-fit tests to compare the distribution of each variable among patients with heart disease with that of patients without. This test both determines whether the two distributions are significantly different, </w:t>
      </w:r>
      <w:proofErr w:type="gramStart"/>
      <w:r w:rsidRPr="001A5F8C">
        <w:rPr>
          <w:lang w:val="en-CA"/>
        </w:rPr>
        <w:t>and also</w:t>
      </w:r>
      <w:proofErr w:type="gramEnd"/>
      <w:r w:rsidRPr="001A5F8C">
        <w:rPr>
          <w:lang w:val="en-CA"/>
        </w:rPr>
        <w:t xml:space="preserve"> provides a measure of the degree of difference in the form of the </w:t>
      </w:r>
      <w:r w:rsidR="00963E5A" w:rsidRPr="001A5F8C">
        <w:rPr>
          <w:lang w:val="en-CA"/>
        </w:rPr>
        <w:t>KS statistic.</w:t>
      </w:r>
      <w:r w:rsidR="00C75EA6">
        <w:rPr>
          <w:rStyle w:val="FootnoteReference"/>
          <w:lang w:val="en-CA"/>
        </w:rPr>
        <w:footnoteReference w:id="5"/>
      </w:r>
      <w:r w:rsidR="00963E5A" w:rsidRPr="001A5F8C">
        <w:rPr>
          <w:lang w:val="en-CA"/>
        </w:rPr>
        <w:t xml:space="preserve"> </w:t>
      </w:r>
      <w:r w:rsidR="003773C1" w:rsidRPr="001A5F8C">
        <w:rPr>
          <w:lang w:val="en-CA"/>
        </w:rPr>
        <w:t xml:space="preserve">A level of 20% (or 0.2) </w:t>
      </w:r>
      <w:proofErr w:type="gramStart"/>
      <w:r w:rsidR="003773C1" w:rsidRPr="001A5F8C">
        <w:rPr>
          <w:lang w:val="en-CA"/>
        </w:rPr>
        <w:t>was selected</w:t>
      </w:r>
      <w:proofErr w:type="gramEnd"/>
      <w:r w:rsidR="003773C1" w:rsidRPr="001A5F8C">
        <w:rPr>
          <w:lang w:val="en-CA"/>
        </w:rPr>
        <w:t xml:space="preserve"> as the minimum for a variable to be included in the model. </w:t>
      </w:r>
    </w:p>
    <w:p w14:paraId="79BEBD12" w14:textId="729DD77E" w:rsidR="003773C1" w:rsidRPr="001A5F8C" w:rsidRDefault="003773C1" w:rsidP="003773C1">
      <w:pPr>
        <w:pStyle w:val="Caption"/>
        <w:keepNext/>
        <w:jc w:val="center"/>
        <w:rPr>
          <w:lang w:val="en-CA"/>
        </w:rPr>
      </w:pPr>
      <w:r w:rsidRPr="001A5F8C">
        <w:rPr>
          <w:lang w:val="en-CA"/>
        </w:rPr>
        <w:t xml:space="preserve">Table </w:t>
      </w:r>
      <w:r w:rsidRPr="001A5F8C">
        <w:rPr>
          <w:lang w:val="en-CA"/>
        </w:rPr>
        <w:fldChar w:fldCharType="begin"/>
      </w:r>
      <w:r w:rsidRPr="001A5F8C">
        <w:rPr>
          <w:lang w:val="en-CA"/>
        </w:rPr>
        <w:instrText xml:space="preserve"> SEQ Table \* ARABIC </w:instrText>
      </w:r>
      <w:r w:rsidRPr="001A5F8C">
        <w:rPr>
          <w:lang w:val="en-CA"/>
        </w:rPr>
        <w:fldChar w:fldCharType="separate"/>
      </w:r>
      <w:r w:rsidR="00186E53" w:rsidRPr="001A5F8C">
        <w:rPr>
          <w:noProof/>
          <w:lang w:val="en-CA"/>
        </w:rPr>
        <w:t>2</w:t>
      </w:r>
      <w:r w:rsidRPr="001A5F8C">
        <w:rPr>
          <w:lang w:val="en-CA"/>
        </w:rPr>
        <w:fldChar w:fldCharType="end"/>
      </w:r>
      <w:r w:rsidRPr="001A5F8C">
        <w:rPr>
          <w:lang w:val="en-CA"/>
        </w:rPr>
        <w:t>: KS statistics for feature selection</w:t>
      </w:r>
    </w:p>
    <w:tbl>
      <w:tblPr>
        <w:tblStyle w:val="TableGrid"/>
        <w:tblW w:w="0" w:type="auto"/>
        <w:jc w:val="center"/>
        <w:tblLook w:val="04A0" w:firstRow="1" w:lastRow="0" w:firstColumn="1" w:lastColumn="0" w:noHBand="0" w:noVBand="1"/>
      </w:tblPr>
      <w:tblGrid>
        <w:gridCol w:w="1165"/>
        <w:gridCol w:w="1080"/>
        <w:gridCol w:w="1897"/>
        <w:gridCol w:w="1053"/>
      </w:tblGrid>
      <w:tr w:rsidR="00963E5A" w:rsidRPr="001A5F8C" w14:paraId="10159651" w14:textId="77777777" w:rsidTr="003773C1">
        <w:trPr>
          <w:jc w:val="center"/>
        </w:trPr>
        <w:tc>
          <w:tcPr>
            <w:tcW w:w="2245" w:type="dxa"/>
            <w:gridSpan w:val="2"/>
          </w:tcPr>
          <w:p w14:paraId="6358EBE5" w14:textId="3137EBCA" w:rsidR="00963E5A" w:rsidRPr="001A5F8C" w:rsidRDefault="003773C1" w:rsidP="003773C1">
            <w:pPr>
              <w:jc w:val="center"/>
              <w:rPr>
                <w:b/>
                <w:lang w:val="en-CA"/>
              </w:rPr>
            </w:pPr>
            <w:r w:rsidRPr="001A5F8C">
              <w:rPr>
                <w:b/>
                <w:lang w:val="en-CA"/>
              </w:rPr>
              <w:t>Continuous</w:t>
            </w:r>
          </w:p>
        </w:tc>
        <w:tc>
          <w:tcPr>
            <w:tcW w:w="2700" w:type="dxa"/>
            <w:gridSpan w:val="2"/>
          </w:tcPr>
          <w:p w14:paraId="772CE336" w14:textId="267A3255" w:rsidR="00963E5A" w:rsidRPr="001A5F8C" w:rsidRDefault="003773C1" w:rsidP="003773C1">
            <w:pPr>
              <w:jc w:val="center"/>
              <w:rPr>
                <w:b/>
                <w:lang w:val="en-CA"/>
              </w:rPr>
            </w:pPr>
            <w:r w:rsidRPr="001A5F8C">
              <w:rPr>
                <w:b/>
                <w:lang w:val="en-CA"/>
              </w:rPr>
              <w:t>Categorical</w:t>
            </w:r>
          </w:p>
        </w:tc>
      </w:tr>
      <w:tr w:rsidR="00963E5A" w:rsidRPr="001A5F8C" w14:paraId="5BC00399" w14:textId="6D1EB900" w:rsidTr="003773C1">
        <w:trPr>
          <w:jc w:val="center"/>
        </w:trPr>
        <w:tc>
          <w:tcPr>
            <w:tcW w:w="1165" w:type="dxa"/>
          </w:tcPr>
          <w:p w14:paraId="60DCB5C7" w14:textId="77777777" w:rsidR="00963E5A" w:rsidRPr="001A5F8C" w:rsidRDefault="00963E5A" w:rsidP="00963E5A">
            <w:pPr>
              <w:rPr>
                <w:lang w:val="en-CA"/>
              </w:rPr>
            </w:pPr>
            <w:r w:rsidRPr="001A5F8C">
              <w:rPr>
                <w:lang w:val="en-CA"/>
              </w:rPr>
              <w:t xml:space="preserve">age </w:t>
            </w:r>
          </w:p>
        </w:tc>
        <w:tc>
          <w:tcPr>
            <w:tcW w:w="1080" w:type="dxa"/>
          </w:tcPr>
          <w:p w14:paraId="0E367F58" w14:textId="77777777" w:rsidR="00963E5A" w:rsidRPr="001A5F8C" w:rsidRDefault="00963E5A" w:rsidP="00963E5A">
            <w:pPr>
              <w:rPr>
                <w:lang w:val="en-CA"/>
              </w:rPr>
            </w:pPr>
            <w:r w:rsidRPr="001A5F8C">
              <w:rPr>
                <w:lang w:val="en-CA"/>
              </w:rPr>
              <w:t>0.119368</w:t>
            </w:r>
          </w:p>
        </w:tc>
        <w:tc>
          <w:tcPr>
            <w:tcW w:w="1897" w:type="dxa"/>
            <w:shd w:val="clear" w:color="auto" w:fill="538135" w:themeFill="accent6" w:themeFillShade="BF"/>
          </w:tcPr>
          <w:p w14:paraId="0708A63A" w14:textId="7811806E" w:rsidR="00963E5A" w:rsidRPr="001A5F8C" w:rsidRDefault="00963E5A" w:rsidP="00963E5A">
            <w:pPr>
              <w:rPr>
                <w:lang w:val="en-CA"/>
              </w:rPr>
            </w:pPr>
            <w:r w:rsidRPr="001A5F8C">
              <w:rPr>
                <w:lang w:val="en-CA"/>
              </w:rPr>
              <w:t>sex</w:t>
            </w:r>
          </w:p>
        </w:tc>
        <w:tc>
          <w:tcPr>
            <w:tcW w:w="803" w:type="dxa"/>
            <w:shd w:val="clear" w:color="auto" w:fill="538135" w:themeFill="accent6" w:themeFillShade="BF"/>
          </w:tcPr>
          <w:p w14:paraId="4EAC14FC" w14:textId="7185890A" w:rsidR="00963E5A" w:rsidRPr="001A5F8C" w:rsidRDefault="00963E5A" w:rsidP="00963E5A">
            <w:pPr>
              <w:rPr>
                <w:lang w:val="en-CA"/>
              </w:rPr>
            </w:pPr>
            <w:r w:rsidRPr="001A5F8C">
              <w:rPr>
                <w:lang w:val="en-CA"/>
              </w:rPr>
              <w:t>0.</w:t>
            </w:r>
            <w:r w:rsidRPr="001A5F8C">
              <w:rPr>
                <w:b/>
                <w:lang w:val="en-CA"/>
              </w:rPr>
              <w:t>26</w:t>
            </w:r>
            <w:r w:rsidRPr="001A5F8C">
              <w:rPr>
                <w:lang w:val="en-CA"/>
              </w:rPr>
              <w:t>2451</w:t>
            </w:r>
          </w:p>
        </w:tc>
      </w:tr>
      <w:tr w:rsidR="00963E5A" w:rsidRPr="001A5F8C" w14:paraId="50988432" w14:textId="3AADD540" w:rsidTr="003773C1">
        <w:trPr>
          <w:jc w:val="center"/>
        </w:trPr>
        <w:tc>
          <w:tcPr>
            <w:tcW w:w="1165" w:type="dxa"/>
          </w:tcPr>
          <w:p w14:paraId="7056D9FF" w14:textId="77777777" w:rsidR="00963E5A" w:rsidRPr="001A5F8C" w:rsidRDefault="00963E5A" w:rsidP="00963E5A">
            <w:pPr>
              <w:rPr>
                <w:lang w:val="en-CA"/>
              </w:rPr>
            </w:pPr>
            <w:proofErr w:type="spellStart"/>
            <w:r w:rsidRPr="001A5F8C">
              <w:rPr>
                <w:lang w:val="en-CA"/>
              </w:rPr>
              <w:t>chol</w:t>
            </w:r>
            <w:proofErr w:type="spellEnd"/>
            <w:r w:rsidRPr="001A5F8C">
              <w:rPr>
                <w:lang w:val="en-CA"/>
              </w:rPr>
              <w:t xml:space="preserve"> </w:t>
            </w:r>
          </w:p>
        </w:tc>
        <w:tc>
          <w:tcPr>
            <w:tcW w:w="1080" w:type="dxa"/>
          </w:tcPr>
          <w:p w14:paraId="4EF60E89" w14:textId="77777777" w:rsidR="00963E5A" w:rsidRPr="001A5F8C" w:rsidRDefault="00963E5A" w:rsidP="00963E5A">
            <w:pPr>
              <w:rPr>
                <w:lang w:val="en-CA"/>
              </w:rPr>
            </w:pPr>
            <w:r w:rsidRPr="001A5F8C">
              <w:rPr>
                <w:lang w:val="en-CA"/>
              </w:rPr>
              <w:t>0.051647</w:t>
            </w:r>
          </w:p>
        </w:tc>
        <w:tc>
          <w:tcPr>
            <w:tcW w:w="1897" w:type="dxa"/>
            <w:shd w:val="clear" w:color="auto" w:fill="538135" w:themeFill="accent6" w:themeFillShade="BF"/>
          </w:tcPr>
          <w:p w14:paraId="60D83960" w14:textId="4EA2D671" w:rsidR="00963E5A" w:rsidRPr="001A5F8C" w:rsidRDefault="00963E5A" w:rsidP="00963E5A">
            <w:pPr>
              <w:rPr>
                <w:lang w:val="en-CA"/>
              </w:rPr>
            </w:pPr>
            <w:proofErr w:type="spellStart"/>
            <w:r w:rsidRPr="001A5F8C">
              <w:rPr>
                <w:lang w:val="en-CA"/>
              </w:rPr>
              <w:t>cp</w:t>
            </w:r>
            <w:proofErr w:type="spellEnd"/>
          </w:p>
        </w:tc>
        <w:tc>
          <w:tcPr>
            <w:tcW w:w="803" w:type="dxa"/>
            <w:shd w:val="clear" w:color="auto" w:fill="538135" w:themeFill="accent6" w:themeFillShade="BF"/>
          </w:tcPr>
          <w:p w14:paraId="025325D0" w14:textId="77777777" w:rsidR="00963E5A" w:rsidRPr="001A5F8C" w:rsidRDefault="00963E5A" w:rsidP="003773C1">
            <w:pPr>
              <w:rPr>
                <w:lang w:val="en-CA"/>
              </w:rPr>
            </w:pPr>
            <w:r w:rsidRPr="001A5F8C">
              <w:rPr>
                <w:lang w:val="en-CA"/>
              </w:rPr>
              <w:t>0.</w:t>
            </w:r>
            <w:r w:rsidRPr="001A5F8C">
              <w:rPr>
                <w:b/>
                <w:lang w:val="en-CA"/>
              </w:rPr>
              <w:t>51</w:t>
            </w:r>
            <w:r w:rsidRPr="001A5F8C">
              <w:rPr>
                <w:lang w:val="en-CA"/>
              </w:rPr>
              <w:t>726</w:t>
            </w:r>
          </w:p>
          <w:p w14:paraId="39DAB997" w14:textId="1F651148" w:rsidR="00963E5A" w:rsidRPr="001A5F8C" w:rsidRDefault="00963E5A" w:rsidP="003773C1">
            <w:pPr>
              <w:rPr>
                <w:lang w:val="en-CA"/>
              </w:rPr>
            </w:pPr>
          </w:p>
        </w:tc>
      </w:tr>
      <w:tr w:rsidR="00963E5A" w:rsidRPr="001A5F8C" w14:paraId="164213B7" w14:textId="170E9852" w:rsidTr="003773C1">
        <w:trPr>
          <w:jc w:val="center"/>
        </w:trPr>
        <w:tc>
          <w:tcPr>
            <w:tcW w:w="1165" w:type="dxa"/>
            <w:shd w:val="clear" w:color="auto" w:fill="538135" w:themeFill="accent6" w:themeFillShade="BF"/>
          </w:tcPr>
          <w:p w14:paraId="0614579F" w14:textId="77777777" w:rsidR="00963E5A" w:rsidRPr="001A5F8C" w:rsidRDefault="00963E5A" w:rsidP="00963E5A">
            <w:pPr>
              <w:rPr>
                <w:lang w:val="en-CA"/>
              </w:rPr>
            </w:pPr>
            <w:proofErr w:type="spellStart"/>
            <w:r w:rsidRPr="001A5F8C">
              <w:rPr>
                <w:lang w:val="en-CA"/>
              </w:rPr>
              <w:t>oldpeak</w:t>
            </w:r>
            <w:proofErr w:type="spellEnd"/>
            <w:r w:rsidRPr="001A5F8C">
              <w:rPr>
                <w:lang w:val="en-CA"/>
              </w:rPr>
              <w:t xml:space="preserve"> </w:t>
            </w:r>
          </w:p>
        </w:tc>
        <w:tc>
          <w:tcPr>
            <w:tcW w:w="1080" w:type="dxa"/>
            <w:shd w:val="clear" w:color="auto" w:fill="538135" w:themeFill="accent6" w:themeFillShade="BF"/>
          </w:tcPr>
          <w:p w14:paraId="55721FFD" w14:textId="77777777" w:rsidR="00963E5A" w:rsidRPr="001A5F8C" w:rsidRDefault="00963E5A" w:rsidP="00963E5A">
            <w:pPr>
              <w:rPr>
                <w:lang w:val="en-CA"/>
              </w:rPr>
            </w:pPr>
            <w:r w:rsidRPr="001A5F8C">
              <w:rPr>
                <w:lang w:val="en-CA"/>
              </w:rPr>
              <w:t>0.</w:t>
            </w:r>
            <w:r w:rsidRPr="001A5F8C">
              <w:rPr>
                <w:b/>
                <w:lang w:val="en-CA"/>
              </w:rPr>
              <w:t>30</w:t>
            </w:r>
            <w:r w:rsidRPr="001A5F8C">
              <w:rPr>
                <w:lang w:val="en-CA"/>
              </w:rPr>
              <w:t>7510</w:t>
            </w:r>
          </w:p>
        </w:tc>
        <w:tc>
          <w:tcPr>
            <w:tcW w:w="1897" w:type="dxa"/>
          </w:tcPr>
          <w:p w14:paraId="33D433E0" w14:textId="137F544B" w:rsidR="00963E5A" w:rsidRPr="001A5F8C" w:rsidRDefault="00963E5A" w:rsidP="00963E5A">
            <w:pPr>
              <w:rPr>
                <w:lang w:val="en-CA"/>
              </w:rPr>
            </w:pPr>
            <w:proofErr w:type="spellStart"/>
            <w:r w:rsidRPr="001A5F8C">
              <w:rPr>
                <w:lang w:val="en-CA"/>
              </w:rPr>
              <w:t>fbs</w:t>
            </w:r>
            <w:proofErr w:type="spellEnd"/>
          </w:p>
        </w:tc>
        <w:tc>
          <w:tcPr>
            <w:tcW w:w="803" w:type="dxa"/>
          </w:tcPr>
          <w:p w14:paraId="25F639B0" w14:textId="6BC5B21D" w:rsidR="00963E5A" w:rsidRPr="001A5F8C" w:rsidRDefault="00963E5A" w:rsidP="003773C1">
            <w:pPr>
              <w:rPr>
                <w:lang w:val="en-CA"/>
              </w:rPr>
            </w:pPr>
            <w:r w:rsidRPr="001A5F8C">
              <w:rPr>
                <w:lang w:val="en-CA"/>
              </w:rPr>
              <w:t>0.020026</w:t>
            </w:r>
          </w:p>
        </w:tc>
      </w:tr>
      <w:tr w:rsidR="00963E5A" w:rsidRPr="001A5F8C" w14:paraId="258F9095" w14:textId="720FDBBE" w:rsidTr="003773C1">
        <w:trPr>
          <w:jc w:val="center"/>
        </w:trPr>
        <w:tc>
          <w:tcPr>
            <w:tcW w:w="1165" w:type="dxa"/>
          </w:tcPr>
          <w:p w14:paraId="7FFB0F0B" w14:textId="77777777" w:rsidR="00963E5A" w:rsidRPr="001A5F8C" w:rsidRDefault="00963E5A" w:rsidP="00963E5A">
            <w:pPr>
              <w:rPr>
                <w:lang w:val="en-CA"/>
              </w:rPr>
            </w:pPr>
            <w:proofErr w:type="spellStart"/>
            <w:r w:rsidRPr="001A5F8C">
              <w:rPr>
                <w:lang w:val="en-CA"/>
              </w:rPr>
              <w:t>thalach</w:t>
            </w:r>
            <w:proofErr w:type="spellEnd"/>
            <w:r w:rsidRPr="001A5F8C">
              <w:rPr>
                <w:lang w:val="en-CA"/>
              </w:rPr>
              <w:t xml:space="preserve"> </w:t>
            </w:r>
          </w:p>
        </w:tc>
        <w:tc>
          <w:tcPr>
            <w:tcW w:w="1080" w:type="dxa"/>
          </w:tcPr>
          <w:p w14:paraId="5D7D28B5" w14:textId="77777777" w:rsidR="00963E5A" w:rsidRPr="001A5F8C" w:rsidRDefault="00963E5A" w:rsidP="00963E5A">
            <w:pPr>
              <w:rPr>
                <w:lang w:val="en-CA"/>
              </w:rPr>
            </w:pPr>
            <w:r w:rsidRPr="001A5F8C">
              <w:rPr>
                <w:lang w:val="en-CA"/>
              </w:rPr>
              <w:t>0.137549</w:t>
            </w:r>
          </w:p>
        </w:tc>
        <w:tc>
          <w:tcPr>
            <w:tcW w:w="1897" w:type="dxa"/>
          </w:tcPr>
          <w:p w14:paraId="451750AC" w14:textId="5C41B66E" w:rsidR="00963E5A" w:rsidRPr="001A5F8C" w:rsidRDefault="00963E5A" w:rsidP="00963E5A">
            <w:pPr>
              <w:rPr>
                <w:lang w:val="en-CA"/>
              </w:rPr>
            </w:pPr>
            <w:proofErr w:type="spellStart"/>
            <w:r w:rsidRPr="001A5F8C">
              <w:rPr>
                <w:lang w:val="en-CA"/>
              </w:rPr>
              <w:t>restecg</w:t>
            </w:r>
            <w:proofErr w:type="spellEnd"/>
          </w:p>
        </w:tc>
        <w:tc>
          <w:tcPr>
            <w:tcW w:w="803" w:type="dxa"/>
          </w:tcPr>
          <w:p w14:paraId="656DFAD0" w14:textId="32E33631" w:rsidR="00963E5A" w:rsidRPr="001A5F8C" w:rsidRDefault="00963E5A" w:rsidP="003773C1">
            <w:pPr>
              <w:rPr>
                <w:lang w:val="en-CA"/>
              </w:rPr>
            </w:pPr>
            <w:r w:rsidRPr="001A5F8C">
              <w:rPr>
                <w:lang w:val="en-CA"/>
              </w:rPr>
              <w:t>0.176021</w:t>
            </w:r>
          </w:p>
        </w:tc>
      </w:tr>
      <w:tr w:rsidR="00963E5A" w:rsidRPr="001A5F8C" w14:paraId="33202C20" w14:textId="473BE1E4" w:rsidTr="003773C1">
        <w:trPr>
          <w:jc w:val="center"/>
        </w:trPr>
        <w:tc>
          <w:tcPr>
            <w:tcW w:w="1165" w:type="dxa"/>
          </w:tcPr>
          <w:p w14:paraId="0FAA5C07" w14:textId="77777777" w:rsidR="00963E5A" w:rsidRPr="001A5F8C" w:rsidRDefault="00963E5A" w:rsidP="00963E5A">
            <w:pPr>
              <w:rPr>
                <w:lang w:val="en-CA"/>
              </w:rPr>
            </w:pPr>
            <w:proofErr w:type="spellStart"/>
            <w:r w:rsidRPr="001A5F8C">
              <w:rPr>
                <w:lang w:val="en-CA"/>
              </w:rPr>
              <w:t>trestbps</w:t>
            </w:r>
            <w:proofErr w:type="spellEnd"/>
            <w:r w:rsidRPr="001A5F8C">
              <w:rPr>
                <w:lang w:val="en-CA"/>
              </w:rPr>
              <w:t xml:space="preserve"> </w:t>
            </w:r>
          </w:p>
        </w:tc>
        <w:tc>
          <w:tcPr>
            <w:tcW w:w="1080" w:type="dxa"/>
          </w:tcPr>
          <w:p w14:paraId="15993F5A" w14:textId="77777777" w:rsidR="00963E5A" w:rsidRPr="001A5F8C" w:rsidRDefault="00963E5A" w:rsidP="00963E5A">
            <w:pPr>
              <w:rPr>
                <w:lang w:val="en-CA"/>
              </w:rPr>
            </w:pPr>
            <w:r w:rsidRPr="001A5F8C">
              <w:rPr>
                <w:lang w:val="en-CA"/>
              </w:rPr>
              <w:t>0.073386</w:t>
            </w:r>
          </w:p>
        </w:tc>
        <w:tc>
          <w:tcPr>
            <w:tcW w:w="1897" w:type="dxa"/>
            <w:shd w:val="clear" w:color="auto" w:fill="538135" w:themeFill="accent6" w:themeFillShade="BF"/>
          </w:tcPr>
          <w:p w14:paraId="59E02A95" w14:textId="2C270376" w:rsidR="00963E5A" w:rsidRPr="001A5F8C" w:rsidRDefault="00963E5A" w:rsidP="00963E5A">
            <w:pPr>
              <w:rPr>
                <w:lang w:val="en-CA"/>
              </w:rPr>
            </w:pPr>
            <w:proofErr w:type="spellStart"/>
            <w:r w:rsidRPr="001A5F8C">
              <w:rPr>
                <w:lang w:val="en-CA"/>
              </w:rPr>
              <w:t>exang</w:t>
            </w:r>
            <w:proofErr w:type="spellEnd"/>
          </w:p>
        </w:tc>
        <w:tc>
          <w:tcPr>
            <w:tcW w:w="803" w:type="dxa"/>
            <w:shd w:val="clear" w:color="auto" w:fill="538135" w:themeFill="accent6" w:themeFillShade="BF"/>
          </w:tcPr>
          <w:p w14:paraId="5F55C9FC" w14:textId="2EF7BA94" w:rsidR="00963E5A" w:rsidRPr="001A5F8C" w:rsidRDefault="00963E5A" w:rsidP="003773C1">
            <w:pPr>
              <w:rPr>
                <w:lang w:val="en-CA"/>
              </w:rPr>
            </w:pPr>
            <w:r w:rsidRPr="001A5F8C">
              <w:rPr>
                <w:lang w:val="en-CA"/>
              </w:rPr>
              <w:t>0.</w:t>
            </w:r>
            <w:r w:rsidRPr="001A5F8C">
              <w:rPr>
                <w:b/>
                <w:lang w:val="en-CA"/>
              </w:rPr>
              <w:t>41</w:t>
            </w:r>
            <w:r w:rsidRPr="001A5F8C">
              <w:rPr>
                <w:lang w:val="en-CA"/>
              </w:rPr>
              <w:t>1331</w:t>
            </w:r>
          </w:p>
        </w:tc>
      </w:tr>
      <w:tr w:rsidR="003773C1" w:rsidRPr="001A5F8C" w14:paraId="6091F09A" w14:textId="77777777" w:rsidTr="003773C1">
        <w:trPr>
          <w:jc w:val="center"/>
        </w:trPr>
        <w:tc>
          <w:tcPr>
            <w:tcW w:w="2245" w:type="dxa"/>
            <w:gridSpan w:val="2"/>
            <w:vMerge w:val="restart"/>
          </w:tcPr>
          <w:p w14:paraId="279C776D" w14:textId="77777777" w:rsidR="003773C1" w:rsidRPr="001A5F8C" w:rsidRDefault="003773C1" w:rsidP="00963E5A">
            <w:pPr>
              <w:rPr>
                <w:lang w:val="en-CA"/>
              </w:rPr>
            </w:pPr>
          </w:p>
        </w:tc>
        <w:tc>
          <w:tcPr>
            <w:tcW w:w="1897" w:type="dxa"/>
            <w:shd w:val="clear" w:color="auto" w:fill="538135" w:themeFill="accent6" w:themeFillShade="BF"/>
          </w:tcPr>
          <w:p w14:paraId="389E5CE0" w14:textId="418B4BCD" w:rsidR="003773C1" w:rsidRPr="001A5F8C" w:rsidRDefault="003773C1" w:rsidP="00963E5A">
            <w:pPr>
              <w:rPr>
                <w:lang w:val="en-CA"/>
              </w:rPr>
            </w:pPr>
            <w:r w:rsidRPr="001A5F8C">
              <w:rPr>
                <w:lang w:val="en-CA"/>
              </w:rPr>
              <w:t>slope</w:t>
            </w:r>
          </w:p>
        </w:tc>
        <w:tc>
          <w:tcPr>
            <w:tcW w:w="803" w:type="dxa"/>
            <w:shd w:val="clear" w:color="auto" w:fill="538135" w:themeFill="accent6" w:themeFillShade="BF"/>
          </w:tcPr>
          <w:p w14:paraId="2E5DD3C5" w14:textId="585018D3" w:rsidR="003773C1" w:rsidRPr="001A5F8C" w:rsidRDefault="003773C1" w:rsidP="003773C1">
            <w:pPr>
              <w:rPr>
                <w:lang w:val="en-CA"/>
              </w:rPr>
            </w:pPr>
            <w:r w:rsidRPr="001A5F8C">
              <w:rPr>
                <w:lang w:val="en-CA"/>
              </w:rPr>
              <w:t>0.</w:t>
            </w:r>
            <w:r w:rsidRPr="001A5F8C">
              <w:rPr>
                <w:b/>
                <w:lang w:val="en-CA"/>
              </w:rPr>
              <w:t>39</w:t>
            </w:r>
            <w:r w:rsidRPr="001A5F8C">
              <w:rPr>
                <w:lang w:val="en-CA"/>
              </w:rPr>
              <w:t>4862</w:t>
            </w:r>
          </w:p>
        </w:tc>
      </w:tr>
      <w:tr w:rsidR="003773C1" w:rsidRPr="001A5F8C" w14:paraId="398753C8" w14:textId="77777777" w:rsidTr="003773C1">
        <w:trPr>
          <w:jc w:val="center"/>
        </w:trPr>
        <w:tc>
          <w:tcPr>
            <w:tcW w:w="2245" w:type="dxa"/>
            <w:gridSpan w:val="2"/>
            <w:vMerge/>
          </w:tcPr>
          <w:p w14:paraId="79022558" w14:textId="77777777" w:rsidR="003773C1" w:rsidRPr="001A5F8C" w:rsidRDefault="003773C1" w:rsidP="00963E5A">
            <w:pPr>
              <w:rPr>
                <w:lang w:val="en-CA"/>
              </w:rPr>
            </w:pPr>
          </w:p>
        </w:tc>
        <w:tc>
          <w:tcPr>
            <w:tcW w:w="1897" w:type="dxa"/>
            <w:shd w:val="clear" w:color="auto" w:fill="538135" w:themeFill="accent6" w:themeFillShade="BF"/>
          </w:tcPr>
          <w:p w14:paraId="625F8B97" w14:textId="35D99EC4" w:rsidR="003773C1" w:rsidRPr="001A5F8C" w:rsidRDefault="003773C1" w:rsidP="00963E5A">
            <w:pPr>
              <w:rPr>
                <w:lang w:val="en-CA"/>
              </w:rPr>
            </w:pPr>
            <w:r w:rsidRPr="001A5F8C">
              <w:rPr>
                <w:lang w:val="en-CA"/>
              </w:rPr>
              <w:t>ca</w:t>
            </w:r>
          </w:p>
        </w:tc>
        <w:tc>
          <w:tcPr>
            <w:tcW w:w="803" w:type="dxa"/>
            <w:shd w:val="clear" w:color="auto" w:fill="538135" w:themeFill="accent6" w:themeFillShade="BF"/>
          </w:tcPr>
          <w:p w14:paraId="067B0BFB" w14:textId="2959F34F" w:rsidR="003773C1" w:rsidRPr="001A5F8C" w:rsidRDefault="003773C1" w:rsidP="003773C1">
            <w:pPr>
              <w:rPr>
                <w:lang w:val="en-CA"/>
              </w:rPr>
            </w:pPr>
            <w:r w:rsidRPr="001A5F8C">
              <w:rPr>
                <w:lang w:val="en-CA"/>
              </w:rPr>
              <w:t>0.</w:t>
            </w:r>
            <w:r w:rsidRPr="001A5F8C">
              <w:rPr>
                <w:b/>
                <w:lang w:val="en-CA"/>
              </w:rPr>
              <w:t>46</w:t>
            </w:r>
            <w:r w:rsidRPr="001A5F8C">
              <w:rPr>
                <w:lang w:val="en-CA"/>
              </w:rPr>
              <w:t>1792</w:t>
            </w:r>
          </w:p>
        </w:tc>
      </w:tr>
      <w:tr w:rsidR="003773C1" w:rsidRPr="001A5F8C" w14:paraId="6DD9AE25" w14:textId="77777777" w:rsidTr="003773C1">
        <w:trPr>
          <w:jc w:val="center"/>
        </w:trPr>
        <w:tc>
          <w:tcPr>
            <w:tcW w:w="2245" w:type="dxa"/>
            <w:gridSpan w:val="2"/>
            <w:vMerge/>
          </w:tcPr>
          <w:p w14:paraId="02D26EFA" w14:textId="77777777" w:rsidR="003773C1" w:rsidRPr="001A5F8C" w:rsidRDefault="003773C1" w:rsidP="00963E5A">
            <w:pPr>
              <w:rPr>
                <w:lang w:val="en-CA"/>
              </w:rPr>
            </w:pPr>
          </w:p>
        </w:tc>
        <w:tc>
          <w:tcPr>
            <w:tcW w:w="1897" w:type="dxa"/>
          </w:tcPr>
          <w:p w14:paraId="5DF826BD" w14:textId="269D81AB" w:rsidR="003773C1" w:rsidRPr="001A5F8C" w:rsidRDefault="003773C1" w:rsidP="00963E5A">
            <w:pPr>
              <w:rPr>
                <w:lang w:val="en-CA"/>
              </w:rPr>
            </w:pPr>
            <w:proofErr w:type="spellStart"/>
            <w:r w:rsidRPr="001A5F8C">
              <w:rPr>
                <w:lang w:val="en-CA"/>
              </w:rPr>
              <w:t>agegroup</w:t>
            </w:r>
            <w:proofErr w:type="spellEnd"/>
          </w:p>
        </w:tc>
        <w:tc>
          <w:tcPr>
            <w:tcW w:w="803" w:type="dxa"/>
          </w:tcPr>
          <w:p w14:paraId="13F30A2A" w14:textId="27BF1A43" w:rsidR="003773C1" w:rsidRPr="001A5F8C" w:rsidRDefault="003773C1" w:rsidP="003773C1">
            <w:pPr>
              <w:rPr>
                <w:lang w:val="en-CA"/>
              </w:rPr>
            </w:pPr>
            <w:r w:rsidRPr="001A5F8C">
              <w:rPr>
                <w:lang w:val="en-CA"/>
              </w:rPr>
              <w:t>0.106719</w:t>
            </w:r>
          </w:p>
        </w:tc>
      </w:tr>
      <w:tr w:rsidR="003773C1" w:rsidRPr="001A5F8C" w14:paraId="69ED9FD9" w14:textId="77777777" w:rsidTr="003773C1">
        <w:trPr>
          <w:jc w:val="center"/>
        </w:trPr>
        <w:tc>
          <w:tcPr>
            <w:tcW w:w="2245" w:type="dxa"/>
            <w:gridSpan w:val="2"/>
            <w:vMerge/>
          </w:tcPr>
          <w:p w14:paraId="4EBF9FF0" w14:textId="77777777" w:rsidR="003773C1" w:rsidRPr="001A5F8C" w:rsidRDefault="003773C1" w:rsidP="00963E5A">
            <w:pPr>
              <w:rPr>
                <w:lang w:val="en-CA"/>
              </w:rPr>
            </w:pPr>
          </w:p>
        </w:tc>
        <w:tc>
          <w:tcPr>
            <w:tcW w:w="1897" w:type="dxa"/>
            <w:shd w:val="clear" w:color="auto" w:fill="538135" w:themeFill="accent6" w:themeFillShade="BF"/>
          </w:tcPr>
          <w:p w14:paraId="2867A842" w14:textId="06ED7C06" w:rsidR="003773C1" w:rsidRPr="001A5F8C" w:rsidRDefault="003773C1" w:rsidP="00963E5A">
            <w:pPr>
              <w:rPr>
                <w:lang w:val="en-CA"/>
              </w:rPr>
            </w:pPr>
            <w:r w:rsidRPr="001A5F8C">
              <w:rPr>
                <w:lang w:val="en-CA"/>
              </w:rPr>
              <w:t>OldPeak2</w:t>
            </w:r>
          </w:p>
        </w:tc>
        <w:tc>
          <w:tcPr>
            <w:tcW w:w="803" w:type="dxa"/>
            <w:shd w:val="clear" w:color="auto" w:fill="538135" w:themeFill="accent6" w:themeFillShade="BF"/>
          </w:tcPr>
          <w:p w14:paraId="2BAEBF4C" w14:textId="7DF4663C" w:rsidR="003773C1" w:rsidRPr="001A5F8C" w:rsidRDefault="003773C1" w:rsidP="003773C1">
            <w:pPr>
              <w:rPr>
                <w:lang w:val="en-CA"/>
              </w:rPr>
            </w:pPr>
            <w:r w:rsidRPr="001A5F8C">
              <w:rPr>
                <w:lang w:val="en-CA"/>
              </w:rPr>
              <w:t>0.</w:t>
            </w:r>
            <w:r w:rsidRPr="001A5F8C">
              <w:rPr>
                <w:b/>
                <w:lang w:val="en-CA"/>
              </w:rPr>
              <w:t>40</w:t>
            </w:r>
            <w:r w:rsidRPr="001A5F8C">
              <w:rPr>
                <w:lang w:val="en-CA"/>
              </w:rPr>
              <w:t>3426</w:t>
            </w:r>
          </w:p>
        </w:tc>
      </w:tr>
      <w:tr w:rsidR="003773C1" w:rsidRPr="001A5F8C" w14:paraId="6EDFFCE6" w14:textId="77777777" w:rsidTr="003773C1">
        <w:trPr>
          <w:jc w:val="center"/>
        </w:trPr>
        <w:tc>
          <w:tcPr>
            <w:tcW w:w="2245" w:type="dxa"/>
            <w:gridSpan w:val="2"/>
            <w:vMerge/>
          </w:tcPr>
          <w:p w14:paraId="65C29DC6" w14:textId="77777777" w:rsidR="003773C1" w:rsidRPr="001A5F8C" w:rsidRDefault="003773C1" w:rsidP="00963E5A">
            <w:pPr>
              <w:rPr>
                <w:lang w:val="en-CA"/>
              </w:rPr>
            </w:pPr>
          </w:p>
        </w:tc>
        <w:tc>
          <w:tcPr>
            <w:tcW w:w="1897" w:type="dxa"/>
          </w:tcPr>
          <w:p w14:paraId="762B9D9A" w14:textId="283F6430" w:rsidR="003773C1" w:rsidRPr="001A5F8C" w:rsidRDefault="003773C1" w:rsidP="003773C1">
            <w:pPr>
              <w:rPr>
                <w:lang w:val="en-CA"/>
              </w:rPr>
            </w:pPr>
            <w:proofErr w:type="spellStart"/>
            <w:r w:rsidRPr="001A5F8C">
              <w:rPr>
                <w:lang w:val="en-CA"/>
              </w:rPr>
              <w:t>RestBloodPressure</w:t>
            </w:r>
            <w:proofErr w:type="spellEnd"/>
          </w:p>
        </w:tc>
        <w:tc>
          <w:tcPr>
            <w:tcW w:w="803" w:type="dxa"/>
          </w:tcPr>
          <w:p w14:paraId="024A13A3" w14:textId="286607C3" w:rsidR="003773C1" w:rsidRPr="001A5F8C" w:rsidRDefault="003773C1" w:rsidP="003773C1">
            <w:pPr>
              <w:rPr>
                <w:lang w:val="en-CA"/>
              </w:rPr>
            </w:pPr>
            <w:r w:rsidRPr="001A5F8C">
              <w:rPr>
                <w:lang w:val="en-CA"/>
              </w:rPr>
              <w:t>0.006061</w:t>
            </w:r>
          </w:p>
        </w:tc>
      </w:tr>
      <w:tr w:rsidR="003773C1" w:rsidRPr="001A5F8C" w14:paraId="0A89B252" w14:textId="77777777" w:rsidTr="003773C1">
        <w:trPr>
          <w:jc w:val="center"/>
        </w:trPr>
        <w:tc>
          <w:tcPr>
            <w:tcW w:w="2245" w:type="dxa"/>
            <w:gridSpan w:val="2"/>
            <w:vMerge/>
          </w:tcPr>
          <w:p w14:paraId="6949435A" w14:textId="77777777" w:rsidR="003773C1" w:rsidRPr="001A5F8C" w:rsidRDefault="003773C1" w:rsidP="00963E5A">
            <w:pPr>
              <w:rPr>
                <w:lang w:val="en-CA"/>
              </w:rPr>
            </w:pPr>
          </w:p>
        </w:tc>
        <w:tc>
          <w:tcPr>
            <w:tcW w:w="1897" w:type="dxa"/>
          </w:tcPr>
          <w:p w14:paraId="3AA9D2A0" w14:textId="4919EF55" w:rsidR="003773C1" w:rsidRPr="001A5F8C" w:rsidRDefault="003773C1" w:rsidP="003773C1">
            <w:pPr>
              <w:rPr>
                <w:lang w:val="en-CA"/>
              </w:rPr>
            </w:pPr>
            <w:proofErr w:type="spellStart"/>
            <w:r w:rsidRPr="001A5F8C">
              <w:rPr>
                <w:lang w:val="en-CA"/>
              </w:rPr>
              <w:t>MaxHeartRate</w:t>
            </w:r>
            <w:proofErr w:type="spellEnd"/>
          </w:p>
        </w:tc>
        <w:tc>
          <w:tcPr>
            <w:tcW w:w="803" w:type="dxa"/>
          </w:tcPr>
          <w:p w14:paraId="2002126D" w14:textId="7F069980" w:rsidR="003773C1" w:rsidRPr="001A5F8C" w:rsidRDefault="003773C1" w:rsidP="003773C1">
            <w:pPr>
              <w:rPr>
                <w:lang w:val="en-CA"/>
              </w:rPr>
            </w:pPr>
            <w:r w:rsidRPr="001A5F8C">
              <w:rPr>
                <w:lang w:val="en-CA"/>
              </w:rPr>
              <w:t>0.101186</w:t>
            </w:r>
          </w:p>
        </w:tc>
      </w:tr>
      <w:tr w:rsidR="003773C1" w:rsidRPr="001A5F8C" w14:paraId="1AEB3464" w14:textId="77777777" w:rsidTr="003773C1">
        <w:trPr>
          <w:jc w:val="center"/>
        </w:trPr>
        <w:tc>
          <w:tcPr>
            <w:tcW w:w="2245" w:type="dxa"/>
            <w:gridSpan w:val="2"/>
            <w:vMerge/>
          </w:tcPr>
          <w:p w14:paraId="44F2DC61" w14:textId="77777777" w:rsidR="003773C1" w:rsidRPr="001A5F8C" w:rsidRDefault="003773C1" w:rsidP="00963E5A">
            <w:pPr>
              <w:rPr>
                <w:lang w:val="en-CA"/>
              </w:rPr>
            </w:pPr>
          </w:p>
        </w:tc>
        <w:tc>
          <w:tcPr>
            <w:tcW w:w="1897" w:type="dxa"/>
            <w:shd w:val="clear" w:color="auto" w:fill="538135" w:themeFill="accent6" w:themeFillShade="BF"/>
          </w:tcPr>
          <w:p w14:paraId="33FD4BC8" w14:textId="517F4CF4" w:rsidR="003773C1" w:rsidRPr="001A5F8C" w:rsidRDefault="003773C1" w:rsidP="003773C1">
            <w:pPr>
              <w:rPr>
                <w:lang w:val="en-CA"/>
              </w:rPr>
            </w:pPr>
            <w:proofErr w:type="spellStart"/>
            <w:r w:rsidRPr="001A5F8C">
              <w:rPr>
                <w:lang w:val="en-CA"/>
              </w:rPr>
              <w:t>propension</w:t>
            </w:r>
            <w:proofErr w:type="spellEnd"/>
          </w:p>
        </w:tc>
        <w:tc>
          <w:tcPr>
            <w:tcW w:w="803" w:type="dxa"/>
            <w:shd w:val="clear" w:color="auto" w:fill="538135" w:themeFill="accent6" w:themeFillShade="BF"/>
          </w:tcPr>
          <w:p w14:paraId="175109A1" w14:textId="24A569C5" w:rsidR="003773C1" w:rsidRPr="001A5F8C" w:rsidRDefault="003773C1" w:rsidP="003773C1">
            <w:pPr>
              <w:rPr>
                <w:lang w:val="en-CA"/>
              </w:rPr>
            </w:pPr>
            <w:r w:rsidRPr="001A5F8C">
              <w:rPr>
                <w:lang w:val="en-CA"/>
              </w:rPr>
              <w:t>0.</w:t>
            </w:r>
            <w:r w:rsidRPr="001A5F8C">
              <w:rPr>
                <w:b/>
                <w:lang w:val="en-CA"/>
              </w:rPr>
              <w:t>22</w:t>
            </w:r>
            <w:r w:rsidRPr="001A5F8C">
              <w:rPr>
                <w:lang w:val="en-CA"/>
              </w:rPr>
              <w:t>5955</w:t>
            </w:r>
          </w:p>
        </w:tc>
      </w:tr>
    </w:tbl>
    <w:p w14:paraId="6489FF4B" w14:textId="018BC9AB" w:rsidR="00FF5E92" w:rsidRDefault="00FF5E92" w:rsidP="003773C1">
      <w:pPr>
        <w:rPr>
          <w:lang w:val="en-CA"/>
        </w:rPr>
      </w:pPr>
      <w:r>
        <w:rPr>
          <w:lang w:val="en-CA"/>
        </w:rPr>
        <w:t xml:space="preserve">The variables that </w:t>
      </w:r>
      <w:proofErr w:type="gramStart"/>
      <w:r>
        <w:rPr>
          <w:lang w:val="en-CA"/>
        </w:rPr>
        <w:t>were retained</w:t>
      </w:r>
      <w:proofErr w:type="gramEnd"/>
      <w:r>
        <w:rPr>
          <w:lang w:val="en-CA"/>
        </w:rPr>
        <w:t xml:space="preserve"> based on their K-S statistic are highlighted in green in Table 2, above.</w:t>
      </w:r>
    </w:p>
    <w:p w14:paraId="2541CE77" w14:textId="1D190964" w:rsidR="003773C1" w:rsidRPr="001A5F8C" w:rsidRDefault="003773C1" w:rsidP="003773C1">
      <w:pPr>
        <w:rPr>
          <w:lang w:val="en-CA"/>
        </w:rPr>
      </w:pPr>
      <w:r w:rsidRPr="001A5F8C">
        <w:rPr>
          <w:lang w:val="en-CA"/>
        </w:rPr>
        <w:lastRenderedPageBreak/>
        <w:t xml:space="preserve">A correlation matrix </w:t>
      </w:r>
      <w:proofErr w:type="gramStart"/>
      <w:r w:rsidRPr="001A5F8C">
        <w:rPr>
          <w:lang w:val="en-CA"/>
        </w:rPr>
        <w:t>was also generated</w:t>
      </w:r>
      <w:proofErr w:type="gramEnd"/>
      <w:r w:rsidRPr="001A5F8C">
        <w:rPr>
          <w:lang w:val="en-CA"/>
        </w:rPr>
        <w:t xml:space="preserve"> for the continuous variables, to identify any redundant indicators.</w:t>
      </w:r>
      <w:r w:rsidR="005F3B6E" w:rsidRPr="001A5F8C">
        <w:rPr>
          <w:lang w:val="en-CA"/>
        </w:rPr>
        <w:t xml:space="preserve"> Strong correlations between different indicators can indicate that they are redundant, and may reduce the predictive accuracy of the model.</w:t>
      </w:r>
    </w:p>
    <w:p w14:paraId="7EB884EC" w14:textId="1E6AFA38" w:rsidR="003773C1" w:rsidRPr="001A5F8C" w:rsidRDefault="003773C1" w:rsidP="003773C1">
      <w:pPr>
        <w:pStyle w:val="Caption"/>
        <w:keepNext/>
        <w:jc w:val="center"/>
        <w:rPr>
          <w:lang w:val="en-CA"/>
        </w:rPr>
      </w:pPr>
      <w:r w:rsidRPr="001A5F8C">
        <w:rPr>
          <w:lang w:val="en-CA"/>
        </w:rPr>
        <w:t xml:space="preserve">Figure </w:t>
      </w:r>
      <w:r w:rsidRPr="001A5F8C">
        <w:rPr>
          <w:lang w:val="en-CA"/>
        </w:rPr>
        <w:fldChar w:fldCharType="begin"/>
      </w:r>
      <w:r w:rsidRPr="001A5F8C">
        <w:rPr>
          <w:lang w:val="en-CA"/>
        </w:rPr>
        <w:instrText xml:space="preserve"> SEQ Figure \* ARABIC </w:instrText>
      </w:r>
      <w:r w:rsidRPr="001A5F8C">
        <w:rPr>
          <w:lang w:val="en-CA"/>
        </w:rPr>
        <w:fldChar w:fldCharType="separate"/>
      </w:r>
      <w:r w:rsidR="00A63B01" w:rsidRPr="001A5F8C">
        <w:rPr>
          <w:noProof/>
          <w:lang w:val="en-CA"/>
        </w:rPr>
        <w:t>1</w:t>
      </w:r>
      <w:r w:rsidRPr="001A5F8C">
        <w:rPr>
          <w:lang w:val="en-CA"/>
        </w:rPr>
        <w:fldChar w:fldCharType="end"/>
      </w:r>
      <w:r w:rsidRPr="001A5F8C">
        <w:rPr>
          <w:lang w:val="en-CA"/>
        </w:rPr>
        <w:t>: Correlation matrix of continuous variables</w:t>
      </w:r>
    </w:p>
    <w:p w14:paraId="7C25320C" w14:textId="37B4AC9D" w:rsidR="003773C1" w:rsidRPr="001A5F8C" w:rsidRDefault="003773C1" w:rsidP="003773C1">
      <w:pPr>
        <w:spacing w:after="0" w:line="240" w:lineRule="auto"/>
        <w:jc w:val="center"/>
        <w:rPr>
          <w:rFonts w:ascii="Times New Roman" w:eastAsia="Times New Roman" w:hAnsi="Times New Roman" w:cs="Times New Roman"/>
          <w:sz w:val="24"/>
          <w:szCs w:val="24"/>
          <w:lang w:val="en-CA"/>
        </w:rPr>
      </w:pPr>
      <w:r w:rsidRPr="001A5F8C">
        <w:rPr>
          <w:noProof/>
          <w:lang w:val="en-CA"/>
        </w:rPr>
        <w:drawing>
          <wp:inline distT="0" distB="0" distL="0" distR="0" wp14:anchorId="510D0928" wp14:editId="3CED9DDA">
            <wp:extent cx="3048000" cy="2542592"/>
            <wp:effectExtent l="0" t="0" r="0" b="0"/>
            <wp:docPr id="4" name="Picture 4" descr="C:\Users\PCH-DaleyP\AppData\Local\Microsoft\Windows\INetCache\Content.MSO\FBFB47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H-DaleyP\AppData\Local\Microsoft\Windows\INetCache\Content.MSO\FBFB47CE.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5985" cy="2549253"/>
                    </a:xfrm>
                    <a:prstGeom prst="rect">
                      <a:avLst/>
                    </a:prstGeom>
                    <a:noFill/>
                    <a:ln>
                      <a:noFill/>
                    </a:ln>
                  </pic:spPr>
                </pic:pic>
              </a:graphicData>
            </a:graphic>
          </wp:inline>
        </w:drawing>
      </w:r>
    </w:p>
    <w:p w14:paraId="16BCDAC8" w14:textId="1E16D09B" w:rsidR="003773C1" w:rsidRPr="001A5F8C" w:rsidRDefault="005F3B6E" w:rsidP="004E7D5A">
      <w:pPr>
        <w:rPr>
          <w:lang w:val="en-CA"/>
        </w:rPr>
      </w:pPr>
      <w:r w:rsidRPr="001A5F8C">
        <w:rPr>
          <w:lang w:val="en-CA"/>
        </w:rPr>
        <w:t xml:space="preserve">While many of these variables do have positive or negative correlations, meaning that they are at least somewhat related, the strongest is the (negative) correlation between </w:t>
      </w:r>
      <w:proofErr w:type="spellStart"/>
      <w:r w:rsidRPr="001A5F8C">
        <w:rPr>
          <w:b/>
          <w:lang w:val="en-CA"/>
        </w:rPr>
        <w:t>thalach</w:t>
      </w:r>
      <w:proofErr w:type="spellEnd"/>
      <w:r w:rsidRPr="001A5F8C">
        <w:rPr>
          <w:lang w:val="en-CA"/>
        </w:rPr>
        <w:t xml:space="preserve"> and </w:t>
      </w:r>
      <w:r w:rsidRPr="001A5F8C">
        <w:rPr>
          <w:b/>
          <w:lang w:val="en-CA"/>
        </w:rPr>
        <w:t>age</w:t>
      </w:r>
      <w:r w:rsidRPr="001A5F8C">
        <w:rPr>
          <w:lang w:val="en-CA"/>
        </w:rPr>
        <w:t xml:space="preserve"> of r = -0.39. This means that a change in one of these two variables can predict about 15% of the change in the other. This is not a strong enough relationship to be of concern, so no variables needed to </w:t>
      </w:r>
      <w:proofErr w:type="gramStart"/>
      <w:r w:rsidRPr="001A5F8C">
        <w:rPr>
          <w:lang w:val="en-CA"/>
        </w:rPr>
        <w:t xml:space="preserve">be </w:t>
      </w:r>
      <w:r w:rsidR="00B54B65" w:rsidRPr="001A5F8C">
        <w:rPr>
          <w:lang w:val="en-CA"/>
        </w:rPr>
        <w:t>excluded</w:t>
      </w:r>
      <w:proofErr w:type="gramEnd"/>
      <w:r w:rsidR="00B54B65" w:rsidRPr="001A5F8C">
        <w:rPr>
          <w:lang w:val="en-CA"/>
        </w:rPr>
        <w:t xml:space="preserve"> due to autocorrelation.</w:t>
      </w:r>
    </w:p>
    <w:p w14:paraId="69D8008F" w14:textId="79466E16" w:rsidR="009D3AA9" w:rsidRPr="001A5F8C" w:rsidRDefault="00557403" w:rsidP="00907376">
      <w:pPr>
        <w:pStyle w:val="Heading2"/>
        <w:rPr>
          <w:lang w:val="en-CA"/>
        </w:rPr>
      </w:pPr>
      <w:bookmarkStart w:id="14" w:name="_Toc15124654"/>
      <w:r w:rsidRPr="001A5F8C">
        <w:rPr>
          <w:lang w:val="en-CA"/>
        </w:rPr>
        <w:t>feature</w:t>
      </w:r>
      <w:bookmarkEnd w:id="14"/>
      <w:r w:rsidR="005B0735" w:rsidRPr="001A5F8C">
        <w:rPr>
          <w:lang w:val="en-CA"/>
        </w:rPr>
        <w:t xml:space="preserve"> transformation</w:t>
      </w:r>
    </w:p>
    <w:p w14:paraId="7349EF46" w14:textId="24C67AA0" w:rsidR="005B0735" w:rsidRPr="001A5F8C" w:rsidRDefault="005B0735" w:rsidP="005B0735">
      <w:pPr>
        <w:pStyle w:val="Heading3"/>
        <w:rPr>
          <w:lang w:val="en-CA"/>
        </w:rPr>
      </w:pPr>
      <w:r w:rsidRPr="001A5F8C">
        <w:rPr>
          <w:lang w:val="en-CA"/>
        </w:rPr>
        <w:t>Derived variables</w:t>
      </w:r>
    </w:p>
    <w:p w14:paraId="68914852" w14:textId="29606DAB" w:rsidR="005B0735" w:rsidRPr="001A5F8C" w:rsidRDefault="005B0735" w:rsidP="0014012B">
      <w:pPr>
        <w:rPr>
          <w:lang w:val="en-CA"/>
        </w:rPr>
      </w:pPr>
      <w:r w:rsidRPr="001A5F8C">
        <w:rPr>
          <w:lang w:val="en-CA"/>
        </w:rPr>
        <w:t xml:space="preserve">While the variables are not strongly </w:t>
      </w:r>
      <w:proofErr w:type="spellStart"/>
      <w:r w:rsidRPr="001A5F8C">
        <w:rPr>
          <w:lang w:val="en-CA"/>
        </w:rPr>
        <w:t>autocorrelated</w:t>
      </w:r>
      <w:proofErr w:type="spellEnd"/>
      <w:r w:rsidRPr="001A5F8C">
        <w:rPr>
          <w:lang w:val="en-CA"/>
        </w:rPr>
        <w:t>, many of them do interact. In some cases, the influence of uncorrelated variables may be important. One such is the link between age</w:t>
      </w:r>
      <w:r w:rsidR="005C58E0" w:rsidRPr="001A5F8C">
        <w:rPr>
          <w:lang w:val="en-CA"/>
        </w:rPr>
        <w:t xml:space="preserve"> (</w:t>
      </w:r>
      <w:r w:rsidR="005C58E0" w:rsidRPr="001A5F8C">
        <w:rPr>
          <w:b/>
          <w:lang w:val="en-CA"/>
        </w:rPr>
        <w:t>age</w:t>
      </w:r>
      <w:r w:rsidR="005C58E0" w:rsidRPr="001A5F8C">
        <w:rPr>
          <w:lang w:val="en-CA"/>
        </w:rPr>
        <w:t>)</w:t>
      </w:r>
      <w:r w:rsidRPr="001A5F8C">
        <w:rPr>
          <w:lang w:val="en-CA"/>
        </w:rPr>
        <w:t xml:space="preserve"> and </w:t>
      </w:r>
      <w:r w:rsidR="005C58E0" w:rsidRPr="001A5F8C">
        <w:rPr>
          <w:lang w:val="en-CA"/>
        </w:rPr>
        <w:t>the maximum heart achieved during exercise (</w:t>
      </w:r>
      <w:proofErr w:type="spellStart"/>
      <w:r w:rsidR="005C58E0" w:rsidRPr="001A5F8C">
        <w:rPr>
          <w:b/>
          <w:lang w:val="en-CA"/>
        </w:rPr>
        <w:t>thalach</w:t>
      </w:r>
      <w:proofErr w:type="spellEnd"/>
      <w:r w:rsidR="005C58E0" w:rsidRPr="001A5F8C">
        <w:rPr>
          <w:lang w:val="en-CA"/>
        </w:rPr>
        <w:t xml:space="preserve">). While </w:t>
      </w:r>
      <w:proofErr w:type="spellStart"/>
      <w:r w:rsidR="005C58E0" w:rsidRPr="001A5F8C">
        <w:rPr>
          <w:b/>
          <w:lang w:val="en-CA"/>
        </w:rPr>
        <w:t>thalach</w:t>
      </w:r>
      <w:proofErr w:type="spellEnd"/>
      <w:r w:rsidR="005C58E0" w:rsidRPr="001A5F8C">
        <w:rPr>
          <w:lang w:val="en-CA"/>
        </w:rPr>
        <w:t xml:space="preserve"> by itself was excluded from the model because its distribution did not vary strongly enough between people with and without heart disease, it was used to generate a new variable, </w:t>
      </w:r>
      <w:proofErr w:type="spellStart"/>
      <w:r w:rsidR="005C58E0" w:rsidRPr="001A5F8C">
        <w:rPr>
          <w:b/>
          <w:lang w:val="en-CA"/>
        </w:rPr>
        <w:t>Propension</w:t>
      </w:r>
      <w:proofErr w:type="spellEnd"/>
      <w:r w:rsidR="005C58E0" w:rsidRPr="001A5F8C">
        <w:rPr>
          <w:lang w:val="en-CA"/>
        </w:rPr>
        <w:t>, which identified individuals who were both over the age of 58 and had a high heartrate during exercise.</w:t>
      </w:r>
    </w:p>
    <w:p w14:paraId="735BEF84" w14:textId="1DB00230" w:rsidR="005C58E0" w:rsidRPr="001A5F8C" w:rsidRDefault="005C58E0" w:rsidP="005C58E0">
      <w:pPr>
        <w:pStyle w:val="Heading3"/>
        <w:rPr>
          <w:lang w:val="en-CA"/>
        </w:rPr>
      </w:pPr>
      <w:r w:rsidRPr="001A5F8C">
        <w:rPr>
          <w:lang w:val="en-CA"/>
        </w:rPr>
        <w:t>Normalization</w:t>
      </w:r>
    </w:p>
    <w:p w14:paraId="48012EA9" w14:textId="5530A1B5" w:rsidR="0014012B" w:rsidRPr="001A5F8C" w:rsidRDefault="00F34297" w:rsidP="0014012B">
      <w:pPr>
        <w:rPr>
          <w:lang w:val="en-CA"/>
        </w:rPr>
      </w:pPr>
      <w:r w:rsidRPr="001A5F8C">
        <w:rPr>
          <w:lang w:val="en-CA"/>
        </w:rPr>
        <w:t xml:space="preserve">Because most of the variables </w:t>
      </w:r>
      <w:proofErr w:type="gramStart"/>
      <w:r w:rsidRPr="001A5F8C">
        <w:rPr>
          <w:lang w:val="en-CA"/>
        </w:rPr>
        <w:t>were measured</w:t>
      </w:r>
      <w:proofErr w:type="gramEnd"/>
      <w:r w:rsidRPr="001A5F8C">
        <w:rPr>
          <w:lang w:val="en-CA"/>
        </w:rPr>
        <w:t xml:space="preserve"> in different units, large differences in the apparent scale exist. </w:t>
      </w:r>
      <w:proofErr w:type="spellStart"/>
      <w:proofErr w:type="gramStart"/>
      <w:r w:rsidRPr="001A5F8C">
        <w:rPr>
          <w:b/>
          <w:lang w:val="en-CA"/>
        </w:rPr>
        <w:t>oldpeak</w:t>
      </w:r>
      <w:proofErr w:type="spellEnd"/>
      <w:proofErr w:type="gramEnd"/>
      <w:r w:rsidRPr="001A5F8C">
        <w:rPr>
          <w:lang w:val="en-CA"/>
        </w:rPr>
        <w:t xml:space="preserve">, for example, range from 0 to 4, while </w:t>
      </w:r>
      <w:proofErr w:type="spellStart"/>
      <w:r w:rsidRPr="001A5F8C">
        <w:rPr>
          <w:b/>
          <w:lang w:val="en-CA"/>
        </w:rPr>
        <w:t>chol</w:t>
      </w:r>
      <w:proofErr w:type="spellEnd"/>
      <w:r w:rsidRPr="001A5F8C">
        <w:rPr>
          <w:lang w:val="en-CA"/>
        </w:rPr>
        <w:t xml:space="preserve"> (blood cholesterol) goes as high as 564. This sort of imbalance can degrade the regression’s predictive accuracy by giving differences in some variables more weight than </w:t>
      </w:r>
      <w:proofErr w:type="gramStart"/>
      <w:r w:rsidRPr="001A5F8C">
        <w:rPr>
          <w:lang w:val="en-CA"/>
        </w:rPr>
        <w:t>others</w:t>
      </w:r>
      <w:proofErr w:type="gramEnd"/>
      <w:r w:rsidRPr="001A5F8C">
        <w:rPr>
          <w:lang w:val="en-CA"/>
        </w:rPr>
        <w:t xml:space="preserve">. For this reason, all variables selected for the model underwent </w:t>
      </w:r>
      <w:r w:rsidR="00FB401C" w:rsidRPr="001A5F8C">
        <w:rPr>
          <w:lang w:val="en-CA"/>
        </w:rPr>
        <w:t xml:space="preserve">a </w:t>
      </w:r>
      <w:r w:rsidR="00FB401C" w:rsidRPr="001A5F8C">
        <w:rPr>
          <w:lang w:val="en-CA"/>
        </w:rPr>
        <w:lastRenderedPageBreak/>
        <w:t>logit transformation (the natural logarithm of the ratio of one value to the other), which effectively put them all on the same scale.</w:t>
      </w:r>
    </w:p>
    <w:p w14:paraId="1E9A5547" w14:textId="77777777" w:rsidR="009D3AA9" w:rsidRPr="001A5F8C" w:rsidRDefault="009D3AA9" w:rsidP="00907376">
      <w:pPr>
        <w:pStyle w:val="Heading2"/>
        <w:rPr>
          <w:lang w:val="en-CA"/>
        </w:rPr>
      </w:pPr>
      <w:bookmarkStart w:id="15" w:name="_Toc15124655"/>
      <w:r w:rsidRPr="001A5F8C">
        <w:rPr>
          <w:lang w:val="en-CA"/>
        </w:rPr>
        <w:t>Fitting model</w:t>
      </w:r>
      <w:bookmarkEnd w:id="15"/>
    </w:p>
    <w:p w14:paraId="21C64AC7" w14:textId="2E8E84C0" w:rsidR="00F00ACD" w:rsidRDefault="00186E53" w:rsidP="006F47A1">
      <w:pPr>
        <w:rPr>
          <w:lang w:val="en-CA"/>
        </w:rPr>
      </w:pPr>
      <w:r w:rsidRPr="001A5F8C">
        <w:rPr>
          <w:lang w:val="en-CA"/>
        </w:rPr>
        <w:t xml:space="preserve">The training </w:t>
      </w:r>
      <w:r w:rsidR="00580297" w:rsidRPr="001A5F8C">
        <w:rPr>
          <w:lang w:val="en-CA"/>
        </w:rPr>
        <w:t xml:space="preserve">data </w:t>
      </w:r>
      <w:proofErr w:type="gramStart"/>
      <w:r w:rsidR="00580297" w:rsidRPr="001A5F8C">
        <w:rPr>
          <w:lang w:val="en-CA"/>
        </w:rPr>
        <w:t>was used</w:t>
      </w:r>
      <w:proofErr w:type="gramEnd"/>
      <w:r w:rsidR="00580297" w:rsidRPr="001A5F8C">
        <w:rPr>
          <w:lang w:val="en-CA"/>
        </w:rPr>
        <w:t xml:space="preserve"> to fit a lo</w:t>
      </w:r>
      <w:bookmarkStart w:id="16" w:name="_GoBack"/>
      <w:bookmarkEnd w:id="16"/>
      <w:r w:rsidR="00580297" w:rsidRPr="001A5F8C">
        <w:rPr>
          <w:lang w:val="en-CA"/>
        </w:rPr>
        <w:t>gistic regression classifier</w:t>
      </w:r>
      <w:r w:rsidR="006F47A1">
        <w:rPr>
          <w:lang w:val="en-CA"/>
        </w:rPr>
        <w:t xml:space="preserve"> to the selected and normalized variables. While there are a number of alternative methods to develop classifiers, a logistic regression </w:t>
      </w:r>
      <w:proofErr w:type="gramStart"/>
      <w:r w:rsidR="006F47A1">
        <w:rPr>
          <w:lang w:val="en-CA"/>
        </w:rPr>
        <w:t>was used</w:t>
      </w:r>
      <w:proofErr w:type="gramEnd"/>
      <w:r w:rsidR="006F47A1">
        <w:rPr>
          <w:lang w:val="en-CA"/>
        </w:rPr>
        <w:t xml:space="preserve"> in </w:t>
      </w:r>
      <w:r w:rsidR="00DB334F">
        <w:rPr>
          <w:lang w:val="en-CA"/>
        </w:rPr>
        <w:t>1989 when the dataset was assembled, which makes it the best way to compare the impact of our feature selection and transformation on prediction accuracy.</w:t>
      </w:r>
    </w:p>
    <w:p w14:paraId="2C87753F" w14:textId="4BCB0539" w:rsidR="00FF5E92" w:rsidRPr="001A5F8C" w:rsidRDefault="00FF5E92" w:rsidP="006F47A1">
      <w:pPr>
        <w:rPr>
          <w:lang w:val="en-CA"/>
        </w:rPr>
      </w:pPr>
      <w:r>
        <w:rPr>
          <w:lang w:val="en-CA"/>
        </w:rPr>
        <w:t xml:space="preserve">Two additional classifiers </w:t>
      </w:r>
      <w:proofErr w:type="gramStart"/>
      <w:r>
        <w:rPr>
          <w:lang w:val="en-CA"/>
        </w:rPr>
        <w:t>were fitted</w:t>
      </w:r>
      <w:proofErr w:type="gramEnd"/>
      <w:r>
        <w:rPr>
          <w:lang w:val="en-CA"/>
        </w:rPr>
        <w:t xml:space="preserve"> to the same training data to evaluate their relative accuracy: a generalized linear model (GLM) and a support vector machine (SVM).</w:t>
      </w:r>
    </w:p>
    <w:p w14:paraId="4F2F80CB" w14:textId="77777777" w:rsidR="009D3AA9" w:rsidRPr="001A5F8C" w:rsidRDefault="009D3AA9" w:rsidP="00907376">
      <w:pPr>
        <w:pStyle w:val="Heading2"/>
        <w:rPr>
          <w:lang w:val="en-CA"/>
        </w:rPr>
      </w:pPr>
      <w:bookmarkStart w:id="17" w:name="_Toc15124656"/>
      <w:r w:rsidRPr="001A5F8C">
        <w:rPr>
          <w:lang w:val="en-CA"/>
        </w:rPr>
        <w:t>Testing model</w:t>
      </w:r>
      <w:bookmarkEnd w:id="17"/>
    </w:p>
    <w:p w14:paraId="06BF6072" w14:textId="504DC564" w:rsidR="006C7D79" w:rsidRPr="001A5F8C" w:rsidRDefault="006C7D79" w:rsidP="004E7D5A">
      <w:pPr>
        <w:rPr>
          <w:lang w:val="en-CA"/>
        </w:rPr>
      </w:pPr>
      <w:r w:rsidRPr="001A5F8C">
        <w:rPr>
          <w:lang w:val="en-CA"/>
        </w:rPr>
        <w:t xml:space="preserve">The accuracy of the model </w:t>
      </w:r>
      <w:proofErr w:type="gramStart"/>
      <w:r w:rsidRPr="001A5F8C">
        <w:rPr>
          <w:lang w:val="en-CA"/>
        </w:rPr>
        <w:t>was tested</w:t>
      </w:r>
      <w:proofErr w:type="gramEnd"/>
      <w:r w:rsidRPr="001A5F8C">
        <w:rPr>
          <w:lang w:val="en-CA"/>
        </w:rPr>
        <w:t xml:space="preserve"> by using it to make predictions for the 30% of records that were help back as testing data. Those predictions (yes or no for heart disease) </w:t>
      </w:r>
      <w:proofErr w:type="gramStart"/>
      <w:r w:rsidRPr="001A5F8C">
        <w:rPr>
          <w:lang w:val="en-CA"/>
        </w:rPr>
        <w:t>were then compared</w:t>
      </w:r>
      <w:proofErr w:type="gramEnd"/>
      <w:r w:rsidRPr="001A5F8C">
        <w:rPr>
          <w:lang w:val="en-CA"/>
        </w:rPr>
        <w:t xml:space="preserve"> with the actual presence or absence of heart disease for each patient.</w:t>
      </w:r>
    </w:p>
    <w:p w14:paraId="35ACFD11" w14:textId="3F254885" w:rsidR="006C7D79" w:rsidRPr="001A5F8C" w:rsidRDefault="006C7D79" w:rsidP="006C7D79">
      <w:pPr>
        <w:pStyle w:val="Caption"/>
        <w:keepNext/>
        <w:jc w:val="center"/>
        <w:rPr>
          <w:lang w:val="en-CA"/>
        </w:rPr>
      </w:pPr>
      <w:r w:rsidRPr="001A5F8C">
        <w:rPr>
          <w:lang w:val="en-CA"/>
        </w:rPr>
        <w:t xml:space="preserve">Figure </w:t>
      </w:r>
      <w:r w:rsidRPr="001A5F8C">
        <w:rPr>
          <w:lang w:val="en-CA"/>
        </w:rPr>
        <w:fldChar w:fldCharType="begin"/>
      </w:r>
      <w:r w:rsidRPr="001A5F8C">
        <w:rPr>
          <w:lang w:val="en-CA"/>
        </w:rPr>
        <w:instrText xml:space="preserve"> SEQ Figure \* ARABIC </w:instrText>
      </w:r>
      <w:r w:rsidRPr="001A5F8C">
        <w:rPr>
          <w:lang w:val="en-CA"/>
        </w:rPr>
        <w:fldChar w:fldCharType="separate"/>
      </w:r>
      <w:r w:rsidR="00A63B01" w:rsidRPr="001A5F8C">
        <w:rPr>
          <w:noProof/>
          <w:lang w:val="en-CA"/>
        </w:rPr>
        <w:t>2</w:t>
      </w:r>
      <w:r w:rsidRPr="001A5F8C">
        <w:rPr>
          <w:lang w:val="en-CA"/>
        </w:rPr>
        <w:fldChar w:fldCharType="end"/>
      </w:r>
      <w:r w:rsidRPr="001A5F8C">
        <w:rPr>
          <w:lang w:val="en-CA"/>
        </w:rPr>
        <w:t>: Confusion matrix for test data</w:t>
      </w:r>
    </w:p>
    <w:p w14:paraId="44486226" w14:textId="77777777" w:rsidR="006C7D79" w:rsidRPr="001A5F8C" w:rsidRDefault="00907376" w:rsidP="006C7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lang w:val="en-CA"/>
        </w:rPr>
      </w:pPr>
      <w:r w:rsidRPr="001A5F8C">
        <w:rPr>
          <w:noProof/>
          <w:lang w:val="en-CA"/>
        </w:rPr>
        <w:drawing>
          <wp:inline distT="0" distB="0" distL="0" distR="0" wp14:anchorId="352D2C53" wp14:editId="42F7503B">
            <wp:extent cx="3343275" cy="2479826"/>
            <wp:effectExtent l="0" t="0" r="0" b="0"/>
            <wp:docPr id="3" name="Picture 3" descr="C:\Users\PCH-DaleyP\AppData\Local\Microsoft\Windows\INetCache\Content.MSO\DB5008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H-DaleyP\AppData\Local\Microsoft\Windows\INetCache\Content.MSO\DB50083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7215" cy="2482748"/>
                    </a:xfrm>
                    <a:prstGeom prst="rect">
                      <a:avLst/>
                    </a:prstGeom>
                    <a:noFill/>
                    <a:ln>
                      <a:noFill/>
                    </a:ln>
                  </pic:spPr>
                </pic:pic>
              </a:graphicData>
            </a:graphic>
          </wp:inline>
        </w:drawing>
      </w:r>
    </w:p>
    <w:p w14:paraId="12FF6DA7" w14:textId="646AE731" w:rsidR="006C7D79" w:rsidRPr="001A5F8C" w:rsidRDefault="00D60CA7" w:rsidP="004E7D5A">
      <w:pPr>
        <w:rPr>
          <w:rFonts w:eastAsia="Times New Roman"/>
          <w:lang w:val="en-CA"/>
        </w:rPr>
      </w:pPr>
      <w:r w:rsidRPr="001A5F8C">
        <w:rPr>
          <w:rFonts w:eastAsia="Times New Roman"/>
          <w:lang w:val="en-CA"/>
        </w:rPr>
        <w:t xml:space="preserve">Out of the 91 patient records held back for testing, the classifier correctly </w:t>
      </w:r>
      <w:r w:rsidRPr="001A5F8C">
        <w:rPr>
          <w:lang w:val="en-CA"/>
        </w:rPr>
        <w:t>predicted</w:t>
      </w:r>
      <w:r w:rsidRPr="001A5F8C">
        <w:rPr>
          <w:rFonts w:eastAsia="Times New Roman"/>
          <w:lang w:val="en-CA"/>
        </w:rPr>
        <w:t xml:space="preserve"> 77 of them. There were </w:t>
      </w:r>
      <w:proofErr w:type="gramStart"/>
      <w:r w:rsidRPr="001A5F8C">
        <w:rPr>
          <w:rFonts w:eastAsia="Times New Roman"/>
          <w:lang w:val="en-CA"/>
        </w:rPr>
        <w:t>7</w:t>
      </w:r>
      <w:proofErr w:type="gramEnd"/>
      <w:r w:rsidRPr="001A5F8C">
        <w:rPr>
          <w:rFonts w:eastAsia="Times New Roman"/>
          <w:lang w:val="en-CA"/>
        </w:rPr>
        <w:t xml:space="preserve"> false negatives (people who actually had heart disease that was not detected by the classifier). There were also </w:t>
      </w:r>
      <w:proofErr w:type="gramStart"/>
      <w:r w:rsidRPr="001A5F8C">
        <w:rPr>
          <w:rFonts w:eastAsia="Times New Roman"/>
          <w:lang w:val="en-CA"/>
        </w:rPr>
        <w:t>7</w:t>
      </w:r>
      <w:proofErr w:type="gramEnd"/>
      <w:r w:rsidRPr="001A5F8C">
        <w:rPr>
          <w:rFonts w:eastAsia="Times New Roman"/>
          <w:lang w:val="en-CA"/>
        </w:rPr>
        <w:t xml:space="preserve"> false positives (people that the classifier predicted would have heart disease, but did not in reality). This works out to an 84.6% rate of correct predictions</w:t>
      </w:r>
      <w:r w:rsidR="004E7D5A" w:rsidRPr="001A5F8C">
        <w:rPr>
          <w:rFonts w:eastAsia="Times New Roman"/>
          <w:lang w:val="en-CA"/>
        </w:rPr>
        <w:t xml:space="preserve"> in a single actual test</w:t>
      </w:r>
      <w:r w:rsidRPr="001A5F8C">
        <w:rPr>
          <w:rFonts w:eastAsia="Times New Roman"/>
          <w:lang w:val="en-CA"/>
        </w:rPr>
        <w:t>.</w:t>
      </w:r>
    </w:p>
    <w:p w14:paraId="65851E9E" w14:textId="2CEAB97C" w:rsidR="006C7D79" w:rsidRPr="001A5F8C" w:rsidRDefault="00D60CA7" w:rsidP="00A63B01">
      <w:pPr>
        <w:rPr>
          <w:rFonts w:eastAsia="Times New Roman"/>
          <w:lang w:val="en-CA"/>
        </w:rPr>
      </w:pPr>
      <w:r w:rsidRPr="001A5F8C">
        <w:rPr>
          <w:rFonts w:eastAsia="Times New Roman"/>
          <w:lang w:val="en-CA"/>
        </w:rPr>
        <w:t xml:space="preserve">Because </w:t>
      </w:r>
      <w:r w:rsidR="004E7D5A" w:rsidRPr="001A5F8C">
        <w:rPr>
          <w:rFonts w:eastAsia="Times New Roman"/>
          <w:lang w:val="en-CA"/>
        </w:rPr>
        <w:t xml:space="preserve">the result from a single test are not necessarily a good measure of exactly how well </w:t>
      </w:r>
      <w:r w:rsidR="00A63B01" w:rsidRPr="001A5F8C">
        <w:rPr>
          <w:rFonts w:eastAsia="Times New Roman"/>
          <w:lang w:val="en-CA"/>
        </w:rPr>
        <w:t>the model will do on average, other techniques are used to get a better idea of its actual accuracy compared to other models. One method is the ROC (receiver operating characteristic) curve:</w:t>
      </w:r>
    </w:p>
    <w:p w14:paraId="45FA5730" w14:textId="77777777" w:rsidR="006C7D79" w:rsidRPr="001A5F8C" w:rsidRDefault="006C7D79" w:rsidP="006C7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lang w:val="en-CA"/>
        </w:rPr>
      </w:pPr>
    </w:p>
    <w:p w14:paraId="5941325F" w14:textId="6D4C6DF2" w:rsidR="00A63B01" w:rsidRPr="001A5F8C" w:rsidRDefault="00A63B01" w:rsidP="00A63B01">
      <w:pPr>
        <w:pStyle w:val="Caption"/>
        <w:keepNext/>
        <w:jc w:val="center"/>
        <w:rPr>
          <w:lang w:val="en-CA"/>
        </w:rPr>
      </w:pPr>
      <w:r w:rsidRPr="001A5F8C">
        <w:rPr>
          <w:lang w:val="en-CA"/>
        </w:rPr>
        <w:lastRenderedPageBreak/>
        <w:t xml:space="preserve">Figure </w:t>
      </w:r>
      <w:r w:rsidRPr="001A5F8C">
        <w:rPr>
          <w:lang w:val="en-CA"/>
        </w:rPr>
        <w:fldChar w:fldCharType="begin"/>
      </w:r>
      <w:r w:rsidRPr="001A5F8C">
        <w:rPr>
          <w:lang w:val="en-CA"/>
        </w:rPr>
        <w:instrText xml:space="preserve"> SEQ Figure \* ARABIC </w:instrText>
      </w:r>
      <w:r w:rsidRPr="001A5F8C">
        <w:rPr>
          <w:lang w:val="en-CA"/>
        </w:rPr>
        <w:fldChar w:fldCharType="separate"/>
      </w:r>
      <w:r w:rsidRPr="001A5F8C">
        <w:rPr>
          <w:noProof/>
          <w:lang w:val="en-CA"/>
        </w:rPr>
        <w:t>3</w:t>
      </w:r>
      <w:r w:rsidRPr="001A5F8C">
        <w:rPr>
          <w:lang w:val="en-CA"/>
        </w:rPr>
        <w:fldChar w:fldCharType="end"/>
      </w:r>
      <w:r w:rsidRPr="001A5F8C">
        <w:rPr>
          <w:lang w:val="en-CA"/>
        </w:rPr>
        <w:t>: ROC curve for logistic regression</w:t>
      </w:r>
    </w:p>
    <w:p w14:paraId="6C6CD70B" w14:textId="3044443B" w:rsidR="00907376" w:rsidRPr="001A5F8C" w:rsidRDefault="00907376" w:rsidP="006C7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lang w:val="en-CA"/>
        </w:rPr>
      </w:pPr>
      <w:r w:rsidRPr="001A5F8C">
        <w:rPr>
          <w:noProof/>
          <w:lang w:val="en-CA"/>
        </w:rPr>
        <w:drawing>
          <wp:inline distT="0" distB="0" distL="0" distR="0" wp14:anchorId="22D2AB72" wp14:editId="797AE761">
            <wp:extent cx="3524427" cy="2505075"/>
            <wp:effectExtent l="0" t="0" r="0" b="0"/>
            <wp:docPr id="2" name="Picture 2" descr="C:\Users\PCH-DaleyP\AppData\Local\Microsoft\Windows\INetCache\Content.MSO\1AD7B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H-DaleyP\AppData\Local\Microsoft\Windows\INetCache\Content.MSO\1AD7BA5.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1102" cy="2509820"/>
                    </a:xfrm>
                    <a:prstGeom prst="rect">
                      <a:avLst/>
                    </a:prstGeom>
                    <a:noFill/>
                    <a:ln>
                      <a:noFill/>
                    </a:ln>
                  </pic:spPr>
                </pic:pic>
              </a:graphicData>
            </a:graphic>
          </wp:inline>
        </w:drawing>
      </w:r>
    </w:p>
    <w:p w14:paraId="51C426A5" w14:textId="24B859DC" w:rsidR="009D3AA9" w:rsidRDefault="009D3AA9" w:rsidP="00A63B01">
      <w:pPr>
        <w:rPr>
          <w:rFonts w:eastAsia="Times New Roman"/>
          <w:lang w:val="en-CA"/>
        </w:rPr>
      </w:pPr>
      <w:r w:rsidRPr="001A5F8C">
        <w:rPr>
          <w:rFonts w:eastAsia="Times New Roman"/>
          <w:lang w:val="en-CA"/>
        </w:rPr>
        <w:t xml:space="preserve">The </w:t>
      </w:r>
      <w:r w:rsidR="00A63B01" w:rsidRPr="001A5F8C">
        <w:rPr>
          <w:rFonts w:eastAsia="Times New Roman"/>
          <w:lang w:val="en-CA"/>
        </w:rPr>
        <w:t>a</w:t>
      </w:r>
      <w:r w:rsidRPr="001A5F8C">
        <w:rPr>
          <w:rFonts w:eastAsia="Times New Roman"/>
          <w:lang w:val="en-CA"/>
        </w:rPr>
        <w:t xml:space="preserve">rea under the curve </w:t>
      </w:r>
      <w:r w:rsidR="00A63B01" w:rsidRPr="001A5F8C">
        <w:rPr>
          <w:rFonts w:eastAsia="Times New Roman"/>
          <w:lang w:val="en-CA"/>
        </w:rPr>
        <w:t xml:space="preserve">(AUC) </w:t>
      </w:r>
      <w:r w:rsidRPr="001A5F8C">
        <w:rPr>
          <w:rFonts w:eastAsia="Times New Roman"/>
          <w:lang w:val="en-CA"/>
        </w:rPr>
        <w:t>of our model was 0.8</w:t>
      </w:r>
      <w:r w:rsidR="00A63B01" w:rsidRPr="001A5F8C">
        <w:rPr>
          <w:rFonts w:eastAsia="Times New Roman"/>
          <w:lang w:val="en-CA"/>
        </w:rPr>
        <w:t>5</w:t>
      </w:r>
      <w:r w:rsidRPr="001A5F8C">
        <w:rPr>
          <w:rFonts w:eastAsia="Times New Roman"/>
          <w:lang w:val="en-CA"/>
        </w:rPr>
        <w:t xml:space="preserve">. </w:t>
      </w:r>
      <w:r w:rsidR="00A63B01" w:rsidRPr="001A5F8C">
        <w:rPr>
          <w:rFonts w:eastAsia="Times New Roman"/>
          <w:lang w:val="en-CA"/>
        </w:rPr>
        <w:t xml:space="preserve">The AUC represents the approximate accuracy: a score of </w:t>
      </w:r>
      <w:proofErr w:type="gramStart"/>
      <w:r w:rsidR="00A63B01" w:rsidRPr="001A5F8C">
        <w:rPr>
          <w:rFonts w:eastAsia="Times New Roman"/>
          <w:lang w:val="en-CA"/>
        </w:rPr>
        <w:t>1</w:t>
      </w:r>
      <w:proofErr w:type="gramEnd"/>
      <w:r w:rsidR="00A63B01" w:rsidRPr="001A5F8C">
        <w:rPr>
          <w:rFonts w:eastAsia="Times New Roman"/>
          <w:lang w:val="en-CA"/>
        </w:rPr>
        <w:t xml:space="preserve"> would mean perfectly accurate, while a score of 0.5 would mean it was only accurate half the time, equivalent to randomly guessing yes or no.</w:t>
      </w:r>
      <w:r w:rsidRPr="001A5F8C">
        <w:rPr>
          <w:rFonts w:eastAsia="Times New Roman"/>
          <w:lang w:val="en-CA"/>
        </w:rPr>
        <w:t xml:space="preserve"> This means that our classifier was quite successful at </w:t>
      </w:r>
      <w:r w:rsidR="00A63B01" w:rsidRPr="001A5F8C">
        <w:rPr>
          <w:rFonts w:eastAsia="Times New Roman"/>
          <w:lang w:val="en-CA"/>
        </w:rPr>
        <w:t>predicting</w:t>
      </w:r>
      <w:r w:rsidRPr="001A5F8C">
        <w:rPr>
          <w:rFonts w:eastAsia="Times New Roman"/>
          <w:lang w:val="en-CA"/>
        </w:rPr>
        <w:t xml:space="preserve"> whether a given patient had heart disease or not.</w:t>
      </w:r>
    </w:p>
    <w:p w14:paraId="4F5C07BD" w14:textId="681D37E7" w:rsidR="00FF5E92" w:rsidRPr="001A5F8C" w:rsidRDefault="00FF5E92" w:rsidP="00A63B01">
      <w:pPr>
        <w:rPr>
          <w:rFonts w:eastAsia="Times New Roman"/>
          <w:lang w:val="en-CA"/>
        </w:rPr>
      </w:pPr>
      <w:r>
        <w:rPr>
          <w:rFonts w:eastAsia="Times New Roman"/>
          <w:lang w:val="en-CA"/>
        </w:rPr>
        <w:t xml:space="preserve">Two additional classifiers </w:t>
      </w:r>
      <w:proofErr w:type="gramStart"/>
      <w:r>
        <w:rPr>
          <w:rFonts w:eastAsia="Times New Roman"/>
          <w:lang w:val="en-CA"/>
        </w:rPr>
        <w:t xml:space="preserve">were </w:t>
      </w:r>
      <w:r w:rsidR="00676195">
        <w:rPr>
          <w:rFonts w:eastAsia="Times New Roman"/>
          <w:lang w:val="en-CA"/>
        </w:rPr>
        <w:t>trained</w:t>
      </w:r>
      <w:proofErr w:type="gramEnd"/>
      <w:r w:rsidR="00676195">
        <w:rPr>
          <w:rFonts w:eastAsia="Times New Roman"/>
          <w:lang w:val="en-CA"/>
        </w:rPr>
        <w:t xml:space="preserve"> and </w:t>
      </w:r>
      <w:r>
        <w:rPr>
          <w:rFonts w:eastAsia="Times New Roman"/>
          <w:lang w:val="en-CA"/>
        </w:rPr>
        <w:t>tested, a generalized linear model and a support vector machine, in order</w:t>
      </w:r>
      <w:r w:rsidR="00676195">
        <w:rPr>
          <w:rFonts w:eastAsia="Times New Roman"/>
          <w:lang w:val="en-CA"/>
        </w:rPr>
        <w:t xml:space="preserve"> to compare their accuracy to the logit classifier. They each achieved a somewhat lower rate of accurate predictions: 0.82 for the </w:t>
      </w:r>
      <w:proofErr w:type="gramStart"/>
      <w:r w:rsidR="00676195">
        <w:rPr>
          <w:rFonts w:eastAsia="Times New Roman"/>
          <w:lang w:val="en-CA"/>
        </w:rPr>
        <w:t>SVM,</w:t>
      </w:r>
      <w:proofErr w:type="gramEnd"/>
      <w:r w:rsidR="00676195">
        <w:rPr>
          <w:rFonts w:eastAsia="Times New Roman"/>
          <w:lang w:val="en-CA"/>
        </w:rPr>
        <w:t xml:space="preserve"> and 0.78 for the GLM.</w:t>
      </w:r>
    </w:p>
    <w:p w14:paraId="6981FE04" w14:textId="77777777" w:rsidR="00A93C84" w:rsidRPr="001A5F8C" w:rsidRDefault="00A93C84" w:rsidP="00F00ACD">
      <w:pPr>
        <w:pStyle w:val="Heading1"/>
        <w:rPr>
          <w:lang w:val="en-CA"/>
        </w:rPr>
      </w:pPr>
      <w:bookmarkStart w:id="18" w:name="_Toc15124657"/>
      <w:r w:rsidRPr="001A5F8C">
        <w:rPr>
          <w:lang w:val="en-CA"/>
        </w:rPr>
        <w:t>Conclusions:</w:t>
      </w:r>
      <w:bookmarkEnd w:id="18"/>
      <w:r w:rsidRPr="001A5F8C">
        <w:rPr>
          <w:lang w:val="en-CA"/>
        </w:rPr>
        <w:t xml:space="preserve"> </w:t>
      </w:r>
    </w:p>
    <w:p w14:paraId="3AFAC32F" w14:textId="77777777" w:rsidR="00904155" w:rsidRPr="001A5F8C" w:rsidRDefault="00A93C84" w:rsidP="00F00ACD">
      <w:pPr>
        <w:pStyle w:val="ListParagraph"/>
        <w:numPr>
          <w:ilvl w:val="0"/>
          <w:numId w:val="1"/>
        </w:numPr>
        <w:rPr>
          <w:highlight w:val="yellow"/>
          <w:lang w:val="en-CA"/>
        </w:rPr>
      </w:pPr>
      <w:r w:rsidRPr="001A5F8C">
        <w:rPr>
          <w:highlight w:val="yellow"/>
          <w:lang w:val="en-CA"/>
        </w:rPr>
        <w:t>What did you learn about your data set?</w:t>
      </w:r>
    </w:p>
    <w:p w14:paraId="6D72BBB6" w14:textId="2EFDBAC5" w:rsidR="00924ADE" w:rsidRDefault="009C7885" w:rsidP="000D18F7">
      <w:pPr>
        <w:rPr>
          <w:lang w:val="en-CA"/>
        </w:rPr>
      </w:pPr>
      <w:r>
        <w:rPr>
          <w:lang w:val="en-CA"/>
        </w:rPr>
        <w:t xml:space="preserve">The estimated predictive accuracy of our logistic regression classifier is 85%, which </w:t>
      </w:r>
      <w:r w:rsidR="00394A48">
        <w:rPr>
          <w:lang w:val="en-CA"/>
        </w:rPr>
        <w:t>is a modest improvement on</w:t>
      </w:r>
      <w:r>
        <w:rPr>
          <w:lang w:val="en-CA"/>
        </w:rPr>
        <w:t xml:space="preserve"> the predictive power of the discriminant function developed in the original 1989 paper using all 13 ‘clinically significant’ variables. Our classifier </w:t>
      </w:r>
      <w:proofErr w:type="gramStart"/>
      <w:r>
        <w:rPr>
          <w:lang w:val="en-CA"/>
        </w:rPr>
        <w:t>was built</w:t>
      </w:r>
      <w:proofErr w:type="gramEnd"/>
      <w:r>
        <w:rPr>
          <w:lang w:val="en-CA"/>
        </w:rPr>
        <w:t xml:space="preserve"> using only a subset of those variables, selected based on the difference in their distributions (K-S statistic)</w:t>
      </w:r>
      <w:r w:rsidR="00924ADE">
        <w:rPr>
          <w:lang w:val="en-CA"/>
        </w:rPr>
        <w:t xml:space="preserve"> between patients with and without coronary disease</w:t>
      </w:r>
      <w:r>
        <w:rPr>
          <w:lang w:val="en-CA"/>
        </w:rPr>
        <w:t xml:space="preserve">. </w:t>
      </w:r>
    </w:p>
    <w:p w14:paraId="45D9179C" w14:textId="21C89C35" w:rsidR="009C7885" w:rsidRDefault="00924ADE" w:rsidP="000D18F7">
      <w:pPr>
        <w:rPr>
          <w:lang w:val="en-CA"/>
        </w:rPr>
      </w:pPr>
      <w:r>
        <w:rPr>
          <w:lang w:val="en-CA"/>
        </w:rPr>
        <w:t xml:space="preserve">Careful analysis and selection of the source variables used to develop predictive algorithms has the potential to improve the effectiveness of existing automated clinical diagnosis systems. It could also result in the reduction of healthcare costs and the need for some invasive procedures by identifying which tests are actually necessary </w:t>
      </w:r>
      <w:proofErr w:type="gramStart"/>
      <w:r>
        <w:rPr>
          <w:lang w:val="en-CA"/>
        </w:rPr>
        <w:t>to effectively screen</w:t>
      </w:r>
      <w:proofErr w:type="gramEnd"/>
      <w:r>
        <w:rPr>
          <w:lang w:val="en-CA"/>
        </w:rPr>
        <w:t xml:space="preserve"> patients for a disease.</w:t>
      </w:r>
    </w:p>
    <w:p w14:paraId="281D61BD" w14:textId="0EE40D61" w:rsidR="00924ADE" w:rsidRDefault="00924ADE" w:rsidP="000D18F7">
      <w:pPr>
        <w:rPr>
          <w:lang w:val="en-CA"/>
        </w:rPr>
      </w:pPr>
      <w:r>
        <w:rPr>
          <w:lang w:val="en-CA"/>
        </w:rPr>
        <w:t xml:space="preserve">There are some caveats and directions for further work arising from this analysis. This classifier </w:t>
      </w:r>
      <w:proofErr w:type="gramStart"/>
      <w:r>
        <w:rPr>
          <w:lang w:val="en-CA"/>
        </w:rPr>
        <w:t>was developed</w:t>
      </w:r>
      <w:proofErr w:type="gramEnd"/>
      <w:r>
        <w:rPr>
          <w:lang w:val="en-CA"/>
        </w:rPr>
        <w:t xml:space="preserve"> based on a population who were not randomly selected, but had instead already been referred for angiograms. The model would likely </w:t>
      </w:r>
      <w:r w:rsidR="007B7BB6">
        <w:rPr>
          <w:lang w:val="en-CA"/>
        </w:rPr>
        <w:t>have a lower rate of successful predictions</w:t>
      </w:r>
      <w:r>
        <w:rPr>
          <w:lang w:val="en-CA"/>
        </w:rPr>
        <w:t xml:space="preserve"> if it </w:t>
      </w:r>
      <w:proofErr w:type="gramStart"/>
      <w:r>
        <w:rPr>
          <w:lang w:val="en-CA"/>
        </w:rPr>
        <w:t>was</w:t>
      </w:r>
      <w:proofErr w:type="gramEnd"/>
      <w:r>
        <w:rPr>
          <w:lang w:val="en-CA"/>
        </w:rPr>
        <w:t xml:space="preserve"> used</w:t>
      </w:r>
      <w:r w:rsidR="007B7BB6">
        <w:rPr>
          <w:lang w:val="en-CA"/>
        </w:rPr>
        <w:t xml:space="preserve"> on random members of the public.</w:t>
      </w:r>
    </w:p>
    <w:p w14:paraId="12E48DAA" w14:textId="2FA9384D" w:rsidR="007B7BB6" w:rsidRDefault="00055541" w:rsidP="000D18F7">
      <w:pPr>
        <w:rPr>
          <w:lang w:val="en-CA"/>
        </w:rPr>
      </w:pPr>
      <w:r>
        <w:rPr>
          <w:lang w:val="en-CA"/>
        </w:rPr>
        <w:lastRenderedPageBreak/>
        <w:t xml:space="preserve">There are possibilities for </w:t>
      </w:r>
      <w:proofErr w:type="spellStart"/>
      <w:r>
        <w:rPr>
          <w:lang w:val="en-CA"/>
        </w:rPr>
        <w:t>followup</w:t>
      </w:r>
      <w:proofErr w:type="spellEnd"/>
      <w:r>
        <w:rPr>
          <w:lang w:val="en-CA"/>
        </w:rPr>
        <w:t xml:space="preserve"> research projects, such as full replicating the original study by testing our classifier on data from other groups of patients, or by </w:t>
      </w:r>
      <w:proofErr w:type="gramStart"/>
      <w:r>
        <w:rPr>
          <w:lang w:val="en-CA"/>
        </w:rPr>
        <w:t>adding</w:t>
      </w:r>
      <w:proofErr w:type="gramEnd"/>
      <w:r>
        <w:rPr>
          <w:lang w:val="en-CA"/>
        </w:rPr>
        <w:t xml:space="preserve"> those other values to the dataset and using cro</w:t>
      </w:r>
      <w:r w:rsidR="00394A48">
        <w:rPr>
          <w:lang w:val="en-CA"/>
        </w:rPr>
        <w:t>ss-validation to see if a more widely</w:t>
      </w:r>
      <w:r>
        <w:rPr>
          <w:lang w:val="en-CA"/>
        </w:rPr>
        <w:t xml:space="preserve">-applicable </w:t>
      </w:r>
      <w:r w:rsidR="00394A48">
        <w:rPr>
          <w:lang w:val="en-CA"/>
        </w:rPr>
        <w:t>model can be developed.</w:t>
      </w:r>
    </w:p>
    <w:p w14:paraId="4D231DBD" w14:textId="224141D2" w:rsidR="009C7885" w:rsidRDefault="009C7885" w:rsidP="000D18F7">
      <w:pPr>
        <w:rPr>
          <w:lang w:val="en-CA"/>
        </w:rPr>
      </w:pPr>
    </w:p>
    <w:p w14:paraId="50BD0FB3" w14:textId="77777777" w:rsidR="007B7BB6" w:rsidRDefault="007B7BB6">
      <w:pPr>
        <w:rPr>
          <w:lang w:val="en-CA"/>
        </w:rPr>
      </w:pPr>
      <w:r>
        <w:rPr>
          <w:lang w:val="en-CA"/>
        </w:rPr>
        <w:br w:type="page"/>
      </w:r>
    </w:p>
    <w:p w14:paraId="51C00154" w14:textId="5486C193" w:rsidR="000D18F7" w:rsidRPr="001A5F8C" w:rsidRDefault="000D18F7" w:rsidP="000D18F7">
      <w:pPr>
        <w:rPr>
          <w:lang w:val="en-CA"/>
        </w:rPr>
      </w:pPr>
      <w:commentRangeStart w:id="19"/>
      <w:r w:rsidRPr="001A5F8C">
        <w:rPr>
          <w:lang w:val="en-CA"/>
        </w:rPr>
        <w:lastRenderedPageBreak/>
        <w:t>Summary paper outline:</w:t>
      </w:r>
    </w:p>
    <w:p w14:paraId="4DFFCCD4" w14:textId="77777777" w:rsidR="000D18F7" w:rsidRPr="001A5F8C" w:rsidRDefault="000D18F7" w:rsidP="000D18F7">
      <w:pPr>
        <w:pStyle w:val="ListParagraph"/>
        <w:numPr>
          <w:ilvl w:val="0"/>
          <w:numId w:val="2"/>
        </w:numPr>
        <w:rPr>
          <w:lang w:val="en-CA"/>
        </w:rPr>
      </w:pPr>
      <w:r w:rsidRPr="001A5F8C">
        <w:rPr>
          <w:lang w:val="en-CA"/>
        </w:rPr>
        <w:t>Data source: What is the nature of the data you chose? Why is it interesting?</w:t>
      </w:r>
    </w:p>
    <w:p w14:paraId="6961CEA2" w14:textId="77777777" w:rsidR="000D18F7" w:rsidRPr="001A5F8C" w:rsidRDefault="000D18F7" w:rsidP="000D18F7">
      <w:pPr>
        <w:pStyle w:val="ListParagraph"/>
        <w:numPr>
          <w:ilvl w:val="0"/>
          <w:numId w:val="2"/>
        </w:numPr>
        <w:rPr>
          <w:lang w:val="en-CA"/>
        </w:rPr>
      </w:pPr>
      <w:r w:rsidRPr="001A5F8C">
        <w:rPr>
          <w:lang w:val="en-CA"/>
        </w:rPr>
        <w:t>Analysis: What were the challenges? How did you overcome them?</w:t>
      </w:r>
    </w:p>
    <w:p w14:paraId="68411316" w14:textId="77777777" w:rsidR="000D18F7" w:rsidRPr="001A5F8C" w:rsidRDefault="000D18F7" w:rsidP="000D18F7">
      <w:pPr>
        <w:pStyle w:val="ListParagraph"/>
        <w:numPr>
          <w:ilvl w:val="0"/>
          <w:numId w:val="2"/>
        </w:numPr>
        <w:rPr>
          <w:lang w:val="en-CA"/>
        </w:rPr>
      </w:pPr>
      <w:r w:rsidRPr="001A5F8C">
        <w:rPr>
          <w:lang w:val="en-CA"/>
        </w:rPr>
        <w:t>Conclusions: What did you learn about your dataset?</w:t>
      </w:r>
      <w:commentRangeEnd w:id="19"/>
      <w:r w:rsidR="005D670B" w:rsidRPr="001A5F8C">
        <w:rPr>
          <w:rStyle w:val="CommentReference"/>
          <w:lang w:val="en-CA"/>
        </w:rPr>
        <w:commentReference w:id="19"/>
      </w:r>
    </w:p>
    <w:sectPr w:rsidR="000D18F7" w:rsidRPr="001A5F8C">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Patrick Daley" w:date="2019-07-27T13:04:00Z" w:initials="PD">
    <w:p w14:paraId="1ECA57F4" w14:textId="1D603556" w:rsidR="00360F1A" w:rsidRDefault="00360F1A">
      <w:pPr>
        <w:pStyle w:val="CommentText"/>
      </w:pPr>
      <w:r>
        <w:rPr>
          <w:rStyle w:val="CommentReference"/>
        </w:rPr>
        <w:annotationRef/>
      </w:r>
      <w:r>
        <w:t>These yellow-highlighted bullet-points are the topics from the assignment that we’re supposed to cover in this report. They should be removed before the final report is submitted.</w:t>
      </w:r>
    </w:p>
  </w:comment>
  <w:comment w:id="5" w:author="Patrick Daley" w:date="2019-07-27T13:06:00Z" w:initials="PD">
    <w:p w14:paraId="0F8B17FE" w14:textId="21527596" w:rsidR="00360F1A" w:rsidRDefault="00360F1A">
      <w:pPr>
        <w:pStyle w:val="CommentText"/>
      </w:pPr>
      <w:r>
        <w:rPr>
          <w:rStyle w:val="CommentReference"/>
        </w:rPr>
        <w:annotationRef/>
      </w:r>
      <w:r>
        <w:t>Note: part of our mark is based on how novel and interesting the subject of our analysis is, so it would be good if we can find a way to make it sound like this isn’t something a hundred people have already done.</w:t>
      </w:r>
    </w:p>
  </w:comment>
  <w:comment w:id="19" w:author="Patrick Daley" w:date="2019-07-24T19:55:00Z" w:initials="PD">
    <w:p w14:paraId="4B7CD5DA" w14:textId="3BCCA5D0" w:rsidR="00360F1A" w:rsidRDefault="00360F1A">
      <w:pPr>
        <w:pStyle w:val="CommentText"/>
      </w:pPr>
      <w:r>
        <w:rPr>
          <w:rStyle w:val="CommentReference"/>
        </w:rPr>
        <w:annotationRef/>
      </w:r>
      <w:r>
        <w:t>This is the outline from the assignment for the summary discussion post. Once we’ve got main report done (or mostly done), we can boil the key points down into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ECA57F4" w15:done="0"/>
  <w15:commentEx w15:paraId="0F8B17FE" w15:done="0"/>
  <w15:commentEx w15:paraId="4B7CD5D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7802DC" w14:textId="77777777" w:rsidR="003940DE" w:rsidRDefault="003940DE" w:rsidP="00515608">
      <w:pPr>
        <w:spacing w:before="0" w:after="0" w:line="240" w:lineRule="auto"/>
      </w:pPr>
      <w:r>
        <w:separator/>
      </w:r>
    </w:p>
  </w:endnote>
  <w:endnote w:type="continuationSeparator" w:id="0">
    <w:p w14:paraId="45898E92" w14:textId="77777777" w:rsidR="003940DE" w:rsidRDefault="003940DE" w:rsidP="005156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9856784"/>
      <w:docPartObj>
        <w:docPartGallery w:val="Page Numbers (Bottom of Page)"/>
        <w:docPartUnique/>
      </w:docPartObj>
    </w:sdtPr>
    <w:sdtEndPr>
      <w:rPr>
        <w:noProof/>
      </w:rPr>
    </w:sdtEndPr>
    <w:sdtContent>
      <w:p w14:paraId="325B47EA" w14:textId="5C1E120A" w:rsidR="00360F1A" w:rsidRDefault="00360F1A">
        <w:pPr>
          <w:pStyle w:val="Footer"/>
          <w:jc w:val="right"/>
        </w:pPr>
        <w:r>
          <w:fldChar w:fldCharType="begin"/>
        </w:r>
        <w:r>
          <w:instrText xml:space="preserve"> PAGE   \* MERGEFORMAT </w:instrText>
        </w:r>
        <w:r>
          <w:fldChar w:fldCharType="separate"/>
        </w:r>
        <w:r w:rsidR="000D2BB9">
          <w:rPr>
            <w:noProof/>
          </w:rPr>
          <w:t>9</w:t>
        </w:r>
        <w:r>
          <w:rPr>
            <w:noProof/>
          </w:rPr>
          <w:fldChar w:fldCharType="end"/>
        </w:r>
      </w:p>
    </w:sdtContent>
  </w:sdt>
  <w:p w14:paraId="3EBEDD77" w14:textId="77777777" w:rsidR="00360F1A" w:rsidRDefault="00360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20B201" w14:textId="77777777" w:rsidR="003940DE" w:rsidRDefault="003940DE" w:rsidP="00515608">
      <w:pPr>
        <w:spacing w:before="0" w:after="0" w:line="240" w:lineRule="auto"/>
      </w:pPr>
      <w:r>
        <w:separator/>
      </w:r>
    </w:p>
  </w:footnote>
  <w:footnote w:type="continuationSeparator" w:id="0">
    <w:p w14:paraId="4A3CA610" w14:textId="77777777" w:rsidR="003940DE" w:rsidRDefault="003940DE" w:rsidP="00515608">
      <w:pPr>
        <w:spacing w:before="0" w:after="0" w:line="240" w:lineRule="auto"/>
      </w:pPr>
      <w:r>
        <w:continuationSeparator/>
      </w:r>
    </w:p>
  </w:footnote>
  <w:footnote w:id="1">
    <w:p w14:paraId="5F811FEC" w14:textId="25614819" w:rsidR="00055541" w:rsidRDefault="00055541">
      <w:pPr>
        <w:pStyle w:val="FootnoteText"/>
      </w:pPr>
      <w:r>
        <w:rPr>
          <w:rStyle w:val="FootnoteReference"/>
        </w:rPr>
        <w:footnoteRef/>
      </w:r>
      <w:r>
        <w:t xml:space="preserve"> </w:t>
      </w:r>
      <w:proofErr w:type="spellStart"/>
      <w:r>
        <w:t>Detrano</w:t>
      </w:r>
      <w:proofErr w:type="spellEnd"/>
      <w:r>
        <w:t>, R., 1989, “</w:t>
      </w:r>
      <w:r w:rsidRPr="00A44615">
        <w:t>International application of a new probability algorithm for the diagnosis of coronary artery disease</w:t>
      </w:r>
      <w:r>
        <w:t xml:space="preserve">.” </w:t>
      </w:r>
      <w:r w:rsidRPr="00A44615">
        <w:rPr>
          <w:i/>
        </w:rPr>
        <w:t>American Journal of Cardiology</w:t>
      </w:r>
      <w:r>
        <w:t xml:space="preserve"> 64.</w:t>
      </w:r>
    </w:p>
  </w:footnote>
  <w:footnote w:id="2">
    <w:p w14:paraId="1FF57854" w14:textId="017ED778" w:rsidR="00A44615" w:rsidRDefault="00A44615">
      <w:pPr>
        <w:pStyle w:val="FootnoteText"/>
      </w:pPr>
      <w:r>
        <w:rPr>
          <w:rStyle w:val="FootnoteReference"/>
        </w:rPr>
        <w:footnoteRef/>
      </w:r>
      <w:r>
        <w:t xml:space="preserve"> </w:t>
      </w:r>
      <w:r w:rsidR="00055541">
        <w:t>Ibid.</w:t>
      </w:r>
    </w:p>
  </w:footnote>
  <w:footnote w:id="3">
    <w:p w14:paraId="0ABEE029" w14:textId="69441BEC" w:rsidR="00360F1A" w:rsidRDefault="00360F1A">
      <w:pPr>
        <w:pStyle w:val="FootnoteText"/>
      </w:pPr>
      <w:r>
        <w:rPr>
          <w:rStyle w:val="FootnoteReference"/>
        </w:rPr>
        <w:footnoteRef/>
      </w:r>
      <w:r>
        <w:t xml:space="preserve"> </w:t>
      </w:r>
      <w:r w:rsidRPr="006C7D79">
        <w:t>https://archive.ics.uci.edu/ml/datasets/Heart+Disease</w:t>
      </w:r>
    </w:p>
  </w:footnote>
  <w:footnote w:id="4">
    <w:p w14:paraId="245AF6FE" w14:textId="53E62440" w:rsidR="00360F1A" w:rsidRDefault="00360F1A">
      <w:pPr>
        <w:pStyle w:val="FootnoteText"/>
      </w:pPr>
      <w:r>
        <w:rPr>
          <w:rStyle w:val="FootnoteReference"/>
        </w:rPr>
        <w:footnoteRef/>
      </w:r>
      <w:r>
        <w:t xml:space="preserve"> </w:t>
      </w:r>
      <w:r w:rsidRPr="006C7D79">
        <w:t>https://www.kaggle.com/ronitf/heart-disease-uci</w:t>
      </w:r>
    </w:p>
  </w:footnote>
  <w:footnote w:id="5">
    <w:p w14:paraId="4E1EEBF2" w14:textId="2F2CA584" w:rsidR="00C75EA6" w:rsidRDefault="00C75EA6">
      <w:pPr>
        <w:pStyle w:val="FootnoteText"/>
      </w:pPr>
      <w:r>
        <w:rPr>
          <w:rStyle w:val="FootnoteReference"/>
        </w:rPr>
        <w:footnoteRef/>
      </w:r>
      <w:r>
        <w:t xml:space="preserve"> </w:t>
      </w:r>
      <w:proofErr w:type="spellStart"/>
      <w:r>
        <w:t>Dufour</w:t>
      </w:r>
      <w:proofErr w:type="spellEnd"/>
      <w:r>
        <w:t xml:space="preserve">, J.-M., and </w:t>
      </w:r>
      <w:proofErr w:type="spellStart"/>
      <w:r>
        <w:t>Farhat</w:t>
      </w:r>
      <w:proofErr w:type="spellEnd"/>
      <w:r>
        <w:t xml:space="preserve">, A. (2001). </w:t>
      </w:r>
      <w:r w:rsidR="000D2BB9" w:rsidRPr="000D2BB9">
        <w:rPr>
          <w:i/>
        </w:rPr>
        <w:t>Exact nonparametric two-sample homogeneity tests for possibly discrete distributions.</w:t>
      </w:r>
      <w:r w:rsidR="000D2BB9">
        <w:t xml:space="preserve"> Cahier 2001-23 (working paper), </w:t>
      </w:r>
      <w:proofErr w:type="spellStart"/>
      <w:r w:rsidR="000D2BB9" w:rsidRPr="000D2BB9">
        <w:t>Département</w:t>
      </w:r>
      <w:proofErr w:type="spellEnd"/>
      <w:r w:rsidR="000D2BB9" w:rsidRPr="000D2BB9">
        <w:t xml:space="preserve"> de sciences </w:t>
      </w:r>
      <w:proofErr w:type="spellStart"/>
      <w:r w:rsidR="000D2BB9" w:rsidRPr="000D2BB9">
        <w:t>économiques</w:t>
      </w:r>
      <w:proofErr w:type="spellEnd"/>
      <w:r w:rsidR="000D2BB9" w:rsidRPr="000D2BB9">
        <w:t xml:space="preserve"> - </w:t>
      </w:r>
      <w:proofErr w:type="spellStart"/>
      <w:r w:rsidR="000D2BB9" w:rsidRPr="000D2BB9">
        <w:t>Université</w:t>
      </w:r>
      <w:proofErr w:type="spellEnd"/>
      <w:r w:rsidR="000D2BB9" w:rsidRPr="000D2BB9">
        <w:t xml:space="preserve"> de Montréal</w:t>
      </w:r>
      <w:r w:rsidR="000D2BB9">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30529"/>
    <w:multiLevelType w:val="hybridMultilevel"/>
    <w:tmpl w:val="40266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9838AE"/>
    <w:multiLevelType w:val="hybridMultilevel"/>
    <w:tmpl w:val="518CD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5E7638"/>
    <w:multiLevelType w:val="hybridMultilevel"/>
    <w:tmpl w:val="141E0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A778DB"/>
    <w:multiLevelType w:val="hybridMultilevel"/>
    <w:tmpl w:val="8F181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E058C6"/>
    <w:multiLevelType w:val="hybridMultilevel"/>
    <w:tmpl w:val="D16CD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BF5FB3"/>
    <w:multiLevelType w:val="hybridMultilevel"/>
    <w:tmpl w:val="47669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3"/>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trick Daley">
    <w15:presenceInfo w15:providerId="AD" w15:userId="S-1-5-21-2042371895-1159732610-1501187911-789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C84"/>
    <w:rsid w:val="00055541"/>
    <w:rsid w:val="000666F9"/>
    <w:rsid w:val="000D18F7"/>
    <w:rsid w:val="000D2BB9"/>
    <w:rsid w:val="000F6920"/>
    <w:rsid w:val="00104C34"/>
    <w:rsid w:val="0014012B"/>
    <w:rsid w:val="00172B14"/>
    <w:rsid w:val="00186E53"/>
    <w:rsid w:val="001A5F8C"/>
    <w:rsid w:val="0026565E"/>
    <w:rsid w:val="002D6DC1"/>
    <w:rsid w:val="003224DC"/>
    <w:rsid w:val="00335E34"/>
    <w:rsid w:val="00342DBF"/>
    <w:rsid w:val="00360F1A"/>
    <w:rsid w:val="003773C1"/>
    <w:rsid w:val="003940DE"/>
    <w:rsid w:val="00394A48"/>
    <w:rsid w:val="003D242F"/>
    <w:rsid w:val="00470678"/>
    <w:rsid w:val="004E7D5A"/>
    <w:rsid w:val="00515608"/>
    <w:rsid w:val="00557403"/>
    <w:rsid w:val="00580297"/>
    <w:rsid w:val="005A11BA"/>
    <w:rsid w:val="005B0735"/>
    <w:rsid w:val="005C58E0"/>
    <w:rsid w:val="005D670B"/>
    <w:rsid w:val="005F3B6E"/>
    <w:rsid w:val="00676195"/>
    <w:rsid w:val="006C7D79"/>
    <w:rsid w:val="006D0034"/>
    <w:rsid w:val="006D13AD"/>
    <w:rsid w:val="006F3325"/>
    <w:rsid w:val="006F47A1"/>
    <w:rsid w:val="00742475"/>
    <w:rsid w:val="00771D32"/>
    <w:rsid w:val="007B7BB6"/>
    <w:rsid w:val="00837088"/>
    <w:rsid w:val="008D7856"/>
    <w:rsid w:val="008E6CD6"/>
    <w:rsid w:val="00904155"/>
    <w:rsid w:val="00907376"/>
    <w:rsid w:val="00924ADE"/>
    <w:rsid w:val="00927201"/>
    <w:rsid w:val="0095733D"/>
    <w:rsid w:val="00963E5A"/>
    <w:rsid w:val="00986317"/>
    <w:rsid w:val="009C7885"/>
    <w:rsid w:val="009D3AA9"/>
    <w:rsid w:val="00A44615"/>
    <w:rsid w:val="00A63B01"/>
    <w:rsid w:val="00A93C84"/>
    <w:rsid w:val="00B54B65"/>
    <w:rsid w:val="00C06F67"/>
    <w:rsid w:val="00C75EA6"/>
    <w:rsid w:val="00D44024"/>
    <w:rsid w:val="00D531C4"/>
    <w:rsid w:val="00D60CA7"/>
    <w:rsid w:val="00D63748"/>
    <w:rsid w:val="00DB334F"/>
    <w:rsid w:val="00DC466E"/>
    <w:rsid w:val="00E16F3B"/>
    <w:rsid w:val="00EA488F"/>
    <w:rsid w:val="00F00ACD"/>
    <w:rsid w:val="00F34297"/>
    <w:rsid w:val="00FB401C"/>
    <w:rsid w:val="00FF5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E6689"/>
  <w15:chartTrackingRefBased/>
  <w15:docId w15:val="{B5C52F2D-696F-4801-892E-C510472B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3B01"/>
    <w:rPr>
      <w:sz w:val="22"/>
    </w:rPr>
  </w:style>
  <w:style w:type="paragraph" w:styleId="Heading1">
    <w:name w:val="heading 1"/>
    <w:basedOn w:val="Normal"/>
    <w:next w:val="Normal"/>
    <w:link w:val="Heading1Char"/>
    <w:uiPriority w:val="9"/>
    <w:qFormat/>
    <w:rsid w:val="00515608"/>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515608"/>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1560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51560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51560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51560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51560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51560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1560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C84"/>
    <w:pPr>
      <w:ind w:left="720"/>
      <w:contextualSpacing/>
    </w:pPr>
  </w:style>
  <w:style w:type="paragraph" w:styleId="NormalWeb">
    <w:name w:val="Normal (Web)"/>
    <w:basedOn w:val="Normal"/>
    <w:uiPriority w:val="99"/>
    <w:semiHidden/>
    <w:unhideWhenUsed/>
    <w:rsid w:val="009D3AA9"/>
    <w:pPr>
      <w:spacing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907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90737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15608"/>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515608"/>
    <w:rPr>
      <w:caps/>
      <w:spacing w:val="15"/>
      <w:shd w:val="clear" w:color="auto" w:fill="DEEAF6" w:themeFill="accent1" w:themeFillTint="33"/>
    </w:rPr>
  </w:style>
  <w:style w:type="character" w:customStyle="1" w:styleId="Heading3Char">
    <w:name w:val="Heading 3 Char"/>
    <w:basedOn w:val="DefaultParagraphFont"/>
    <w:link w:val="Heading3"/>
    <w:uiPriority w:val="9"/>
    <w:rsid w:val="00515608"/>
    <w:rPr>
      <w:caps/>
      <w:color w:val="1F4D78" w:themeColor="accent1" w:themeShade="7F"/>
      <w:spacing w:val="15"/>
    </w:rPr>
  </w:style>
  <w:style w:type="table" w:styleId="TableGrid">
    <w:name w:val="Table Grid"/>
    <w:basedOn w:val="TableNormal"/>
    <w:uiPriority w:val="39"/>
    <w:rsid w:val="00DC4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0ACD"/>
    <w:rPr>
      <w:sz w:val="16"/>
      <w:szCs w:val="16"/>
    </w:rPr>
  </w:style>
  <w:style w:type="paragraph" w:styleId="CommentText">
    <w:name w:val="annotation text"/>
    <w:basedOn w:val="Normal"/>
    <w:link w:val="CommentTextChar"/>
    <w:uiPriority w:val="99"/>
    <w:semiHidden/>
    <w:unhideWhenUsed/>
    <w:rsid w:val="00F00ACD"/>
    <w:pPr>
      <w:spacing w:line="240" w:lineRule="auto"/>
    </w:pPr>
    <w:rPr>
      <w:sz w:val="20"/>
    </w:rPr>
  </w:style>
  <w:style w:type="character" w:customStyle="1" w:styleId="CommentTextChar">
    <w:name w:val="Comment Text Char"/>
    <w:basedOn w:val="DefaultParagraphFont"/>
    <w:link w:val="CommentText"/>
    <w:uiPriority w:val="99"/>
    <w:semiHidden/>
    <w:rsid w:val="00F00ACD"/>
    <w:rPr>
      <w:sz w:val="20"/>
      <w:szCs w:val="20"/>
      <w:lang w:val="en-CA"/>
    </w:rPr>
  </w:style>
  <w:style w:type="paragraph" w:styleId="CommentSubject">
    <w:name w:val="annotation subject"/>
    <w:basedOn w:val="CommentText"/>
    <w:next w:val="CommentText"/>
    <w:link w:val="CommentSubjectChar"/>
    <w:uiPriority w:val="99"/>
    <w:semiHidden/>
    <w:unhideWhenUsed/>
    <w:rsid w:val="00F00ACD"/>
    <w:rPr>
      <w:b/>
      <w:bCs/>
    </w:rPr>
  </w:style>
  <w:style w:type="character" w:customStyle="1" w:styleId="CommentSubjectChar">
    <w:name w:val="Comment Subject Char"/>
    <w:basedOn w:val="CommentTextChar"/>
    <w:link w:val="CommentSubject"/>
    <w:uiPriority w:val="99"/>
    <w:semiHidden/>
    <w:rsid w:val="00F00ACD"/>
    <w:rPr>
      <w:b/>
      <w:bCs/>
      <w:sz w:val="20"/>
      <w:szCs w:val="20"/>
      <w:lang w:val="en-CA"/>
    </w:rPr>
  </w:style>
  <w:style w:type="paragraph" w:styleId="BalloonText">
    <w:name w:val="Balloon Text"/>
    <w:basedOn w:val="Normal"/>
    <w:link w:val="BalloonTextChar"/>
    <w:uiPriority w:val="99"/>
    <w:semiHidden/>
    <w:unhideWhenUsed/>
    <w:rsid w:val="00F00A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0ACD"/>
    <w:rPr>
      <w:rFonts w:ascii="Segoe UI" w:hAnsi="Segoe UI" w:cs="Segoe UI"/>
      <w:sz w:val="18"/>
      <w:szCs w:val="18"/>
      <w:lang w:val="en-CA"/>
    </w:rPr>
  </w:style>
  <w:style w:type="paragraph" w:styleId="Caption">
    <w:name w:val="caption"/>
    <w:basedOn w:val="Normal"/>
    <w:next w:val="Normal"/>
    <w:uiPriority w:val="35"/>
    <w:unhideWhenUsed/>
    <w:qFormat/>
    <w:rsid w:val="00515608"/>
    <w:rPr>
      <w:b/>
      <w:bCs/>
      <w:color w:val="2E74B5" w:themeColor="accent1" w:themeShade="BF"/>
      <w:sz w:val="16"/>
      <w:szCs w:val="16"/>
    </w:rPr>
  </w:style>
  <w:style w:type="paragraph" w:styleId="TOCHeading">
    <w:name w:val="TOC Heading"/>
    <w:basedOn w:val="Heading1"/>
    <w:next w:val="Normal"/>
    <w:uiPriority w:val="39"/>
    <w:unhideWhenUsed/>
    <w:qFormat/>
    <w:rsid w:val="00515608"/>
    <w:pPr>
      <w:outlineLvl w:val="9"/>
    </w:pPr>
  </w:style>
  <w:style w:type="paragraph" w:styleId="TOC1">
    <w:name w:val="toc 1"/>
    <w:basedOn w:val="Normal"/>
    <w:next w:val="Normal"/>
    <w:autoRedefine/>
    <w:uiPriority w:val="39"/>
    <w:unhideWhenUsed/>
    <w:rsid w:val="00515608"/>
    <w:pPr>
      <w:spacing w:after="100"/>
    </w:pPr>
  </w:style>
  <w:style w:type="paragraph" w:styleId="TOC2">
    <w:name w:val="toc 2"/>
    <w:basedOn w:val="Normal"/>
    <w:next w:val="Normal"/>
    <w:autoRedefine/>
    <w:uiPriority w:val="39"/>
    <w:unhideWhenUsed/>
    <w:rsid w:val="00515608"/>
    <w:pPr>
      <w:spacing w:after="100"/>
      <w:ind w:left="220"/>
    </w:pPr>
  </w:style>
  <w:style w:type="paragraph" w:styleId="TOC3">
    <w:name w:val="toc 3"/>
    <w:basedOn w:val="Normal"/>
    <w:next w:val="Normal"/>
    <w:autoRedefine/>
    <w:uiPriority w:val="39"/>
    <w:unhideWhenUsed/>
    <w:rsid w:val="00515608"/>
    <w:pPr>
      <w:spacing w:after="100"/>
      <w:ind w:left="440"/>
    </w:pPr>
  </w:style>
  <w:style w:type="character" w:styleId="Hyperlink">
    <w:name w:val="Hyperlink"/>
    <w:basedOn w:val="DefaultParagraphFont"/>
    <w:uiPriority w:val="99"/>
    <w:unhideWhenUsed/>
    <w:rsid w:val="00515608"/>
    <w:rPr>
      <w:color w:val="0563C1" w:themeColor="hyperlink"/>
      <w:u w:val="single"/>
    </w:rPr>
  </w:style>
  <w:style w:type="paragraph" w:styleId="Title">
    <w:name w:val="Title"/>
    <w:basedOn w:val="Normal"/>
    <w:next w:val="Normal"/>
    <w:link w:val="TitleChar"/>
    <w:uiPriority w:val="10"/>
    <w:qFormat/>
    <w:rsid w:val="00515608"/>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51560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51560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15608"/>
    <w:rPr>
      <w:caps/>
      <w:color w:val="595959" w:themeColor="text1" w:themeTint="A6"/>
      <w:spacing w:val="10"/>
      <w:sz w:val="21"/>
      <w:szCs w:val="21"/>
    </w:rPr>
  </w:style>
  <w:style w:type="character" w:customStyle="1" w:styleId="Heading4Char">
    <w:name w:val="Heading 4 Char"/>
    <w:basedOn w:val="DefaultParagraphFont"/>
    <w:link w:val="Heading4"/>
    <w:uiPriority w:val="9"/>
    <w:semiHidden/>
    <w:rsid w:val="00515608"/>
    <w:rPr>
      <w:caps/>
      <w:color w:val="2E74B5" w:themeColor="accent1" w:themeShade="BF"/>
      <w:spacing w:val="10"/>
    </w:rPr>
  </w:style>
  <w:style w:type="character" w:customStyle="1" w:styleId="Heading5Char">
    <w:name w:val="Heading 5 Char"/>
    <w:basedOn w:val="DefaultParagraphFont"/>
    <w:link w:val="Heading5"/>
    <w:uiPriority w:val="9"/>
    <w:semiHidden/>
    <w:rsid w:val="00515608"/>
    <w:rPr>
      <w:caps/>
      <w:color w:val="2E74B5" w:themeColor="accent1" w:themeShade="BF"/>
      <w:spacing w:val="10"/>
    </w:rPr>
  </w:style>
  <w:style w:type="character" w:customStyle="1" w:styleId="Heading6Char">
    <w:name w:val="Heading 6 Char"/>
    <w:basedOn w:val="DefaultParagraphFont"/>
    <w:link w:val="Heading6"/>
    <w:uiPriority w:val="9"/>
    <w:semiHidden/>
    <w:rsid w:val="00515608"/>
    <w:rPr>
      <w:caps/>
      <w:color w:val="2E74B5" w:themeColor="accent1" w:themeShade="BF"/>
      <w:spacing w:val="10"/>
    </w:rPr>
  </w:style>
  <w:style w:type="character" w:customStyle="1" w:styleId="Heading7Char">
    <w:name w:val="Heading 7 Char"/>
    <w:basedOn w:val="DefaultParagraphFont"/>
    <w:link w:val="Heading7"/>
    <w:uiPriority w:val="9"/>
    <w:semiHidden/>
    <w:rsid w:val="00515608"/>
    <w:rPr>
      <w:caps/>
      <w:color w:val="2E74B5" w:themeColor="accent1" w:themeShade="BF"/>
      <w:spacing w:val="10"/>
    </w:rPr>
  </w:style>
  <w:style w:type="character" w:customStyle="1" w:styleId="Heading8Char">
    <w:name w:val="Heading 8 Char"/>
    <w:basedOn w:val="DefaultParagraphFont"/>
    <w:link w:val="Heading8"/>
    <w:uiPriority w:val="9"/>
    <w:semiHidden/>
    <w:rsid w:val="00515608"/>
    <w:rPr>
      <w:caps/>
      <w:spacing w:val="10"/>
      <w:sz w:val="18"/>
      <w:szCs w:val="18"/>
    </w:rPr>
  </w:style>
  <w:style w:type="character" w:customStyle="1" w:styleId="Heading9Char">
    <w:name w:val="Heading 9 Char"/>
    <w:basedOn w:val="DefaultParagraphFont"/>
    <w:link w:val="Heading9"/>
    <w:uiPriority w:val="9"/>
    <w:semiHidden/>
    <w:rsid w:val="00515608"/>
    <w:rPr>
      <w:i/>
      <w:iCs/>
      <w:caps/>
      <w:spacing w:val="10"/>
      <w:sz w:val="18"/>
      <w:szCs w:val="18"/>
    </w:rPr>
  </w:style>
  <w:style w:type="character" w:styleId="Strong">
    <w:name w:val="Strong"/>
    <w:uiPriority w:val="22"/>
    <w:qFormat/>
    <w:rsid w:val="00515608"/>
    <w:rPr>
      <w:b/>
      <w:bCs/>
    </w:rPr>
  </w:style>
  <w:style w:type="character" w:styleId="Emphasis">
    <w:name w:val="Emphasis"/>
    <w:uiPriority w:val="20"/>
    <w:qFormat/>
    <w:rsid w:val="00515608"/>
    <w:rPr>
      <w:caps/>
      <w:color w:val="1F4D78" w:themeColor="accent1" w:themeShade="7F"/>
      <w:spacing w:val="5"/>
    </w:rPr>
  </w:style>
  <w:style w:type="paragraph" w:styleId="NoSpacing">
    <w:name w:val="No Spacing"/>
    <w:uiPriority w:val="1"/>
    <w:qFormat/>
    <w:rsid w:val="00515608"/>
    <w:pPr>
      <w:spacing w:after="0" w:line="240" w:lineRule="auto"/>
    </w:pPr>
  </w:style>
  <w:style w:type="paragraph" w:styleId="Quote">
    <w:name w:val="Quote"/>
    <w:basedOn w:val="Normal"/>
    <w:next w:val="Normal"/>
    <w:link w:val="QuoteChar"/>
    <w:uiPriority w:val="29"/>
    <w:qFormat/>
    <w:rsid w:val="00515608"/>
    <w:rPr>
      <w:i/>
      <w:iCs/>
      <w:sz w:val="24"/>
      <w:szCs w:val="24"/>
    </w:rPr>
  </w:style>
  <w:style w:type="character" w:customStyle="1" w:styleId="QuoteChar">
    <w:name w:val="Quote Char"/>
    <w:basedOn w:val="DefaultParagraphFont"/>
    <w:link w:val="Quote"/>
    <w:uiPriority w:val="29"/>
    <w:rsid w:val="00515608"/>
    <w:rPr>
      <w:i/>
      <w:iCs/>
      <w:sz w:val="24"/>
      <w:szCs w:val="24"/>
    </w:rPr>
  </w:style>
  <w:style w:type="paragraph" w:styleId="IntenseQuote">
    <w:name w:val="Intense Quote"/>
    <w:basedOn w:val="Normal"/>
    <w:next w:val="Normal"/>
    <w:link w:val="IntenseQuoteChar"/>
    <w:uiPriority w:val="30"/>
    <w:qFormat/>
    <w:rsid w:val="0051560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515608"/>
    <w:rPr>
      <w:color w:val="5B9BD5" w:themeColor="accent1"/>
      <w:sz w:val="24"/>
      <w:szCs w:val="24"/>
    </w:rPr>
  </w:style>
  <w:style w:type="character" w:styleId="SubtleEmphasis">
    <w:name w:val="Subtle Emphasis"/>
    <w:uiPriority w:val="19"/>
    <w:qFormat/>
    <w:rsid w:val="00515608"/>
    <w:rPr>
      <w:i/>
      <w:iCs/>
      <w:color w:val="1F4D78" w:themeColor="accent1" w:themeShade="7F"/>
    </w:rPr>
  </w:style>
  <w:style w:type="character" w:styleId="IntenseEmphasis">
    <w:name w:val="Intense Emphasis"/>
    <w:uiPriority w:val="21"/>
    <w:qFormat/>
    <w:rsid w:val="00515608"/>
    <w:rPr>
      <w:b/>
      <w:bCs/>
      <w:caps/>
      <w:color w:val="1F4D78" w:themeColor="accent1" w:themeShade="7F"/>
      <w:spacing w:val="10"/>
    </w:rPr>
  </w:style>
  <w:style w:type="character" w:styleId="SubtleReference">
    <w:name w:val="Subtle Reference"/>
    <w:uiPriority w:val="31"/>
    <w:qFormat/>
    <w:rsid w:val="00515608"/>
    <w:rPr>
      <w:b/>
      <w:bCs/>
      <w:color w:val="5B9BD5" w:themeColor="accent1"/>
    </w:rPr>
  </w:style>
  <w:style w:type="character" w:styleId="IntenseReference">
    <w:name w:val="Intense Reference"/>
    <w:uiPriority w:val="32"/>
    <w:qFormat/>
    <w:rsid w:val="00515608"/>
    <w:rPr>
      <w:b/>
      <w:bCs/>
      <w:i/>
      <w:iCs/>
      <w:caps/>
      <w:color w:val="5B9BD5" w:themeColor="accent1"/>
    </w:rPr>
  </w:style>
  <w:style w:type="character" w:styleId="BookTitle">
    <w:name w:val="Book Title"/>
    <w:uiPriority w:val="33"/>
    <w:qFormat/>
    <w:rsid w:val="00515608"/>
    <w:rPr>
      <w:b/>
      <w:bCs/>
      <w:i/>
      <w:iCs/>
      <w:spacing w:val="0"/>
    </w:rPr>
  </w:style>
  <w:style w:type="paragraph" w:styleId="Header">
    <w:name w:val="header"/>
    <w:basedOn w:val="Normal"/>
    <w:link w:val="HeaderChar"/>
    <w:uiPriority w:val="99"/>
    <w:unhideWhenUsed/>
    <w:rsid w:val="0051560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15608"/>
  </w:style>
  <w:style w:type="paragraph" w:styleId="Footer">
    <w:name w:val="footer"/>
    <w:basedOn w:val="Normal"/>
    <w:link w:val="FooterChar"/>
    <w:uiPriority w:val="99"/>
    <w:unhideWhenUsed/>
    <w:rsid w:val="0051560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15608"/>
  </w:style>
  <w:style w:type="paragraph" w:styleId="FootnoteText">
    <w:name w:val="footnote text"/>
    <w:basedOn w:val="Normal"/>
    <w:link w:val="FootnoteTextChar"/>
    <w:uiPriority w:val="99"/>
    <w:semiHidden/>
    <w:unhideWhenUsed/>
    <w:rsid w:val="006C7D79"/>
    <w:pPr>
      <w:spacing w:before="0" w:after="0" w:line="240" w:lineRule="auto"/>
    </w:pPr>
  </w:style>
  <w:style w:type="character" w:customStyle="1" w:styleId="FootnoteTextChar">
    <w:name w:val="Footnote Text Char"/>
    <w:basedOn w:val="DefaultParagraphFont"/>
    <w:link w:val="FootnoteText"/>
    <w:uiPriority w:val="99"/>
    <w:semiHidden/>
    <w:rsid w:val="006C7D79"/>
  </w:style>
  <w:style w:type="character" w:styleId="FootnoteReference">
    <w:name w:val="footnote reference"/>
    <w:basedOn w:val="DefaultParagraphFont"/>
    <w:uiPriority w:val="99"/>
    <w:semiHidden/>
    <w:unhideWhenUsed/>
    <w:rsid w:val="006C7D7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8456">
      <w:bodyDiv w:val="1"/>
      <w:marLeft w:val="0"/>
      <w:marRight w:val="0"/>
      <w:marTop w:val="0"/>
      <w:marBottom w:val="0"/>
      <w:divBdr>
        <w:top w:val="none" w:sz="0" w:space="0" w:color="auto"/>
        <w:left w:val="none" w:sz="0" w:space="0" w:color="auto"/>
        <w:bottom w:val="none" w:sz="0" w:space="0" w:color="auto"/>
        <w:right w:val="none" w:sz="0" w:space="0" w:color="auto"/>
      </w:divBdr>
    </w:div>
    <w:div w:id="29037745">
      <w:bodyDiv w:val="1"/>
      <w:marLeft w:val="0"/>
      <w:marRight w:val="0"/>
      <w:marTop w:val="0"/>
      <w:marBottom w:val="0"/>
      <w:divBdr>
        <w:top w:val="none" w:sz="0" w:space="0" w:color="auto"/>
        <w:left w:val="none" w:sz="0" w:space="0" w:color="auto"/>
        <w:bottom w:val="none" w:sz="0" w:space="0" w:color="auto"/>
        <w:right w:val="none" w:sz="0" w:space="0" w:color="auto"/>
      </w:divBdr>
    </w:div>
    <w:div w:id="56713883">
      <w:bodyDiv w:val="1"/>
      <w:marLeft w:val="0"/>
      <w:marRight w:val="0"/>
      <w:marTop w:val="0"/>
      <w:marBottom w:val="0"/>
      <w:divBdr>
        <w:top w:val="none" w:sz="0" w:space="0" w:color="auto"/>
        <w:left w:val="none" w:sz="0" w:space="0" w:color="auto"/>
        <w:bottom w:val="none" w:sz="0" w:space="0" w:color="auto"/>
        <w:right w:val="none" w:sz="0" w:space="0" w:color="auto"/>
      </w:divBdr>
    </w:div>
    <w:div w:id="143085426">
      <w:bodyDiv w:val="1"/>
      <w:marLeft w:val="0"/>
      <w:marRight w:val="0"/>
      <w:marTop w:val="0"/>
      <w:marBottom w:val="0"/>
      <w:divBdr>
        <w:top w:val="none" w:sz="0" w:space="0" w:color="auto"/>
        <w:left w:val="none" w:sz="0" w:space="0" w:color="auto"/>
        <w:bottom w:val="none" w:sz="0" w:space="0" w:color="auto"/>
        <w:right w:val="none" w:sz="0" w:space="0" w:color="auto"/>
      </w:divBdr>
    </w:div>
    <w:div w:id="143207050">
      <w:bodyDiv w:val="1"/>
      <w:marLeft w:val="0"/>
      <w:marRight w:val="0"/>
      <w:marTop w:val="0"/>
      <w:marBottom w:val="0"/>
      <w:divBdr>
        <w:top w:val="none" w:sz="0" w:space="0" w:color="auto"/>
        <w:left w:val="none" w:sz="0" w:space="0" w:color="auto"/>
        <w:bottom w:val="none" w:sz="0" w:space="0" w:color="auto"/>
        <w:right w:val="none" w:sz="0" w:space="0" w:color="auto"/>
      </w:divBdr>
    </w:div>
    <w:div w:id="218522126">
      <w:bodyDiv w:val="1"/>
      <w:marLeft w:val="0"/>
      <w:marRight w:val="0"/>
      <w:marTop w:val="0"/>
      <w:marBottom w:val="0"/>
      <w:divBdr>
        <w:top w:val="none" w:sz="0" w:space="0" w:color="auto"/>
        <w:left w:val="none" w:sz="0" w:space="0" w:color="auto"/>
        <w:bottom w:val="none" w:sz="0" w:space="0" w:color="auto"/>
        <w:right w:val="none" w:sz="0" w:space="0" w:color="auto"/>
      </w:divBdr>
      <w:divsChild>
        <w:div w:id="682978888">
          <w:marLeft w:val="0"/>
          <w:marRight w:val="0"/>
          <w:marTop w:val="0"/>
          <w:marBottom w:val="0"/>
          <w:divBdr>
            <w:top w:val="none" w:sz="0" w:space="0" w:color="auto"/>
            <w:left w:val="none" w:sz="0" w:space="0" w:color="auto"/>
            <w:bottom w:val="none" w:sz="0" w:space="0" w:color="auto"/>
            <w:right w:val="none" w:sz="0" w:space="0" w:color="auto"/>
          </w:divBdr>
          <w:divsChild>
            <w:div w:id="1937516021">
              <w:marLeft w:val="0"/>
              <w:marRight w:val="0"/>
              <w:marTop w:val="0"/>
              <w:marBottom w:val="0"/>
              <w:divBdr>
                <w:top w:val="none" w:sz="0" w:space="0" w:color="auto"/>
                <w:left w:val="none" w:sz="0" w:space="0" w:color="auto"/>
                <w:bottom w:val="none" w:sz="0" w:space="0" w:color="auto"/>
                <w:right w:val="none" w:sz="0" w:space="0" w:color="auto"/>
              </w:divBdr>
              <w:divsChild>
                <w:div w:id="1796482470">
                  <w:marLeft w:val="0"/>
                  <w:marRight w:val="0"/>
                  <w:marTop w:val="0"/>
                  <w:marBottom w:val="0"/>
                  <w:divBdr>
                    <w:top w:val="none" w:sz="0" w:space="0" w:color="auto"/>
                    <w:left w:val="none" w:sz="0" w:space="0" w:color="auto"/>
                    <w:bottom w:val="none" w:sz="0" w:space="0" w:color="auto"/>
                    <w:right w:val="none" w:sz="0" w:space="0" w:color="auto"/>
                  </w:divBdr>
                  <w:divsChild>
                    <w:div w:id="663246587">
                      <w:marLeft w:val="0"/>
                      <w:marRight w:val="0"/>
                      <w:marTop w:val="0"/>
                      <w:marBottom w:val="0"/>
                      <w:divBdr>
                        <w:top w:val="none" w:sz="0" w:space="0" w:color="auto"/>
                        <w:left w:val="none" w:sz="0" w:space="0" w:color="auto"/>
                        <w:bottom w:val="none" w:sz="0" w:space="0" w:color="auto"/>
                        <w:right w:val="none" w:sz="0" w:space="0" w:color="auto"/>
                      </w:divBdr>
                      <w:divsChild>
                        <w:div w:id="16468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31621">
          <w:marLeft w:val="0"/>
          <w:marRight w:val="0"/>
          <w:marTop w:val="0"/>
          <w:marBottom w:val="0"/>
          <w:divBdr>
            <w:top w:val="none" w:sz="0" w:space="0" w:color="auto"/>
            <w:left w:val="none" w:sz="0" w:space="0" w:color="auto"/>
            <w:bottom w:val="none" w:sz="0" w:space="0" w:color="auto"/>
            <w:right w:val="none" w:sz="0" w:space="0" w:color="auto"/>
          </w:divBdr>
          <w:divsChild>
            <w:div w:id="1116874212">
              <w:marLeft w:val="0"/>
              <w:marRight w:val="0"/>
              <w:marTop w:val="0"/>
              <w:marBottom w:val="0"/>
              <w:divBdr>
                <w:top w:val="none" w:sz="0" w:space="0" w:color="auto"/>
                <w:left w:val="none" w:sz="0" w:space="0" w:color="auto"/>
                <w:bottom w:val="none" w:sz="0" w:space="0" w:color="auto"/>
                <w:right w:val="none" w:sz="0" w:space="0" w:color="auto"/>
              </w:divBdr>
              <w:divsChild>
                <w:div w:id="15270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828796">
      <w:bodyDiv w:val="1"/>
      <w:marLeft w:val="0"/>
      <w:marRight w:val="0"/>
      <w:marTop w:val="0"/>
      <w:marBottom w:val="0"/>
      <w:divBdr>
        <w:top w:val="none" w:sz="0" w:space="0" w:color="auto"/>
        <w:left w:val="none" w:sz="0" w:space="0" w:color="auto"/>
        <w:bottom w:val="none" w:sz="0" w:space="0" w:color="auto"/>
        <w:right w:val="none" w:sz="0" w:space="0" w:color="auto"/>
      </w:divBdr>
    </w:div>
    <w:div w:id="441582826">
      <w:bodyDiv w:val="1"/>
      <w:marLeft w:val="0"/>
      <w:marRight w:val="0"/>
      <w:marTop w:val="0"/>
      <w:marBottom w:val="0"/>
      <w:divBdr>
        <w:top w:val="none" w:sz="0" w:space="0" w:color="auto"/>
        <w:left w:val="none" w:sz="0" w:space="0" w:color="auto"/>
        <w:bottom w:val="none" w:sz="0" w:space="0" w:color="auto"/>
        <w:right w:val="none" w:sz="0" w:space="0" w:color="auto"/>
      </w:divBdr>
    </w:div>
    <w:div w:id="732313915">
      <w:bodyDiv w:val="1"/>
      <w:marLeft w:val="0"/>
      <w:marRight w:val="0"/>
      <w:marTop w:val="0"/>
      <w:marBottom w:val="0"/>
      <w:divBdr>
        <w:top w:val="none" w:sz="0" w:space="0" w:color="auto"/>
        <w:left w:val="none" w:sz="0" w:space="0" w:color="auto"/>
        <w:bottom w:val="none" w:sz="0" w:space="0" w:color="auto"/>
        <w:right w:val="none" w:sz="0" w:space="0" w:color="auto"/>
      </w:divBdr>
    </w:div>
    <w:div w:id="756369790">
      <w:bodyDiv w:val="1"/>
      <w:marLeft w:val="0"/>
      <w:marRight w:val="0"/>
      <w:marTop w:val="0"/>
      <w:marBottom w:val="0"/>
      <w:divBdr>
        <w:top w:val="none" w:sz="0" w:space="0" w:color="auto"/>
        <w:left w:val="none" w:sz="0" w:space="0" w:color="auto"/>
        <w:bottom w:val="none" w:sz="0" w:space="0" w:color="auto"/>
        <w:right w:val="none" w:sz="0" w:space="0" w:color="auto"/>
      </w:divBdr>
      <w:divsChild>
        <w:div w:id="977027915">
          <w:marLeft w:val="0"/>
          <w:marRight w:val="0"/>
          <w:marTop w:val="0"/>
          <w:marBottom w:val="0"/>
          <w:divBdr>
            <w:top w:val="none" w:sz="0" w:space="0" w:color="auto"/>
            <w:left w:val="none" w:sz="0" w:space="0" w:color="auto"/>
            <w:bottom w:val="none" w:sz="0" w:space="0" w:color="auto"/>
            <w:right w:val="none" w:sz="0" w:space="0" w:color="auto"/>
          </w:divBdr>
          <w:divsChild>
            <w:div w:id="118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72923">
      <w:bodyDiv w:val="1"/>
      <w:marLeft w:val="0"/>
      <w:marRight w:val="0"/>
      <w:marTop w:val="0"/>
      <w:marBottom w:val="0"/>
      <w:divBdr>
        <w:top w:val="none" w:sz="0" w:space="0" w:color="auto"/>
        <w:left w:val="none" w:sz="0" w:space="0" w:color="auto"/>
        <w:bottom w:val="none" w:sz="0" w:space="0" w:color="auto"/>
        <w:right w:val="none" w:sz="0" w:space="0" w:color="auto"/>
      </w:divBdr>
    </w:div>
    <w:div w:id="827987051">
      <w:bodyDiv w:val="1"/>
      <w:marLeft w:val="0"/>
      <w:marRight w:val="0"/>
      <w:marTop w:val="0"/>
      <w:marBottom w:val="0"/>
      <w:divBdr>
        <w:top w:val="none" w:sz="0" w:space="0" w:color="auto"/>
        <w:left w:val="none" w:sz="0" w:space="0" w:color="auto"/>
        <w:bottom w:val="none" w:sz="0" w:space="0" w:color="auto"/>
        <w:right w:val="none" w:sz="0" w:space="0" w:color="auto"/>
      </w:divBdr>
      <w:divsChild>
        <w:div w:id="378280956">
          <w:marLeft w:val="0"/>
          <w:marRight w:val="0"/>
          <w:marTop w:val="0"/>
          <w:marBottom w:val="0"/>
          <w:divBdr>
            <w:top w:val="none" w:sz="0" w:space="0" w:color="auto"/>
            <w:left w:val="none" w:sz="0" w:space="0" w:color="auto"/>
            <w:bottom w:val="none" w:sz="0" w:space="0" w:color="auto"/>
            <w:right w:val="none" w:sz="0" w:space="0" w:color="auto"/>
          </w:divBdr>
          <w:divsChild>
            <w:div w:id="11058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08026">
      <w:bodyDiv w:val="1"/>
      <w:marLeft w:val="0"/>
      <w:marRight w:val="0"/>
      <w:marTop w:val="0"/>
      <w:marBottom w:val="0"/>
      <w:divBdr>
        <w:top w:val="none" w:sz="0" w:space="0" w:color="auto"/>
        <w:left w:val="none" w:sz="0" w:space="0" w:color="auto"/>
        <w:bottom w:val="none" w:sz="0" w:space="0" w:color="auto"/>
        <w:right w:val="none" w:sz="0" w:space="0" w:color="auto"/>
      </w:divBdr>
    </w:div>
    <w:div w:id="861554425">
      <w:bodyDiv w:val="1"/>
      <w:marLeft w:val="0"/>
      <w:marRight w:val="0"/>
      <w:marTop w:val="0"/>
      <w:marBottom w:val="0"/>
      <w:divBdr>
        <w:top w:val="none" w:sz="0" w:space="0" w:color="auto"/>
        <w:left w:val="none" w:sz="0" w:space="0" w:color="auto"/>
        <w:bottom w:val="none" w:sz="0" w:space="0" w:color="auto"/>
        <w:right w:val="none" w:sz="0" w:space="0" w:color="auto"/>
      </w:divBdr>
    </w:div>
    <w:div w:id="929122163">
      <w:bodyDiv w:val="1"/>
      <w:marLeft w:val="0"/>
      <w:marRight w:val="0"/>
      <w:marTop w:val="0"/>
      <w:marBottom w:val="0"/>
      <w:divBdr>
        <w:top w:val="none" w:sz="0" w:space="0" w:color="auto"/>
        <w:left w:val="none" w:sz="0" w:space="0" w:color="auto"/>
        <w:bottom w:val="none" w:sz="0" w:space="0" w:color="auto"/>
        <w:right w:val="none" w:sz="0" w:space="0" w:color="auto"/>
      </w:divBdr>
    </w:div>
    <w:div w:id="971134098">
      <w:bodyDiv w:val="1"/>
      <w:marLeft w:val="0"/>
      <w:marRight w:val="0"/>
      <w:marTop w:val="0"/>
      <w:marBottom w:val="0"/>
      <w:divBdr>
        <w:top w:val="none" w:sz="0" w:space="0" w:color="auto"/>
        <w:left w:val="none" w:sz="0" w:space="0" w:color="auto"/>
        <w:bottom w:val="none" w:sz="0" w:space="0" w:color="auto"/>
        <w:right w:val="none" w:sz="0" w:space="0" w:color="auto"/>
      </w:divBdr>
    </w:div>
    <w:div w:id="976302536">
      <w:bodyDiv w:val="1"/>
      <w:marLeft w:val="0"/>
      <w:marRight w:val="0"/>
      <w:marTop w:val="0"/>
      <w:marBottom w:val="0"/>
      <w:divBdr>
        <w:top w:val="none" w:sz="0" w:space="0" w:color="auto"/>
        <w:left w:val="none" w:sz="0" w:space="0" w:color="auto"/>
        <w:bottom w:val="none" w:sz="0" w:space="0" w:color="auto"/>
        <w:right w:val="none" w:sz="0" w:space="0" w:color="auto"/>
      </w:divBdr>
    </w:div>
    <w:div w:id="1084499309">
      <w:bodyDiv w:val="1"/>
      <w:marLeft w:val="0"/>
      <w:marRight w:val="0"/>
      <w:marTop w:val="0"/>
      <w:marBottom w:val="0"/>
      <w:divBdr>
        <w:top w:val="none" w:sz="0" w:space="0" w:color="auto"/>
        <w:left w:val="none" w:sz="0" w:space="0" w:color="auto"/>
        <w:bottom w:val="none" w:sz="0" w:space="0" w:color="auto"/>
        <w:right w:val="none" w:sz="0" w:space="0" w:color="auto"/>
      </w:divBdr>
    </w:div>
    <w:div w:id="1117412082">
      <w:bodyDiv w:val="1"/>
      <w:marLeft w:val="0"/>
      <w:marRight w:val="0"/>
      <w:marTop w:val="0"/>
      <w:marBottom w:val="0"/>
      <w:divBdr>
        <w:top w:val="none" w:sz="0" w:space="0" w:color="auto"/>
        <w:left w:val="none" w:sz="0" w:space="0" w:color="auto"/>
        <w:bottom w:val="none" w:sz="0" w:space="0" w:color="auto"/>
        <w:right w:val="none" w:sz="0" w:space="0" w:color="auto"/>
      </w:divBdr>
    </w:div>
    <w:div w:id="1143892192">
      <w:bodyDiv w:val="1"/>
      <w:marLeft w:val="0"/>
      <w:marRight w:val="0"/>
      <w:marTop w:val="0"/>
      <w:marBottom w:val="0"/>
      <w:divBdr>
        <w:top w:val="none" w:sz="0" w:space="0" w:color="auto"/>
        <w:left w:val="none" w:sz="0" w:space="0" w:color="auto"/>
        <w:bottom w:val="none" w:sz="0" w:space="0" w:color="auto"/>
        <w:right w:val="none" w:sz="0" w:space="0" w:color="auto"/>
      </w:divBdr>
    </w:div>
    <w:div w:id="1191842644">
      <w:bodyDiv w:val="1"/>
      <w:marLeft w:val="0"/>
      <w:marRight w:val="0"/>
      <w:marTop w:val="0"/>
      <w:marBottom w:val="0"/>
      <w:divBdr>
        <w:top w:val="none" w:sz="0" w:space="0" w:color="auto"/>
        <w:left w:val="none" w:sz="0" w:space="0" w:color="auto"/>
        <w:bottom w:val="none" w:sz="0" w:space="0" w:color="auto"/>
        <w:right w:val="none" w:sz="0" w:space="0" w:color="auto"/>
      </w:divBdr>
    </w:div>
    <w:div w:id="1496799400">
      <w:bodyDiv w:val="1"/>
      <w:marLeft w:val="0"/>
      <w:marRight w:val="0"/>
      <w:marTop w:val="0"/>
      <w:marBottom w:val="0"/>
      <w:divBdr>
        <w:top w:val="none" w:sz="0" w:space="0" w:color="auto"/>
        <w:left w:val="none" w:sz="0" w:space="0" w:color="auto"/>
        <w:bottom w:val="none" w:sz="0" w:space="0" w:color="auto"/>
        <w:right w:val="none" w:sz="0" w:space="0" w:color="auto"/>
      </w:divBdr>
    </w:div>
    <w:div w:id="1637955924">
      <w:bodyDiv w:val="1"/>
      <w:marLeft w:val="0"/>
      <w:marRight w:val="0"/>
      <w:marTop w:val="0"/>
      <w:marBottom w:val="0"/>
      <w:divBdr>
        <w:top w:val="none" w:sz="0" w:space="0" w:color="auto"/>
        <w:left w:val="none" w:sz="0" w:space="0" w:color="auto"/>
        <w:bottom w:val="none" w:sz="0" w:space="0" w:color="auto"/>
        <w:right w:val="none" w:sz="0" w:space="0" w:color="auto"/>
      </w:divBdr>
      <w:divsChild>
        <w:div w:id="2020545546">
          <w:marLeft w:val="0"/>
          <w:marRight w:val="0"/>
          <w:marTop w:val="0"/>
          <w:marBottom w:val="0"/>
          <w:divBdr>
            <w:top w:val="none" w:sz="0" w:space="0" w:color="auto"/>
            <w:left w:val="none" w:sz="0" w:space="0" w:color="auto"/>
            <w:bottom w:val="none" w:sz="0" w:space="0" w:color="auto"/>
            <w:right w:val="none" w:sz="0" w:space="0" w:color="auto"/>
          </w:divBdr>
        </w:div>
      </w:divsChild>
    </w:div>
    <w:div w:id="1727294883">
      <w:bodyDiv w:val="1"/>
      <w:marLeft w:val="0"/>
      <w:marRight w:val="0"/>
      <w:marTop w:val="0"/>
      <w:marBottom w:val="0"/>
      <w:divBdr>
        <w:top w:val="none" w:sz="0" w:space="0" w:color="auto"/>
        <w:left w:val="none" w:sz="0" w:space="0" w:color="auto"/>
        <w:bottom w:val="none" w:sz="0" w:space="0" w:color="auto"/>
        <w:right w:val="none" w:sz="0" w:space="0" w:color="auto"/>
      </w:divBdr>
    </w:div>
    <w:div w:id="1896970497">
      <w:bodyDiv w:val="1"/>
      <w:marLeft w:val="0"/>
      <w:marRight w:val="0"/>
      <w:marTop w:val="0"/>
      <w:marBottom w:val="0"/>
      <w:divBdr>
        <w:top w:val="none" w:sz="0" w:space="0" w:color="auto"/>
        <w:left w:val="none" w:sz="0" w:space="0" w:color="auto"/>
        <w:bottom w:val="none" w:sz="0" w:space="0" w:color="auto"/>
        <w:right w:val="none" w:sz="0" w:space="0" w:color="auto"/>
      </w:divBdr>
      <w:divsChild>
        <w:div w:id="574626671">
          <w:marLeft w:val="0"/>
          <w:marRight w:val="0"/>
          <w:marTop w:val="0"/>
          <w:marBottom w:val="0"/>
          <w:divBdr>
            <w:top w:val="none" w:sz="0" w:space="0" w:color="auto"/>
            <w:left w:val="none" w:sz="0" w:space="0" w:color="auto"/>
            <w:bottom w:val="none" w:sz="0" w:space="0" w:color="auto"/>
            <w:right w:val="none" w:sz="0" w:space="0" w:color="auto"/>
          </w:divBdr>
          <w:divsChild>
            <w:div w:id="452016339">
              <w:marLeft w:val="0"/>
              <w:marRight w:val="0"/>
              <w:marTop w:val="0"/>
              <w:marBottom w:val="0"/>
              <w:divBdr>
                <w:top w:val="none" w:sz="0" w:space="0" w:color="auto"/>
                <w:left w:val="none" w:sz="0" w:space="0" w:color="auto"/>
                <w:bottom w:val="none" w:sz="0" w:space="0" w:color="auto"/>
                <w:right w:val="none" w:sz="0" w:space="0" w:color="auto"/>
              </w:divBdr>
            </w:div>
          </w:divsChild>
        </w:div>
        <w:div w:id="1082876698">
          <w:marLeft w:val="0"/>
          <w:marRight w:val="0"/>
          <w:marTop w:val="0"/>
          <w:marBottom w:val="0"/>
          <w:divBdr>
            <w:top w:val="none" w:sz="0" w:space="0" w:color="auto"/>
            <w:left w:val="none" w:sz="0" w:space="0" w:color="auto"/>
            <w:bottom w:val="none" w:sz="0" w:space="0" w:color="auto"/>
            <w:right w:val="none" w:sz="0" w:space="0" w:color="auto"/>
          </w:divBdr>
          <w:divsChild>
            <w:div w:id="2107844295">
              <w:marLeft w:val="0"/>
              <w:marRight w:val="0"/>
              <w:marTop w:val="0"/>
              <w:marBottom w:val="0"/>
              <w:divBdr>
                <w:top w:val="none" w:sz="0" w:space="0" w:color="auto"/>
                <w:left w:val="none" w:sz="0" w:space="0" w:color="auto"/>
                <w:bottom w:val="none" w:sz="0" w:space="0" w:color="auto"/>
                <w:right w:val="none" w:sz="0" w:space="0" w:color="auto"/>
              </w:divBdr>
            </w:div>
          </w:divsChild>
        </w:div>
        <w:div w:id="1604412816">
          <w:marLeft w:val="0"/>
          <w:marRight w:val="0"/>
          <w:marTop w:val="0"/>
          <w:marBottom w:val="0"/>
          <w:divBdr>
            <w:top w:val="none" w:sz="0" w:space="0" w:color="auto"/>
            <w:left w:val="none" w:sz="0" w:space="0" w:color="auto"/>
            <w:bottom w:val="none" w:sz="0" w:space="0" w:color="auto"/>
            <w:right w:val="none" w:sz="0" w:space="0" w:color="auto"/>
          </w:divBdr>
          <w:divsChild>
            <w:div w:id="17499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B8C60-A670-430C-83DB-4ED6CFF09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2336</Words>
  <Characters>13316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PCH</Company>
  <LinksUpToDate>false</LinksUpToDate>
  <CharactersWithSpaces>15621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Daley</dc:creator>
  <cp:keywords/>
  <dc:description/>
  <cp:lastModifiedBy>Patrick Daley</cp:lastModifiedBy>
  <cp:revision>3</cp:revision>
  <dcterms:created xsi:type="dcterms:W3CDTF">2019-07-28T20:37:00Z</dcterms:created>
  <dcterms:modified xsi:type="dcterms:W3CDTF">2019-07-28T20:44:00Z</dcterms:modified>
</cp:coreProperties>
</file>