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95D88" w14:textId="77777777" w:rsidR="001E0D4A" w:rsidRDefault="001E0D4A"/>
    <w:p w14:paraId="54557F36" w14:textId="0D058430" w:rsidR="00693F50" w:rsidRPr="000948D6" w:rsidRDefault="00E10CA4" w:rsidP="000948D6">
      <w:pPr>
        <w:spacing w:after="480"/>
        <w:jc w:val="center"/>
        <w:rPr>
          <w:b/>
          <w:bCs/>
          <w:sz w:val="36"/>
          <w:szCs w:val="36"/>
        </w:rPr>
      </w:pPr>
      <w:r>
        <w:rPr>
          <w:b/>
          <w:bCs/>
          <w:sz w:val="36"/>
          <w:szCs w:val="36"/>
        </w:rPr>
        <w:t xml:space="preserve">Homework </w:t>
      </w:r>
      <w:r w:rsidR="005C7ABE" w:rsidRPr="000948D6">
        <w:rPr>
          <w:b/>
          <w:bCs/>
          <w:sz w:val="36"/>
          <w:szCs w:val="36"/>
        </w:rPr>
        <w:t xml:space="preserve">– </w:t>
      </w:r>
      <w:r w:rsidR="00937434">
        <w:rPr>
          <w:b/>
          <w:bCs/>
          <w:sz w:val="36"/>
          <w:szCs w:val="36"/>
        </w:rPr>
        <w:t xml:space="preserve">SQL </w:t>
      </w:r>
      <w:r w:rsidR="00783439">
        <w:rPr>
          <w:b/>
          <w:bCs/>
          <w:sz w:val="36"/>
          <w:szCs w:val="36"/>
        </w:rPr>
        <w:t>Injection</w:t>
      </w:r>
    </w:p>
    <w:p w14:paraId="1A9F6445" w14:textId="1FF1B199" w:rsidR="00C90F45" w:rsidRDefault="00C90F45" w:rsidP="00C90F45">
      <w:pPr>
        <w:pStyle w:val="TableContents"/>
        <w:spacing w:after="240"/>
        <w:jc w:val="both"/>
      </w:pPr>
      <w:r>
        <w:rPr>
          <w:b/>
          <w:bCs/>
        </w:rPr>
        <w:t xml:space="preserve">Lab Goals: </w:t>
      </w:r>
      <w:r>
        <w:t xml:space="preserve">This lab aims to provide students </w:t>
      </w:r>
      <w:r w:rsidR="00875865">
        <w:t xml:space="preserve">with a basic understanding of </w:t>
      </w:r>
      <w:r w:rsidR="007F2A09">
        <w:t>exploiting</w:t>
      </w:r>
      <w:r>
        <w:t xml:space="preserve"> several </w:t>
      </w:r>
      <w:r w:rsidR="0089080C">
        <w:t xml:space="preserve">SQL </w:t>
      </w:r>
      <w:r w:rsidR="00783439">
        <w:t xml:space="preserve">injection </w:t>
      </w:r>
      <w:r w:rsidR="00E10CA4">
        <w:t>at</w:t>
      </w:r>
      <w:r>
        <w:t>tacks using the PortSwigger Academy and Burp Suite Community.</w:t>
      </w:r>
    </w:p>
    <w:p w14:paraId="6FD66582" w14:textId="77777777" w:rsidR="00C90F45" w:rsidRPr="008C0B37" w:rsidRDefault="00C90F45" w:rsidP="00C90F45">
      <w:pPr>
        <w:pStyle w:val="TableContents"/>
        <w:spacing w:after="240"/>
        <w:jc w:val="both"/>
        <w:rPr>
          <w:b/>
          <w:bCs/>
          <w:color w:val="FF0000"/>
        </w:rPr>
      </w:pPr>
      <w:r w:rsidRPr="003D0850">
        <w:rPr>
          <w:b/>
          <w:bCs/>
        </w:rPr>
        <w:t>Submission:</w:t>
      </w:r>
      <w:r>
        <w:rPr>
          <w:b/>
          <w:bCs/>
        </w:rPr>
        <w:t xml:space="preserve"> </w:t>
      </w:r>
      <w:r>
        <w:rPr>
          <w:b/>
          <w:bCs/>
          <w:color w:val="FF0000"/>
        </w:rPr>
        <w:t>There is no submission.</w:t>
      </w:r>
    </w:p>
    <w:p w14:paraId="0F012025" w14:textId="77777777" w:rsidR="00C90F45" w:rsidRDefault="00C90F45" w:rsidP="00C90F45">
      <w:pPr>
        <w:pStyle w:val="TableContents"/>
        <w:spacing w:after="240"/>
        <w:jc w:val="both"/>
      </w:pPr>
      <w:r w:rsidRPr="008C0B37">
        <w:rPr>
          <w:b/>
          <w:bCs/>
        </w:rPr>
        <w:t>Rubric:</w:t>
      </w:r>
      <w:r>
        <w:rPr>
          <w:b/>
          <w:bCs/>
        </w:rPr>
        <w:t xml:space="preserve"> </w:t>
      </w:r>
      <w:r w:rsidRPr="00A92AA7">
        <w:t xml:space="preserve">It is a </w:t>
      </w:r>
      <w:r>
        <w:t>non-graded</w:t>
      </w:r>
      <w:r w:rsidRPr="00A92AA7">
        <w:t xml:space="preserve"> activity.</w:t>
      </w:r>
    </w:p>
    <w:p w14:paraId="7E3B1927" w14:textId="77777777" w:rsidR="00875865" w:rsidRDefault="00875865">
      <w:pPr>
        <w:rPr>
          <w:rFonts w:ascii="Calibri" w:eastAsia="Calibri" w:hAnsi="Calibri" w:cs="DejaVu Sans"/>
          <w:b/>
          <w:bCs/>
        </w:rPr>
      </w:pPr>
      <w:r>
        <w:rPr>
          <w:b/>
          <w:bCs/>
        </w:rPr>
        <w:br w:type="page"/>
      </w:r>
    </w:p>
    <w:p w14:paraId="40771791" w14:textId="77777777" w:rsidR="0089080C" w:rsidRDefault="0089080C" w:rsidP="0089080C">
      <w:pPr>
        <w:pStyle w:val="Textbody"/>
        <w:spacing w:after="240" w:line="240" w:lineRule="auto"/>
        <w:jc w:val="both"/>
        <w:rPr>
          <w:b/>
          <w:bCs/>
        </w:rPr>
      </w:pPr>
      <w:r>
        <w:rPr>
          <w:b/>
          <w:bCs/>
        </w:rPr>
        <w:lastRenderedPageBreak/>
        <w:t>Task 1: Create an account and prepare the environment.</w:t>
      </w:r>
    </w:p>
    <w:p w14:paraId="33CFE2DA" w14:textId="77777777" w:rsidR="0089080C" w:rsidRPr="007A1748" w:rsidRDefault="0089080C" w:rsidP="0089080C">
      <w:pPr>
        <w:pStyle w:val="Textbody"/>
        <w:spacing w:after="240" w:line="240" w:lineRule="auto"/>
        <w:jc w:val="both"/>
      </w:pPr>
      <w:r>
        <w:rPr>
          <w:b/>
          <w:bCs/>
        </w:rPr>
        <w:t xml:space="preserve">Goal: </w:t>
      </w:r>
      <w:r>
        <w:t>Create an account in the PortSwigger Academy, which is required to access and execute the rest of the lab.</w:t>
      </w:r>
    </w:p>
    <w:p w14:paraId="493EA27B" w14:textId="77777777" w:rsidR="0089080C" w:rsidRDefault="0089080C" w:rsidP="0089080C">
      <w:pPr>
        <w:pStyle w:val="TableContents"/>
        <w:numPr>
          <w:ilvl w:val="0"/>
          <w:numId w:val="1"/>
        </w:numPr>
        <w:jc w:val="both"/>
      </w:pPr>
      <w:r w:rsidRPr="00980135">
        <w:rPr>
          <w:noProof/>
        </w:rPr>
        <w:drawing>
          <wp:anchor distT="0" distB="0" distL="114300" distR="114300" simplePos="0" relativeHeight="251659264" behindDoc="0" locked="0" layoutInCell="1" allowOverlap="1" wp14:anchorId="1A46FC3A" wp14:editId="30470407">
            <wp:simplePos x="0" y="0"/>
            <wp:positionH relativeFrom="column">
              <wp:posOffset>184150</wp:posOffset>
            </wp:positionH>
            <wp:positionV relativeFrom="paragraph">
              <wp:posOffset>211455</wp:posOffset>
            </wp:positionV>
            <wp:extent cx="3987800" cy="177292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87800" cy="1772920"/>
                    </a:xfrm>
                    <a:prstGeom prst="rect">
                      <a:avLst/>
                    </a:prstGeom>
                  </pic:spPr>
                </pic:pic>
              </a:graphicData>
            </a:graphic>
            <wp14:sizeRelH relativeFrom="margin">
              <wp14:pctWidth>0</wp14:pctWidth>
            </wp14:sizeRelH>
            <wp14:sizeRelV relativeFrom="margin">
              <wp14:pctHeight>0</wp14:pctHeight>
            </wp14:sizeRelV>
          </wp:anchor>
        </w:drawing>
      </w:r>
      <w:r w:rsidRPr="00980135">
        <w:t xml:space="preserve">Create an account and log in </w:t>
      </w:r>
      <w:r>
        <w:t xml:space="preserve">to </w:t>
      </w:r>
      <w:r w:rsidRPr="00980135">
        <w:t>the Academy.</w:t>
      </w:r>
    </w:p>
    <w:p w14:paraId="02EC27FF" w14:textId="77777777" w:rsidR="0089080C" w:rsidRDefault="0089080C" w:rsidP="0089080C">
      <w:pPr>
        <w:pStyle w:val="TableContents"/>
        <w:jc w:val="both"/>
      </w:pPr>
    </w:p>
    <w:p w14:paraId="38C716E9" w14:textId="77777777" w:rsidR="0089080C" w:rsidRDefault="0089080C" w:rsidP="0089080C">
      <w:pPr>
        <w:pStyle w:val="TableContents"/>
        <w:jc w:val="center"/>
      </w:pPr>
    </w:p>
    <w:p w14:paraId="48C6C81B" w14:textId="77777777" w:rsidR="0089080C" w:rsidRDefault="0089080C" w:rsidP="0089080C">
      <w:pPr>
        <w:pStyle w:val="TableContents"/>
        <w:jc w:val="center"/>
      </w:pPr>
    </w:p>
    <w:p w14:paraId="0CF78E07" w14:textId="77777777" w:rsidR="0089080C" w:rsidRDefault="0089080C" w:rsidP="0089080C">
      <w:pPr>
        <w:pStyle w:val="TableContents"/>
        <w:jc w:val="center"/>
      </w:pPr>
    </w:p>
    <w:p w14:paraId="10104A55" w14:textId="77777777" w:rsidR="0089080C" w:rsidRDefault="0089080C" w:rsidP="0089080C">
      <w:pPr>
        <w:pStyle w:val="TableContents"/>
        <w:jc w:val="center"/>
      </w:pPr>
    </w:p>
    <w:p w14:paraId="5C0063A9" w14:textId="77777777" w:rsidR="0089080C" w:rsidRDefault="0089080C" w:rsidP="0089080C">
      <w:pPr>
        <w:pStyle w:val="TableContents"/>
        <w:jc w:val="center"/>
      </w:pPr>
    </w:p>
    <w:p w14:paraId="15FC40DC" w14:textId="77777777" w:rsidR="0089080C" w:rsidRDefault="0089080C" w:rsidP="0089080C">
      <w:pPr>
        <w:pStyle w:val="TableContents"/>
        <w:jc w:val="center"/>
      </w:pPr>
    </w:p>
    <w:p w14:paraId="0950F212" w14:textId="77777777" w:rsidR="0089080C" w:rsidRDefault="0089080C" w:rsidP="0089080C">
      <w:pPr>
        <w:pStyle w:val="TableContents"/>
        <w:numPr>
          <w:ilvl w:val="0"/>
          <w:numId w:val="1"/>
        </w:numPr>
        <w:jc w:val="both"/>
      </w:pPr>
      <w:r w:rsidRPr="00790BEA">
        <w:t xml:space="preserve">Scroll down and </w:t>
      </w:r>
      <w:r>
        <w:t>click</w:t>
      </w:r>
      <w:r w:rsidRPr="00790BEA">
        <w:t xml:space="preserve"> on the link </w:t>
      </w:r>
      <w:r>
        <w:t>“</w:t>
      </w:r>
      <w:r w:rsidRPr="00790BEA">
        <w:t>View all topics</w:t>
      </w:r>
      <w:r>
        <w:t>”</w:t>
      </w:r>
      <w:r w:rsidRPr="00790BEA">
        <w:t>.</w:t>
      </w:r>
    </w:p>
    <w:p w14:paraId="01634E38" w14:textId="77777777" w:rsidR="0089080C" w:rsidRDefault="0089080C" w:rsidP="0089080C">
      <w:pPr>
        <w:pStyle w:val="TableContents"/>
        <w:jc w:val="both"/>
      </w:pPr>
      <w:r w:rsidRPr="00790BEA">
        <w:rPr>
          <w:noProof/>
        </w:rPr>
        <w:drawing>
          <wp:inline distT="0" distB="0" distL="0" distR="0" wp14:anchorId="2F725AE8" wp14:editId="5116525E">
            <wp:extent cx="4400550" cy="1838734"/>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12526" cy="1843738"/>
                    </a:xfrm>
                    <a:prstGeom prst="rect">
                      <a:avLst/>
                    </a:prstGeom>
                  </pic:spPr>
                </pic:pic>
              </a:graphicData>
            </a:graphic>
          </wp:inline>
        </w:drawing>
      </w:r>
    </w:p>
    <w:p w14:paraId="59BC7E3A" w14:textId="77777777" w:rsidR="0089080C" w:rsidRDefault="0089080C" w:rsidP="0089080C">
      <w:pPr>
        <w:pStyle w:val="TableContents"/>
        <w:jc w:val="both"/>
      </w:pPr>
    </w:p>
    <w:p w14:paraId="2F4366A4" w14:textId="77777777" w:rsidR="0089080C" w:rsidRDefault="0089080C" w:rsidP="0089080C">
      <w:pPr>
        <w:pStyle w:val="TableContents"/>
        <w:numPr>
          <w:ilvl w:val="0"/>
          <w:numId w:val="1"/>
        </w:numPr>
        <w:jc w:val="both"/>
      </w:pPr>
      <w:r>
        <w:t xml:space="preserve">Download and install the </w:t>
      </w:r>
      <w:r w:rsidRPr="00DE1C51">
        <w:rPr>
          <w:b/>
          <w:bCs/>
        </w:rPr>
        <w:t>Burp Suite Community Edition</w:t>
      </w:r>
      <w:r>
        <w:t xml:space="preserve">: </w:t>
      </w:r>
      <w:hyperlink r:id="rId10" w:history="1">
        <w:r w:rsidRPr="008422C8">
          <w:rPr>
            <w:rStyle w:val="Hyperlink"/>
          </w:rPr>
          <w:t>https://portswigger.net/burp/communitydownload</w:t>
        </w:r>
      </w:hyperlink>
      <w:r>
        <w:t>.</w:t>
      </w:r>
    </w:p>
    <w:p w14:paraId="47C57247" w14:textId="77777777" w:rsidR="0089080C" w:rsidRDefault="0089080C" w:rsidP="0089080C">
      <w:pPr>
        <w:pStyle w:val="TableContents"/>
        <w:ind w:left="720"/>
      </w:pPr>
    </w:p>
    <w:p w14:paraId="7CBDD951" w14:textId="77777777" w:rsidR="0089080C" w:rsidRDefault="0089080C" w:rsidP="0089080C">
      <w:pPr>
        <w:pStyle w:val="TableContents"/>
        <w:numPr>
          <w:ilvl w:val="0"/>
          <w:numId w:val="1"/>
        </w:numPr>
      </w:pPr>
      <w:r>
        <w:t xml:space="preserve">In the PortSwigger Academy, take this course: </w:t>
      </w:r>
      <w:hyperlink r:id="rId11" w:history="1">
        <w:r w:rsidRPr="006648E5">
          <w:rPr>
            <w:rStyle w:val="Hyperlink"/>
          </w:rPr>
          <w:t>https://portswigger.net/burp/documentation/desktop/getting-started</w:t>
        </w:r>
      </w:hyperlink>
      <w:r>
        <w:t xml:space="preserve">    </w:t>
      </w:r>
    </w:p>
    <w:p w14:paraId="569C2CFF" w14:textId="77777777" w:rsidR="0089080C" w:rsidRDefault="0089080C" w:rsidP="00C90F45">
      <w:pPr>
        <w:rPr>
          <w:b/>
          <w:bCs/>
        </w:rPr>
      </w:pPr>
    </w:p>
    <w:p w14:paraId="2E20CB3D" w14:textId="77777777" w:rsidR="0089080C" w:rsidRDefault="0089080C">
      <w:pPr>
        <w:rPr>
          <w:b/>
          <w:bCs/>
        </w:rPr>
      </w:pPr>
      <w:r>
        <w:rPr>
          <w:b/>
          <w:bCs/>
        </w:rPr>
        <w:br w:type="page"/>
      </w:r>
    </w:p>
    <w:p w14:paraId="66591195" w14:textId="16CA0CC8" w:rsidR="005C7ABE" w:rsidRDefault="00B4146D" w:rsidP="00C90F45">
      <w:pPr>
        <w:rPr>
          <w:b/>
          <w:bCs/>
        </w:rPr>
      </w:pPr>
      <w:r w:rsidRPr="006B3AC9">
        <w:rPr>
          <w:b/>
          <w:bCs/>
        </w:rPr>
        <w:lastRenderedPageBreak/>
        <w:t xml:space="preserve">Task </w:t>
      </w:r>
      <w:r w:rsidR="0089080C">
        <w:rPr>
          <w:b/>
          <w:bCs/>
        </w:rPr>
        <w:t>2</w:t>
      </w:r>
      <w:r w:rsidRPr="006B3AC9">
        <w:rPr>
          <w:b/>
          <w:bCs/>
        </w:rPr>
        <w:t xml:space="preserve"> - </w:t>
      </w:r>
      <w:r w:rsidR="00190940" w:rsidRPr="00190940">
        <w:rPr>
          <w:b/>
          <w:bCs/>
        </w:rPr>
        <w:t xml:space="preserve">SQL injection vulnerability in </w:t>
      </w:r>
      <w:r w:rsidR="00587EDB">
        <w:rPr>
          <w:b/>
          <w:bCs/>
        </w:rPr>
        <w:t xml:space="preserve">the </w:t>
      </w:r>
      <w:r w:rsidR="00190940" w:rsidRPr="00190940">
        <w:rPr>
          <w:b/>
          <w:bCs/>
        </w:rPr>
        <w:t>WHERE clause</w:t>
      </w:r>
      <w:r w:rsidR="00884551">
        <w:rPr>
          <w:b/>
          <w:bCs/>
        </w:rPr>
        <w:t>,</w:t>
      </w:r>
      <w:r w:rsidR="00190940" w:rsidRPr="00190940">
        <w:rPr>
          <w:b/>
          <w:bCs/>
        </w:rPr>
        <w:t xml:space="preserve"> allowing retrieval of hidden data</w:t>
      </w:r>
      <w:r w:rsidR="007B19DD">
        <w:rPr>
          <w:b/>
          <w:bCs/>
        </w:rPr>
        <w:t>.</w:t>
      </w:r>
    </w:p>
    <w:p w14:paraId="16828326" w14:textId="77777777" w:rsidR="005B56AE" w:rsidRDefault="007B19DD" w:rsidP="005B56AE">
      <w:r w:rsidRPr="007B19DD">
        <w:rPr>
          <w:b/>
          <w:bCs/>
        </w:rPr>
        <w:t xml:space="preserve">Goal: </w:t>
      </w:r>
      <w:r w:rsidR="00587EDB" w:rsidRPr="00587EDB">
        <w:t>The goal of the exercise, which is a lab on SQL injection, is to perform a SQL injection attack that causes the application to display one or more unreleased products. This is achieved by exploiting a SQL injection vulnerability in the product category filter.</w:t>
      </w:r>
      <w:r w:rsidR="005B56AE">
        <w:t xml:space="preserve"> </w:t>
      </w:r>
    </w:p>
    <w:p w14:paraId="0D43BEB2" w14:textId="795BCCB0" w:rsidR="005B56AE" w:rsidRDefault="005B56AE" w:rsidP="005B56AE">
      <w:r w:rsidRPr="005B56AE">
        <w:t>This lab contains a SQL injection vulnerability in the product category filter. When the user selects a category, the application carries out a SQL query like the following:</w:t>
      </w:r>
    </w:p>
    <w:p w14:paraId="6F83E3A9" w14:textId="33ADBA5B" w:rsidR="005B56AE" w:rsidRPr="005B56AE" w:rsidRDefault="005B56AE" w:rsidP="005B56AE">
      <w:pPr>
        <w:ind w:left="720"/>
        <w:rPr>
          <w:sz w:val="14"/>
          <w:szCs w:val="14"/>
        </w:rPr>
      </w:pPr>
      <w:r w:rsidRPr="005B56AE">
        <w:rPr>
          <w:rStyle w:val="HTMLCode"/>
          <w:rFonts w:ascii="Courier" w:eastAsiaTheme="minorHAnsi" w:hAnsi="Courier"/>
          <w:color w:val="000000"/>
          <w:sz w:val="19"/>
          <w:szCs w:val="18"/>
          <w:bdr w:val="single" w:sz="6" w:space="4" w:color="EAEAEA" w:frame="1"/>
          <w:shd w:val="clear" w:color="auto" w:fill="EBF0F2"/>
        </w:rPr>
        <w:t>SELECT * FROM products WHERE category = 'Gifts' AND released = 1</w:t>
      </w:r>
    </w:p>
    <w:p w14:paraId="3FFDCE16" w14:textId="55252686" w:rsidR="005B56AE" w:rsidRDefault="005B56AE" w:rsidP="005B56AE">
      <w:r w:rsidRPr="005B56AE">
        <w:t>To solve the lab, perform a SQL injection attack that causes the application to display one or more unreleased products.</w:t>
      </w:r>
    </w:p>
    <w:p w14:paraId="387E2954" w14:textId="77777777" w:rsidR="004323CA" w:rsidRDefault="004323CA" w:rsidP="004323CA">
      <w:pPr>
        <w:spacing w:before="240"/>
      </w:pPr>
      <w:r>
        <w:t>After you are logged in to PortSwigger Academy, start the Burp Suite and complete these tasks.</w:t>
      </w:r>
    </w:p>
    <w:p w14:paraId="5B043BBA" w14:textId="77777777" w:rsidR="004323CA" w:rsidRDefault="004323CA" w:rsidP="004323CA">
      <w:pPr>
        <w:pStyle w:val="ListParagraph"/>
        <w:numPr>
          <w:ilvl w:val="0"/>
          <w:numId w:val="2"/>
        </w:numPr>
        <w:spacing w:before="240"/>
      </w:pPr>
      <w:r>
        <w:t>In the Proxy tab, open this webpage using the embedded browser:</w:t>
      </w:r>
    </w:p>
    <w:p w14:paraId="4C7441F6" w14:textId="13C5FBE3" w:rsidR="004323CA" w:rsidRDefault="009E51C8" w:rsidP="004323CA">
      <w:pPr>
        <w:pStyle w:val="ListParagraph"/>
        <w:numPr>
          <w:ilvl w:val="1"/>
          <w:numId w:val="2"/>
        </w:numPr>
        <w:spacing w:before="240"/>
      </w:pPr>
      <w:hyperlink r:id="rId12" w:history="1">
        <w:r w:rsidRPr="00171D03">
          <w:rPr>
            <w:rStyle w:val="Hyperlink"/>
          </w:rPr>
          <w:t>https://portswigger.net/web-security/sql-injection/lab-retrieve-hidden-data</w:t>
        </w:r>
      </w:hyperlink>
      <w:r>
        <w:t xml:space="preserve"> </w:t>
      </w:r>
    </w:p>
    <w:p w14:paraId="231349B8" w14:textId="77777777" w:rsidR="004323CA" w:rsidRDefault="004323CA" w:rsidP="004323CA">
      <w:pPr>
        <w:pStyle w:val="ListParagraph"/>
        <w:numPr>
          <w:ilvl w:val="1"/>
          <w:numId w:val="2"/>
        </w:numPr>
        <w:spacing w:before="240"/>
      </w:pPr>
      <w:r>
        <w:t>On the page, click on the bottom to access the Lab to open the Exercise.</w:t>
      </w:r>
    </w:p>
    <w:p w14:paraId="61C0B21F" w14:textId="6E637BEF" w:rsidR="004323CA" w:rsidRPr="005B56AE" w:rsidRDefault="004323CA" w:rsidP="009E51C8">
      <w:pPr>
        <w:spacing w:before="240"/>
        <w:jc w:val="center"/>
      </w:pPr>
      <w:r w:rsidRPr="00A24930">
        <w:rPr>
          <w:noProof/>
        </w:rPr>
        <w:drawing>
          <wp:inline distT="0" distB="0" distL="0" distR="0" wp14:anchorId="3335E2CC" wp14:editId="354A6C40">
            <wp:extent cx="1463943" cy="586580"/>
            <wp:effectExtent l="0" t="0" r="3175"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70852" cy="589348"/>
                    </a:xfrm>
                    <a:prstGeom prst="rect">
                      <a:avLst/>
                    </a:prstGeom>
                  </pic:spPr>
                </pic:pic>
              </a:graphicData>
            </a:graphic>
          </wp:inline>
        </w:drawing>
      </w:r>
    </w:p>
    <w:p w14:paraId="73FFB63D" w14:textId="38517C0D" w:rsidR="009D66C8" w:rsidRDefault="009D66C8" w:rsidP="00630ACB">
      <w:pPr>
        <w:pStyle w:val="ListParagraph"/>
        <w:numPr>
          <w:ilvl w:val="0"/>
          <w:numId w:val="2"/>
        </w:numPr>
        <w:spacing w:before="240"/>
      </w:pPr>
      <w:r>
        <w:t xml:space="preserve">Activate the </w:t>
      </w:r>
      <w:r w:rsidRPr="009D66C8">
        <w:rPr>
          <w:b/>
          <w:bCs/>
        </w:rPr>
        <w:t>interception</w:t>
      </w:r>
      <w:r>
        <w:t xml:space="preserve"> in the Proxy Tab.</w:t>
      </w:r>
    </w:p>
    <w:p w14:paraId="33FF31F4" w14:textId="77777777" w:rsidR="009D66C8" w:rsidRDefault="009D66C8" w:rsidP="009D66C8">
      <w:pPr>
        <w:pStyle w:val="ListParagraph"/>
      </w:pPr>
    </w:p>
    <w:p w14:paraId="1E13185E" w14:textId="327F1349" w:rsidR="00630ACB" w:rsidRDefault="00913F75" w:rsidP="00630ACB">
      <w:pPr>
        <w:pStyle w:val="ListParagraph"/>
        <w:numPr>
          <w:ilvl w:val="0"/>
          <w:numId w:val="2"/>
        </w:numPr>
        <w:spacing w:before="240"/>
      </w:pPr>
      <w:r>
        <w:t xml:space="preserve">Next, </w:t>
      </w:r>
      <w:r w:rsidR="00D603F7">
        <w:t xml:space="preserve">select one </w:t>
      </w:r>
      <w:r w:rsidR="003C61F3">
        <w:t>type of item in the menu (do not select All).</w:t>
      </w:r>
    </w:p>
    <w:p w14:paraId="0AF919CC" w14:textId="77777777" w:rsidR="003C61F3" w:rsidRDefault="003C61F3" w:rsidP="003C61F3">
      <w:pPr>
        <w:pStyle w:val="ListParagraph"/>
      </w:pPr>
    </w:p>
    <w:p w14:paraId="5D546D7C" w14:textId="0C7AC8AE" w:rsidR="003C61F3" w:rsidRDefault="00636F94" w:rsidP="003C61F3">
      <w:pPr>
        <w:spacing w:before="240"/>
      </w:pPr>
      <w:r w:rsidRPr="00636F94">
        <w:rPr>
          <w:noProof/>
        </w:rPr>
        <w:drawing>
          <wp:inline distT="0" distB="0" distL="0" distR="0" wp14:anchorId="5D717966" wp14:editId="3ED69254">
            <wp:extent cx="5943600" cy="14723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6624"/>
                    <a:stretch/>
                  </pic:blipFill>
                  <pic:spPr bwMode="auto">
                    <a:xfrm>
                      <a:off x="0" y="0"/>
                      <a:ext cx="5943600" cy="1472365"/>
                    </a:xfrm>
                    <a:prstGeom prst="rect">
                      <a:avLst/>
                    </a:prstGeom>
                    <a:ln>
                      <a:noFill/>
                    </a:ln>
                    <a:extLst>
                      <a:ext uri="{53640926-AAD7-44D8-BBD7-CCE9431645EC}">
                        <a14:shadowObscured xmlns:a14="http://schemas.microsoft.com/office/drawing/2010/main"/>
                      </a:ext>
                    </a:extLst>
                  </pic:spPr>
                </pic:pic>
              </a:graphicData>
            </a:graphic>
          </wp:inline>
        </w:drawing>
      </w:r>
    </w:p>
    <w:p w14:paraId="66E6C457" w14:textId="183C04AF" w:rsidR="00636F94" w:rsidRDefault="00636F94" w:rsidP="00636F94">
      <w:pPr>
        <w:pStyle w:val="ListParagraph"/>
        <w:numPr>
          <w:ilvl w:val="0"/>
          <w:numId w:val="2"/>
        </w:numPr>
        <w:spacing w:before="240"/>
      </w:pPr>
      <w:r>
        <w:t>In the Proxy, you can see the GET URI request</w:t>
      </w:r>
      <w:r w:rsidR="00532F5F">
        <w:t>.</w:t>
      </w:r>
    </w:p>
    <w:p w14:paraId="111245CB" w14:textId="4170922F" w:rsidR="00532F5F" w:rsidRDefault="004F1D11" w:rsidP="004F1D11">
      <w:pPr>
        <w:spacing w:before="240"/>
        <w:ind w:left="360"/>
      </w:pPr>
      <w:r w:rsidRPr="004F1D11">
        <w:rPr>
          <w:noProof/>
        </w:rPr>
        <w:lastRenderedPageBreak/>
        <w:drawing>
          <wp:inline distT="0" distB="0" distL="0" distR="0" wp14:anchorId="16A4EBC5" wp14:editId="088C0E77">
            <wp:extent cx="4605688" cy="1411230"/>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19753" cy="1415540"/>
                    </a:xfrm>
                    <a:prstGeom prst="rect">
                      <a:avLst/>
                    </a:prstGeom>
                  </pic:spPr>
                </pic:pic>
              </a:graphicData>
            </a:graphic>
          </wp:inline>
        </w:drawing>
      </w:r>
    </w:p>
    <w:p w14:paraId="4D24E388" w14:textId="68AC3931" w:rsidR="00557945" w:rsidRPr="00AC778B" w:rsidRDefault="004F1D11" w:rsidP="00AC778B">
      <w:pPr>
        <w:pStyle w:val="NormalWeb"/>
        <w:numPr>
          <w:ilvl w:val="0"/>
          <w:numId w:val="2"/>
        </w:numPr>
        <w:jc w:val="both"/>
        <w:rPr>
          <w:rFonts w:asciiTheme="minorHAnsi" w:hAnsiTheme="minorHAnsi" w:cstheme="minorHAnsi"/>
          <w:sz w:val="22"/>
          <w:szCs w:val="22"/>
        </w:rPr>
      </w:pPr>
      <w:r w:rsidRPr="00AC778B">
        <w:rPr>
          <w:rFonts w:asciiTheme="minorHAnsi" w:hAnsiTheme="minorHAnsi" w:cstheme="minorHAnsi"/>
          <w:sz w:val="22"/>
          <w:szCs w:val="22"/>
        </w:rPr>
        <w:t xml:space="preserve">We will </w:t>
      </w:r>
      <w:r w:rsidR="00557945" w:rsidRPr="00AC778B">
        <w:rPr>
          <w:rFonts w:asciiTheme="minorHAnsi" w:hAnsiTheme="minorHAnsi" w:cstheme="minorHAnsi"/>
          <w:sz w:val="22"/>
          <w:szCs w:val="22"/>
        </w:rPr>
        <w:t>attempt a simple SQL Injection to retrieve all the information stored</w:t>
      </w:r>
      <w:r w:rsidRPr="00AC778B">
        <w:rPr>
          <w:rFonts w:asciiTheme="minorHAnsi" w:hAnsiTheme="minorHAnsi" w:cstheme="minorHAnsi"/>
          <w:sz w:val="22"/>
          <w:szCs w:val="22"/>
        </w:rPr>
        <w:t xml:space="preserve"> in the database.</w:t>
      </w:r>
      <w:r w:rsidR="00B43368" w:rsidRPr="00AC778B">
        <w:rPr>
          <w:rFonts w:asciiTheme="minorHAnsi" w:hAnsiTheme="minorHAnsi" w:cstheme="minorHAnsi"/>
          <w:sz w:val="22"/>
          <w:szCs w:val="22"/>
        </w:rPr>
        <w:t xml:space="preserve"> To perform this task</w:t>
      </w:r>
      <w:r w:rsidR="001351E5" w:rsidRPr="00AC778B">
        <w:rPr>
          <w:rFonts w:asciiTheme="minorHAnsi" w:hAnsiTheme="minorHAnsi" w:cstheme="minorHAnsi"/>
          <w:sz w:val="22"/>
          <w:szCs w:val="22"/>
        </w:rPr>
        <w:t>,</w:t>
      </w:r>
      <w:r w:rsidR="00B43368" w:rsidRPr="00AC778B">
        <w:rPr>
          <w:rFonts w:asciiTheme="minorHAnsi" w:hAnsiTheme="minorHAnsi" w:cstheme="minorHAnsi"/>
          <w:sz w:val="22"/>
          <w:szCs w:val="22"/>
        </w:rPr>
        <w:t xml:space="preserve"> we will use this string: </w:t>
      </w:r>
      <w:proofErr w:type="gramStart"/>
      <w:r w:rsidR="00094062" w:rsidRPr="00AC778B">
        <w:rPr>
          <w:rFonts w:asciiTheme="minorHAnsi" w:hAnsiTheme="minorHAnsi" w:cstheme="minorHAnsi"/>
          <w:sz w:val="22"/>
          <w:szCs w:val="22"/>
          <w:highlight w:val="cyan"/>
        </w:rPr>
        <w:t>‘</w:t>
      </w:r>
      <w:r w:rsidR="0003786E">
        <w:rPr>
          <w:rFonts w:asciiTheme="minorHAnsi" w:hAnsiTheme="minorHAnsi" w:cstheme="minorHAnsi"/>
          <w:sz w:val="22"/>
          <w:szCs w:val="22"/>
          <w:highlight w:val="cyan"/>
        </w:rPr>
        <w:t xml:space="preserve"> </w:t>
      </w:r>
      <w:r w:rsidR="00094062" w:rsidRPr="00AC778B">
        <w:rPr>
          <w:rFonts w:asciiTheme="minorHAnsi" w:hAnsiTheme="minorHAnsi" w:cstheme="minorHAnsi"/>
          <w:sz w:val="22"/>
          <w:szCs w:val="22"/>
          <w:highlight w:val="cyan"/>
        </w:rPr>
        <w:t>OR</w:t>
      </w:r>
      <w:proofErr w:type="gramEnd"/>
      <w:r w:rsidR="0003786E">
        <w:rPr>
          <w:rFonts w:asciiTheme="minorHAnsi" w:hAnsiTheme="minorHAnsi" w:cstheme="minorHAnsi"/>
          <w:sz w:val="22"/>
          <w:szCs w:val="22"/>
          <w:highlight w:val="cyan"/>
        </w:rPr>
        <w:t xml:space="preserve"> </w:t>
      </w:r>
      <w:r w:rsidR="00094062" w:rsidRPr="00AC778B">
        <w:rPr>
          <w:rFonts w:asciiTheme="minorHAnsi" w:hAnsiTheme="minorHAnsi" w:cstheme="minorHAnsi"/>
          <w:sz w:val="22"/>
          <w:szCs w:val="22"/>
          <w:highlight w:val="cyan"/>
        </w:rPr>
        <w:t>1=1--</w:t>
      </w:r>
      <w:r w:rsidR="00094062" w:rsidRPr="00AC778B">
        <w:rPr>
          <w:rFonts w:asciiTheme="minorHAnsi" w:hAnsiTheme="minorHAnsi" w:cstheme="minorHAnsi"/>
          <w:sz w:val="22"/>
          <w:szCs w:val="22"/>
        </w:rPr>
        <w:t>.</w:t>
      </w:r>
      <w:r w:rsidR="00557945" w:rsidRPr="00AC778B">
        <w:rPr>
          <w:rFonts w:asciiTheme="minorHAnsi" w:hAnsiTheme="minorHAnsi" w:cstheme="minorHAnsi"/>
          <w:sz w:val="22"/>
          <w:szCs w:val="22"/>
        </w:rPr>
        <w:t xml:space="preserve"> This string is commonly used in SQL injection attacks, particularly in web applications where user input is directly incorporated into SQL queries without proper sanitization. Let's break down what each part means:</w:t>
      </w:r>
    </w:p>
    <w:p w14:paraId="1B39AFA0" w14:textId="77777777" w:rsidR="00557945" w:rsidRPr="00AC778B" w:rsidRDefault="00557945" w:rsidP="00557945">
      <w:pPr>
        <w:pStyle w:val="NormalWeb"/>
        <w:numPr>
          <w:ilvl w:val="0"/>
          <w:numId w:val="8"/>
        </w:numPr>
        <w:spacing w:after="240" w:afterAutospacing="0"/>
        <w:rPr>
          <w:rFonts w:asciiTheme="minorHAnsi" w:hAnsiTheme="minorHAnsi" w:cstheme="minorHAnsi"/>
          <w:sz w:val="22"/>
          <w:szCs w:val="22"/>
        </w:rPr>
      </w:pPr>
      <w:r w:rsidRPr="00AC778B">
        <w:rPr>
          <w:rStyle w:val="HTMLCode"/>
          <w:rFonts w:asciiTheme="minorHAnsi" w:hAnsiTheme="minorHAnsi" w:cstheme="minorHAnsi"/>
          <w:b/>
          <w:bCs/>
          <w:sz w:val="22"/>
          <w:szCs w:val="22"/>
        </w:rPr>
        <w:t>'</w:t>
      </w:r>
      <w:r w:rsidRPr="00AC778B">
        <w:rPr>
          <w:rFonts w:asciiTheme="minorHAnsi" w:hAnsiTheme="minorHAnsi" w:cstheme="minorHAnsi"/>
          <w:b/>
          <w:bCs/>
          <w:sz w:val="22"/>
          <w:szCs w:val="22"/>
        </w:rPr>
        <w:t xml:space="preserve"> (Single Quote):</w:t>
      </w:r>
      <w:r w:rsidRPr="00AC778B">
        <w:rPr>
          <w:rFonts w:asciiTheme="minorHAnsi" w:hAnsiTheme="minorHAnsi" w:cstheme="minorHAnsi"/>
          <w:sz w:val="22"/>
          <w:szCs w:val="22"/>
        </w:rPr>
        <w:t xml:space="preserve"> This is often the most critical part. In many SQL queries, strings are enclosed in single quotes. If a user's input is expected to be a string (e.g., a username or product category), an attacker can use this quote to "break out" of the intended string literal. For example, if a query looks like </w:t>
      </w:r>
      <w:r w:rsidRPr="00AC778B">
        <w:rPr>
          <w:rStyle w:val="HTMLCode"/>
          <w:rFonts w:asciiTheme="minorHAnsi" w:hAnsiTheme="minorHAnsi" w:cstheme="minorHAnsi"/>
          <w:sz w:val="22"/>
          <w:szCs w:val="22"/>
        </w:rPr>
        <w:t>SELECT * FROM products WHERE category = 'YOUR_INPUT_HERE'</w:t>
      </w:r>
      <w:r w:rsidRPr="00AC778B">
        <w:rPr>
          <w:rFonts w:asciiTheme="minorHAnsi" w:hAnsiTheme="minorHAnsi" w:cstheme="minorHAnsi"/>
          <w:sz w:val="22"/>
          <w:szCs w:val="22"/>
        </w:rPr>
        <w:t xml:space="preserve">, providing </w:t>
      </w:r>
      <w:r w:rsidRPr="00AC778B">
        <w:rPr>
          <w:rStyle w:val="HTMLCode"/>
          <w:rFonts w:asciiTheme="minorHAnsi" w:hAnsiTheme="minorHAnsi" w:cstheme="minorHAnsi"/>
          <w:sz w:val="22"/>
          <w:szCs w:val="22"/>
        </w:rPr>
        <w:t>'</w:t>
      </w:r>
      <w:r w:rsidRPr="00AC778B">
        <w:rPr>
          <w:rFonts w:asciiTheme="minorHAnsi" w:hAnsiTheme="minorHAnsi" w:cstheme="minorHAnsi"/>
          <w:sz w:val="22"/>
          <w:szCs w:val="22"/>
        </w:rPr>
        <w:t xml:space="preserve"> as input would make the query look like </w:t>
      </w:r>
      <w:r w:rsidRPr="00AC778B">
        <w:rPr>
          <w:rStyle w:val="HTMLCode"/>
          <w:rFonts w:asciiTheme="minorHAnsi" w:hAnsiTheme="minorHAnsi" w:cstheme="minorHAnsi"/>
          <w:sz w:val="22"/>
          <w:szCs w:val="22"/>
        </w:rPr>
        <w:t>SELECT * FROM products WHERE category = ''</w:t>
      </w:r>
      <w:r w:rsidRPr="00AC778B">
        <w:rPr>
          <w:rFonts w:asciiTheme="minorHAnsi" w:hAnsiTheme="minorHAnsi" w:cstheme="minorHAnsi"/>
          <w:sz w:val="22"/>
          <w:szCs w:val="22"/>
        </w:rPr>
        <w:t>. This effectively ends the string prematurely.</w:t>
      </w:r>
    </w:p>
    <w:p w14:paraId="0F135117" w14:textId="77777777" w:rsidR="00557945" w:rsidRPr="00AC778B" w:rsidRDefault="00557945" w:rsidP="00557945">
      <w:pPr>
        <w:pStyle w:val="NormalWeb"/>
        <w:numPr>
          <w:ilvl w:val="0"/>
          <w:numId w:val="8"/>
        </w:numPr>
        <w:spacing w:after="240" w:afterAutospacing="0"/>
        <w:rPr>
          <w:rFonts w:asciiTheme="minorHAnsi" w:hAnsiTheme="minorHAnsi" w:cstheme="minorHAnsi"/>
          <w:sz w:val="22"/>
          <w:szCs w:val="22"/>
        </w:rPr>
      </w:pPr>
      <w:r w:rsidRPr="00AC778B">
        <w:rPr>
          <w:rStyle w:val="HTMLCode"/>
          <w:rFonts w:asciiTheme="minorHAnsi" w:hAnsiTheme="minorHAnsi" w:cstheme="minorHAnsi"/>
          <w:b/>
          <w:bCs/>
          <w:sz w:val="22"/>
          <w:szCs w:val="22"/>
        </w:rPr>
        <w:t>OR</w:t>
      </w:r>
      <w:r w:rsidRPr="00AC778B">
        <w:rPr>
          <w:rFonts w:asciiTheme="minorHAnsi" w:hAnsiTheme="minorHAnsi" w:cstheme="minorHAnsi"/>
          <w:b/>
          <w:bCs/>
          <w:sz w:val="22"/>
          <w:szCs w:val="22"/>
        </w:rPr>
        <w:t>:</w:t>
      </w:r>
      <w:r w:rsidRPr="00AC778B">
        <w:rPr>
          <w:rFonts w:asciiTheme="minorHAnsi" w:hAnsiTheme="minorHAnsi" w:cstheme="minorHAnsi"/>
          <w:sz w:val="22"/>
          <w:szCs w:val="22"/>
        </w:rPr>
        <w:t xml:space="preserve"> This is a standard SQL logical operator. It combines two conditions, returning true if at least one of the conditions is true.</w:t>
      </w:r>
    </w:p>
    <w:p w14:paraId="731A892A" w14:textId="77777777" w:rsidR="00557945" w:rsidRPr="00AC778B" w:rsidRDefault="00557945" w:rsidP="00557945">
      <w:pPr>
        <w:pStyle w:val="NormalWeb"/>
        <w:numPr>
          <w:ilvl w:val="0"/>
          <w:numId w:val="8"/>
        </w:numPr>
        <w:spacing w:after="240" w:afterAutospacing="0"/>
        <w:rPr>
          <w:rFonts w:asciiTheme="minorHAnsi" w:hAnsiTheme="minorHAnsi" w:cstheme="minorHAnsi"/>
          <w:sz w:val="22"/>
          <w:szCs w:val="22"/>
        </w:rPr>
      </w:pPr>
      <w:r w:rsidRPr="00AC778B">
        <w:rPr>
          <w:rStyle w:val="HTMLCode"/>
          <w:rFonts w:asciiTheme="minorHAnsi" w:hAnsiTheme="minorHAnsi" w:cstheme="minorHAnsi"/>
          <w:b/>
          <w:bCs/>
          <w:sz w:val="22"/>
          <w:szCs w:val="22"/>
        </w:rPr>
        <w:t>1=1</w:t>
      </w:r>
      <w:r w:rsidRPr="00AC778B">
        <w:rPr>
          <w:rFonts w:asciiTheme="minorHAnsi" w:hAnsiTheme="minorHAnsi" w:cstheme="minorHAnsi"/>
          <w:b/>
          <w:bCs/>
          <w:sz w:val="22"/>
          <w:szCs w:val="22"/>
        </w:rPr>
        <w:t>:</w:t>
      </w:r>
      <w:r w:rsidRPr="00AC778B">
        <w:rPr>
          <w:rFonts w:asciiTheme="minorHAnsi" w:hAnsiTheme="minorHAnsi" w:cstheme="minorHAnsi"/>
          <w:sz w:val="22"/>
          <w:szCs w:val="22"/>
        </w:rPr>
        <w:t xml:space="preserve"> This is a condition that is always true. It's a common trick in SQL injection because when combined with </w:t>
      </w:r>
      <w:r w:rsidRPr="00AC778B">
        <w:rPr>
          <w:rStyle w:val="HTMLCode"/>
          <w:rFonts w:asciiTheme="minorHAnsi" w:hAnsiTheme="minorHAnsi" w:cstheme="minorHAnsi"/>
          <w:sz w:val="22"/>
          <w:szCs w:val="22"/>
        </w:rPr>
        <w:t>OR</w:t>
      </w:r>
      <w:r w:rsidRPr="00AC778B">
        <w:rPr>
          <w:rFonts w:asciiTheme="minorHAnsi" w:hAnsiTheme="minorHAnsi" w:cstheme="minorHAnsi"/>
          <w:sz w:val="22"/>
          <w:szCs w:val="22"/>
        </w:rPr>
        <w:t xml:space="preserve">, it makes the entire </w:t>
      </w:r>
      <w:r w:rsidRPr="00AC778B">
        <w:rPr>
          <w:rStyle w:val="HTMLCode"/>
          <w:rFonts w:asciiTheme="minorHAnsi" w:hAnsiTheme="minorHAnsi" w:cstheme="minorHAnsi"/>
          <w:sz w:val="22"/>
          <w:szCs w:val="22"/>
        </w:rPr>
        <w:t>WHERE</w:t>
      </w:r>
      <w:r w:rsidRPr="00AC778B">
        <w:rPr>
          <w:rFonts w:asciiTheme="minorHAnsi" w:hAnsiTheme="minorHAnsi" w:cstheme="minorHAnsi"/>
          <w:sz w:val="22"/>
          <w:szCs w:val="22"/>
        </w:rPr>
        <w:t xml:space="preserve"> clause true, regardless of what the original condition was.</w:t>
      </w:r>
    </w:p>
    <w:p w14:paraId="6C05A18A" w14:textId="40493106" w:rsidR="00410097" w:rsidRPr="00AC778B" w:rsidRDefault="00557945" w:rsidP="00AC778B">
      <w:pPr>
        <w:pStyle w:val="NormalWeb"/>
        <w:numPr>
          <w:ilvl w:val="0"/>
          <w:numId w:val="8"/>
        </w:numPr>
        <w:spacing w:after="240" w:afterAutospacing="0"/>
        <w:rPr>
          <w:rFonts w:asciiTheme="minorHAnsi" w:hAnsiTheme="minorHAnsi" w:cstheme="minorHAnsi"/>
          <w:sz w:val="22"/>
          <w:szCs w:val="22"/>
        </w:rPr>
      </w:pPr>
      <w:r w:rsidRPr="00AC778B">
        <w:rPr>
          <w:rStyle w:val="HTMLCode"/>
          <w:rFonts w:asciiTheme="minorHAnsi" w:hAnsiTheme="minorHAnsi" w:cstheme="minorHAnsi"/>
          <w:b/>
          <w:bCs/>
          <w:sz w:val="22"/>
          <w:szCs w:val="22"/>
        </w:rPr>
        <w:t>--</w:t>
      </w:r>
      <w:r w:rsidRPr="00AC778B">
        <w:rPr>
          <w:rFonts w:asciiTheme="minorHAnsi" w:hAnsiTheme="minorHAnsi" w:cstheme="minorHAnsi"/>
          <w:b/>
          <w:bCs/>
          <w:sz w:val="22"/>
          <w:szCs w:val="22"/>
        </w:rPr>
        <w:t xml:space="preserve"> (Double Hyphen):</w:t>
      </w:r>
      <w:r w:rsidRPr="00AC778B">
        <w:rPr>
          <w:rFonts w:asciiTheme="minorHAnsi" w:hAnsiTheme="minorHAnsi" w:cstheme="minorHAnsi"/>
          <w:sz w:val="22"/>
          <w:szCs w:val="22"/>
        </w:rPr>
        <w:t xml:space="preserve"> In SQL, </w:t>
      </w:r>
      <w:r w:rsidRPr="00AC778B">
        <w:rPr>
          <w:rStyle w:val="HTMLCode"/>
          <w:rFonts w:asciiTheme="minorHAnsi" w:hAnsiTheme="minorHAnsi" w:cstheme="minorHAnsi"/>
          <w:sz w:val="22"/>
          <w:szCs w:val="22"/>
        </w:rPr>
        <w:t>--</w:t>
      </w:r>
      <w:r w:rsidRPr="00AC778B">
        <w:rPr>
          <w:rFonts w:asciiTheme="minorHAnsi" w:hAnsiTheme="minorHAnsi" w:cstheme="minorHAnsi"/>
          <w:sz w:val="22"/>
          <w:szCs w:val="22"/>
        </w:rPr>
        <w:t xml:space="preserve"> (two hyphens followed by a space) is the standard way to denote the start of a single-line comment. Anything after </w:t>
      </w:r>
      <w:r w:rsidRPr="00AC778B">
        <w:rPr>
          <w:rStyle w:val="HTMLCode"/>
          <w:rFonts w:asciiTheme="minorHAnsi" w:hAnsiTheme="minorHAnsi" w:cstheme="minorHAnsi"/>
          <w:sz w:val="22"/>
          <w:szCs w:val="22"/>
        </w:rPr>
        <w:t>--</w:t>
      </w:r>
      <w:r w:rsidRPr="00AC778B">
        <w:rPr>
          <w:rFonts w:asciiTheme="minorHAnsi" w:hAnsiTheme="minorHAnsi" w:cstheme="minorHAnsi"/>
          <w:sz w:val="22"/>
          <w:szCs w:val="22"/>
        </w:rPr>
        <w:t xml:space="preserve"> on the same line will be ignored by the database. The space after the hyphens is </w:t>
      </w:r>
      <w:r w:rsidR="00347B79" w:rsidRPr="00AC778B">
        <w:rPr>
          <w:rFonts w:asciiTheme="minorHAnsi" w:hAnsiTheme="minorHAnsi" w:cstheme="minorHAnsi"/>
          <w:sz w:val="22"/>
          <w:szCs w:val="22"/>
        </w:rPr>
        <w:t>essential</w:t>
      </w:r>
      <w:r w:rsidRPr="00AC778B">
        <w:rPr>
          <w:rFonts w:asciiTheme="minorHAnsi" w:hAnsiTheme="minorHAnsi" w:cstheme="minorHAnsi"/>
          <w:sz w:val="22"/>
          <w:szCs w:val="22"/>
        </w:rPr>
        <w:t xml:space="preserve"> for it to be recognized as a comment in most SQL dialects.</w:t>
      </w:r>
    </w:p>
    <w:p w14:paraId="74D43EB3" w14:textId="4B53701D" w:rsidR="00094062" w:rsidRPr="00F83EAC" w:rsidRDefault="00AC778B" w:rsidP="00AC778B">
      <w:pPr>
        <w:pStyle w:val="ListParagraph"/>
        <w:numPr>
          <w:ilvl w:val="0"/>
          <w:numId w:val="2"/>
        </w:numPr>
      </w:pPr>
      <w:r>
        <w:t xml:space="preserve">To perform this attack, in the Proxy Tab, </w:t>
      </w:r>
      <w:r w:rsidR="0003786E">
        <w:t xml:space="preserve">replace the URL for </w:t>
      </w:r>
      <w:r w:rsidR="00E7277E" w:rsidRPr="00AC778B">
        <w:rPr>
          <w:rFonts w:cstheme="minorHAnsi"/>
          <w:highlight w:val="cyan"/>
        </w:rPr>
        <w:t>‘</w:t>
      </w:r>
      <w:r w:rsidR="00E7277E">
        <w:rPr>
          <w:rFonts w:cstheme="minorHAnsi"/>
          <w:highlight w:val="cyan"/>
        </w:rPr>
        <w:t>+</w:t>
      </w:r>
      <w:r w:rsidR="00E7277E" w:rsidRPr="00AC778B">
        <w:rPr>
          <w:rFonts w:cstheme="minorHAnsi"/>
          <w:highlight w:val="cyan"/>
        </w:rPr>
        <w:t>OR</w:t>
      </w:r>
      <w:r w:rsidR="00E7277E">
        <w:rPr>
          <w:rFonts w:cstheme="minorHAnsi"/>
          <w:highlight w:val="cyan"/>
        </w:rPr>
        <w:t>+</w:t>
      </w:r>
      <w:r w:rsidR="00E7277E" w:rsidRPr="00AC778B">
        <w:rPr>
          <w:rFonts w:cstheme="minorHAnsi"/>
          <w:highlight w:val="cyan"/>
        </w:rPr>
        <w:t>1=1--</w:t>
      </w:r>
      <w:r w:rsidR="001042BA">
        <w:rPr>
          <w:rFonts w:cstheme="minorHAnsi"/>
        </w:rPr>
        <w:t xml:space="preserve"> and click on </w:t>
      </w:r>
      <w:r w:rsidR="001042BA" w:rsidRPr="001042BA">
        <w:rPr>
          <w:rFonts w:cstheme="minorHAnsi"/>
          <w:b/>
          <w:bCs/>
        </w:rPr>
        <w:t>forward</w:t>
      </w:r>
      <w:r w:rsidR="001042BA">
        <w:rPr>
          <w:rFonts w:cstheme="minorHAnsi"/>
        </w:rPr>
        <w:t>.</w:t>
      </w:r>
      <w:r w:rsidR="00E7277E" w:rsidRPr="00AC778B">
        <w:rPr>
          <w:rFonts w:cstheme="minorHAnsi"/>
        </w:rPr>
        <w:t xml:space="preserve"> </w:t>
      </w:r>
      <w:r w:rsidR="00E7277E">
        <w:rPr>
          <w:rFonts w:cstheme="minorHAnsi"/>
        </w:rPr>
        <w:t xml:space="preserve">Remember to replace the space </w:t>
      </w:r>
      <w:r w:rsidR="005C2FB1">
        <w:rPr>
          <w:rFonts w:cstheme="minorHAnsi"/>
        </w:rPr>
        <w:t>with + to code the parameter correctly</w:t>
      </w:r>
      <w:r w:rsidR="00E7277E">
        <w:rPr>
          <w:rFonts w:cstheme="minorHAnsi"/>
        </w:rPr>
        <w:t>.</w:t>
      </w:r>
    </w:p>
    <w:p w14:paraId="53DFB3BA" w14:textId="77777777" w:rsidR="00F83EAC" w:rsidRPr="005C2FB1" w:rsidRDefault="00F83EAC" w:rsidP="00F83EAC">
      <w:pPr>
        <w:pStyle w:val="ListParagraph"/>
      </w:pPr>
    </w:p>
    <w:p w14:paraId="7AD75AEA" w14:textId="6E520E9F" w:rsidR="005C2FB1" w:rsidRDefault="00F83EAC" w:rsidP="00F83EAC">
      <w:pPr>
        <w:pStyle w:val="ListParagraph"/>
        <w:jc w:val="center"/>
      </w:pPr>
      <w:r w:rsidRPr="00F83EAC">
        <w:rPr>
          <w:noProof/>
        </w:rPr>
        <w:lastRenderedPageBreak/>
        <w:drawing>
          <wp:inline distT="0" distB="0" distL="0" distR="0" wp14:anchorId="5D07DF3F" wp14:editId="5D0DF444">
            <wp:extent cx="4427621" cy="2298484"/>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34374" cy="2301990"/>
                    </a:xfrm>
                    <a:prstGeom prst="rect">
                      <a:avLst/>
                    </a:prstGeom>
                  </pic:spPr>
                </pic:pic>
              </a:graphicData>
            </a:graphic>
          </wp:inline>
        </w:drawing>
      </w:r>
    </w:p>
    <w:p w14:paraId="3FD6DAD6" w14:textId="77777777" w:rsidR="006B2687" w:rsidRPr="00E7277E" w:rsidRDefault="006B2687" w:rsidP="00F83EAC">
      <w:pPr>
        <w:pStyle w:val="ListParagraph"/>
        <w:jc w:val="center"/>
      </w:pPr>
    </w:p>
    <w:p w14:paraId="4E48B2E9" w14:textId="78C751EB" w:rsidR="00E7277E" w:rsidRDefault="00280D93" w:rsidP="00AC778B">
      <w:pPr>
        <w:pStyle w:val="ListParagraph"/>
        <w:numPr>
          <w:ilvl w:val="0"/>
          <w:numId w:val="2"/>
        </w:numPr>
      </w:pPr>
      <w:r>
        <w:t xml:space="preserve">You see that all the results will be </w:t>
      </w:r>
      <w:r w:rsidR="006B2687">
        <w:t>returned</w:t>
      </w:r>
      <w:r w:rsidR="00BC4E5D">
        <w:t>,</w:t>
      </w:r>
      <w:r>
        <w:t xml:space="preserve"> and you will receive a message </w:t>
      </w:r>
      <w:r w:rsidR="006B2687">
        <w:t>of success.</w:t>
      </w:r>
    </w:p>
    <w:p w14:paraId="7BF28269" w14:textId="77777777" w:rsidR="00595D6B" w:rsidRDefault="00595D6B" w:rsidP="00BC4E5D">
      <w:pPr>
        <w:rPr>
          <w:b/>
          <w:bCs/>
        </w:rPr>
      </w:pPr>
    </w:p>
    <w:p w14:paraId="1BFAB66E" w14:textId="52C21036" w:rsidR="00BC4E5D" w:rsidRDefault="00BC4E5D" w:rsidP="00BC4E5D">
      <w:pPr>
        <w:rPr>
          <w:b/>
          <w:bCs/>
        </w:rPr>
      </w:pPr>
      <w:r w:rsidRPr="006B3AC9">
        <w:rPr>
          <w:b/>
          <w:bCs/>
        </w:rPr>
        <w:t xml:space="preserve">Task </w:t>
      </w:r>
      <w:r w:rsidR="0089080C">
        <w:rPr>
          <w:b/>
          <w:bCs/>
        </w:rPr>
        <w:t>3</w:t>
      </w:r>
      <w:r w:rsidRPr="006B3AC9">
        <w:rPr>
          <w:b/>
          <w:bCs/>
        </w:rPr>
        <w:t xml:space="preserve"> - </w:t>
      </w:r>
      <w:r w:rsidR="00D11A0C" w:rsidRPr="00D11A0C">
        <w:rPr>
          <w:b/>
          <w:bCs/>
        </w:rPr>
        <w:t>SQL injection vulnerability allowing login bypass</w:t>
      </w:r>
      <w:r>
        <w:rPr>
          <w:b/>
          <w:bCs/>
        </w:rPr>
        <w:t>.</w:t>
      </w:r>
    </w:p>
    <w:p w14:paraId="7C355E38" w14:textId="3B5E9841" w:rsidR="00BC4E5D" w:rsidRDefault="00BC4E5D" w:rsidP="00BC4E5D">
      <w:r w:rsidRPr="007B19DD">
        <w:rPr>
          <w:b/>
          <w:bCs/>
        </w:rPr>
        <w:t xml:space="preserve">Goal: </w:t>
      </w:r>
      <w:r w:rsidR="00580443" w:rsidRPr="00580443">
        <w:t>The goal of this lab is to solve a SQL injection vulnerability in the login function by performing a SQL injection attack that logs into the application as the administrator user</w:t>
      </w:r>
      <w:r w:rsidRPr="00587EDB">
        <w:t>.</w:t>
      </w:r>
      <w:r>
        <w:t xml:space="preserve"> </w:t>
      </w:r>
    </w:p>
    <w:p w14:paraId="266C7664" w14:textId="547003BE" w:rsidR="00BC4E5D" w:rsidRDefault="00753319" w:rsidP="00753319">
      <w:r>
        <w:t xml:space="preserve">This lab contains a SQL injection vulnerability in the login function. To solve the lab, perform a SQL injection attack that logs in to the application as the </w:t>
      </w:r>
      <w:r w:rsidRPr="00753319">
        <w:rPr>
          <w:b/>
          <w:bCs/>
          <w:u w:val="single"/>
        </w:rPr>
        <w:t>administrator</w:t>
      </w:r>
      <w:r>
        <w:t xml:space="preserve"> user.</w:t>
      </w:r>
    </w:p>
    <w:p w14:paraId="72073AB8" w14:textId="77777777" w:rsidR="00595D6B" w:rsidRDefault="00595D6B" w:rsidP="00595D6B">
      <w:pPr>
        <w:spacing w:before="240"/>
      </w:pPr>
      <w:r>
        <w:t>After you are logged in to PortSwigger Academy, start the Burp Suite and complete these tasks.</w:t>
      </w:r>
    </w:p>
    <w:p w14:paraId="1A649B88" w14:textId="77777777" w:rsidR="00595D6B" w:rsidRDefault="00595D6B" w:rsidP="00595D6B">
      <w:pPr>
        <w:pStyle w:val="ListParagraph"/>
        <w:numPr>
          <w:ilvl w:val="0"/>
          <w:numId w:val="2"/>
        </w:numPr>
        <w:spacing w:before="240"/>
      </w:pPr>
      <w:r>
        <w:t>In the Proxy tab, open this webpage using the embedded browser:</w:t>
      </w:r>
    </w:p>
    <w:p w14:paraId="20AF7F75" w14:textId="1C01398F" w:rsidR="00595D6B" w:rsidRDefault="00B10AAB" w:rsidP="00595D6B">
      <w:pPr>
        <w:pStyle w:val="ListParagraph"/>
        <w:numPr>
          <w:ilvl w:val="1"/>
          <w:numId w:val="2"/>
        </w:numPr>
        <w:spacing w:before="240"/>
      </w:pPr>
      <w:hyperlink r:id="rId17" w:history="1">
        <w:r w:rsidRPr="00171D03">
          <w:rPr>
            <w:rStyle w:val="Hyperlink"/>
          </w:rPr>
          <w:t>https://portswigger.net/web-security/sql-injection/lab-login-bypass</w:t>
        </w:r>
      </w:hyperlink>
      <w:r>
        <w:t xml:space="preserve"> </w:t>
      </w:r>
      <w:r w:rsidR="00595D6B">
        <w:t xml:space="preserve"> </w:t>
      </w:r>
    </w:p>
    <w:p w14:paraId="07B9772F" w14:textId="77777777" w:rsidR="00595D6B" w:rsidRDefault="00595D6B" w:rsidP="00595D6B">
      <w:pPr>
        <w:pStyle w:val="ListParagraph"/>
        <w:numPr>
          <w:ilvl w:val="1"/>
          <w:numId w:val="2"/>
        </w:numPr>
        <w:spacing w:before="240"/>
      </w:pPr>
      <w:r>
        <w:t>On the page, click on the bottom to access the Lab to open the Exercise.</w:t>
      </w:r>
    </w:p>
    <w:p w14:paraId="711E0B15" w14:textId="77777777" w:rsidR="00595D6B" w:rsidRPr="005B56AE" w:rsidRDefault="00595D6B" w:rsidP="00595D6B">
      <w:pPr>
        <w:spacing w:before="240"/>
        <w:jc w:val="center"/>
      </w:pPr>
      <w:r w:rsidRPr="00A24930">
        <w:rPr>
          <w:noProof/>
        </w:rPr>
        <w:drawing>
          <wp:inline distT="0" distB="0" distL="0" distR="0" wp14:anchorId="289C09A2" wp14:editId="052A6000">
            <wp:extent cx="1463943" cy="586580"/>
            <wp:effectExtent l="0" t="0" r="3175"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70852" cy="589348"/>
                    </a:xfrm>
                    <a:prstGeom prst="rect">
                      <a:avLst/>
                    </a:prstGeom>
                  </pic:spPr>
                </pic:pic>
              </a:graphicData>
            </a:graphic>
          </wp:inline>
        </w:drawing>
      </w:r>
    </w:p>
    <w:p w14:paraId="35369488" w14:textId="56F0E17C" w:rsidR="00744BF1" w:rsidRDefault="00346CB7" w:rsidP="00595D6B">
      <w:pPr>
        <w:pStyle w:val="ListParagraph"/>
        <w:spacing w:before="240"/>
      </w:pPr>
      <w:r>
        <w:t>.</w:t>
      </w:r>
    </w:p>
    <w:p w14:paraId="61F7FD5A" w14:textId="77777777" w:rsidR="00744BF1" w:rsidRDefault="00744BF1" w:rsidP="00744BF1">
      <w:pPr>
        <w:pStyle w:val="ListParagraph"/>
        <w:spacing w:before="240"/>
      </w:pPr>
    </w:p>
    <w:p w14:paraId="1EE47FC0" w14:textId="77777777" w:rsidR="00744BF1" w:rsidRDefault="00744BF1" w:rsidP="00346CB7">
      <w:pPr>
        <w:pStyle w:val="ListParagraph"/>
        <w:numPr>
          <w:ilvl w:val="0"/>
          <w:numId w:val="2"/>
        </w:numPr>
        <w:spacing w:before="240"/>
      </w:pPr>
      <w:r>
        <w:t>Click on the My Account link.</w:t>
      </w:r>
    </w:p>
    <w:p w14:paraId="3F05AC43" w14:textId="77777777" w:rsidR="00744BF1" w:rsidRDefault="00744BF1" w:rsidP="00744BF1">
      <w:pPr>
        <w:pStyle w:val="ListParagraph"/>
      </w:pPr>
    </w:p>
    <w:p w14:paraId="2A04C8BB" w14:textId="37723C5F" w:rsidR="00346CB7" w:rsidRDefault="00570F5C" w:rsidP="00570F5C">
      <w:pPr>
        <w:spacing w:before="240"/>
        <w:jc w:val="center"/>
      </w:pPr>
      <w:r w:rsidRPr="00570F5C">
        <w:rPr>
          <w:noProof/>
        </w:rPr>
        <w:lastRenderedPageBreak/>
        <w:drawing>
          <wp:inline distT="0" distB="0" distL="0" distR="0" wp14:anchorId="3482CBCC" wp14:editId="138FCB77">
            <wp:extent cx="4004109" cy="181938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18717" cy="1826025"/>
                    </a:xfrm>
                    <a:prstGeom prst="rect">
                      <a:avLst/>
                    </a:prstGeom>
                  </pic:spPr>
                </pic:pic>
              </a:graphicData>
            </a:graphic>
          </wp:inline>
        </w:drawing>
      </w:r>
    </w:p>
    <w:p w14:paraId="149574BE" w14:textId="77777777" w:rsidR="00346CB7" w:rsidRDefault="00346CB7" w:rsidP="00346CB7">
      <w:pPr>
        <w:pStyle w:val="ListParagraph"/>
        <w:spacing w:before="240"/>
      </w:pPr>
    </w:p>
    <w:p w14:paraId="44AC6973" w14:textId="77777777" w:rsidR="00346CB7" w:rsidRDefault="00346CB7" w:rsidP="00346CB7">
      <w:pPr>
        <w:pStyle w:val="ListParagraph"/>
        <w:numPr>
          <w:ilvl w:val="0"/>
          <w:numId w:val="2"/>
        </w:numPr>
        <w:spacing w:before="240"/>
      </w:pPr>
      <w:r>
        <w:t xml:space="preserve">Activate the </w:t>
      </w:r>
      <w:r w:rsidRPr="009D66C8">
        <w:rPr>
          <w:b/>
          <w:bCs/>
        </w:rPr>
        <w:t>interception</w:t>
      </w:r>
      <w:r>
        <w:t xml:space="preserve"> in the Proxy Tab.</w:t>
      </w:r>
    </w:p>
    <w:p w14:paraId="51B8C238" w14:textId="77777777" w:rsidR="00534785" w:rsidRDefault="00534785" w:rsidP="00534785">
      <w:pPr>
        <w:pStyle w:val="ListParagraph"/>
        <w:spacing w:before="240"/>
      </w:pPr>
    </w:p>
    <w:p w14:paraId="71E85173" w14:textId="3A5EB280" w:rsidR="0008726E" w:rsidRDefault="00534785" w:rsidP="00346CB7">
      <w:pPr>
        <w:pStyle w:val="ListParagraph"/>
        <w:numPr>
          <w:ilvl w:val="0"/>
          <w:numId w:val="2"/>
        </w:numPr>
        <w:spacing w:before="240"/>
      </w:pPr>
      <w:r>
        <w:t>In the login page</w:t>
      </w:r>
      <w:r w:rsidR="00254AE6">
        <w:t xml:space="preserve">, set username = </w:t>
      </w:r>
      <w:r w:rsidR="00254AE6" w:rsidRPr="00254AE6">
        <w:rPr>
          <w:b/>
          <w:bCs/>
          <w:u w:val="single"/>
        </w:rPr>
        <w:t>administrator</w:t>
      </w:r>
      <w:r w:rsidR="00254AE6">
        <w:t xml:space="preserve"> and any random string for password (e.g., 123456), and press </w:t>
      </w:r>
      <w:r w:rsidR="00254AE6" w:rsidRPr="00254AE6">
        <w:rPr>
          <w:b/>
          <w:bCs/>
          <w:u w:val="single"/>
        </w:rPr>
        <w:t>Log In</w:t>
      </w:r>
      <w:r w:rsidR="00254AE6">
        <w:t>.</w:t>
      </w:r>
    </w:p>
    <w:p w14:paraId="71E4E333" w14:textId="77777777" w:rsidR="00254AE6" w:rsidRDefault="00254AE6" w:rsidP="00254AE6">
      <w:pPr>
        <w:pStyle w:val="ListParagraph"/>
      </w:pPr>
    </w:p>
    <w:p w14:paraId="3F4C6C56" w14:textId="26C9D244" w:rsidR="00254AE6" w:rsidRDefault="00A91C8D" w:rsidP="00346CB7">
      <w:pPr>
        <w:pStyle w:val="ListParagraph"/>
        <w:numPr>
          <w:ilvl w:val="0"/>
          <w:numId w:val="2"/>
        </w:numPr>
        <w:spacing w:before="240"/>
      </w:pPr>
      <w:r>
        <w:t xml:space="preserve">In the Proxy Tab, </w:t>
      </w:r>
      <w:r w:rsidR="000F30D2">
        <w:t xml:space="preserve">select the POST request message, and in the Inspector/Request Body Parameter, replace the content of the username for </w:t>
      </w:r>
      <w:r w:rsidR="000F30D2" w:rsidRPr="000F30D2">
        <w:rPr>
          <w:b/>
          <w:bCs/>
          <w:highlight w:val="cyan"/>
        </w:rPr>
        <w:t>administrator</w:t>
      </w:r>
      <w:r w:rsidR="009619C7" w:rsidRPr="000F30D2">
        <w:rPr>
          <w:b/>
          <w:bCs/>
          <w:highlight w:val="cyan"/>
        </w:rPr>
        <w:t>--</w:t>
      </w:r>
      <w:r w:rsidR="000F30D2">
        <w:t>.</w:t>
      </w:r>
      <w:r w:rsidR="00DF795B">
        <w:t xml:space="preserve"> Click on the </w:t>
      </w:r>
      <w:r w:rsidR="00DF795B" w:rsidRPr="00DF795B">
        <w:rPr>
          <w:b/>
          <w:bCs/>
          <w:u w:val="single"/>
        </w:rPr>
        <w:t>forward</w:t>
      </w:r>
      <w:r w:rsidR="000179D0">
        <w:rPr>
          <w:b/>
          <w:bCs/>
          <w:u w:val="single"/>
        </w:rPr>
        <w:t xml:space="preserve"> all</w:t>
      </w:r>
      <w:r w:rsidR="00DF795B">
        <w:t xml:space="preserve"> button.</w:t>
      </w:r>
      <w:r w:rsidR="00786ADE">
        <w:t xml:space="preserve"> This command makes the system ignore anything after the administrator string, disabling the check for the password.</w:t>
      </w:r>
    </w:p>
    <w:p w14:paraId="5A47D0DB" w14:textId="77777777" w:rsidR="000F30D2" w:rsidRDefault="000F30D2" w:rsidP="000F30D2">
      <w:pPr>
        <w:pStyle w:val="ListParagraph"/>
      </w:pPr>
    </w:p>
    <w:p w14:paraId="599989B9" w14:textId="77777777" w:rsidR="000179D0" w:rsidRDefault="000F30D2" w:rsidP="000179D0">
      <w:pPr>
        <w:spacing w:before="240"/>
        <w:jc w:val="center"/>
      </w:pPr>
      <w:r w:rsidRPr="000F30D2">
        <w:rPr>
          <w:noProof/>
        </w:rPr>
        <w:drawing>
          <wp:inline distT="0" distB="0" distL="0" distR="0" wp14:anchorId="01B6740B" wp14:editId="3EE1B007">
            <wp:extent cx="1838425" cy="2590074"/>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49856" cy="2606178"/>
                    </a:xfrm>
                    <a:prstGeom prst="rect">
                      <a:avLst/>
                    </a:prstGeom>
                  </pic:spPr>
                </pic:pic>
              </a:graphicData>
            </a:graphic>
          </wp:inline>
        </w:drawing>
      </w:r>
    </w:p>
    <w:p w14:paraId="7A760069" w14:textId="0E3C3DD4" w:rsidR="00BC4E5D" w:rsidRDefault="000179D0" w:rsidP="000179D0">
      <w:pPr>
        <w:pStyle w:val="ListParagraph"/>
        <w:numPr>
          <w:ilvl w:val="0"/>
          <w:numId w:val="2"/>
        </w:numPr>
        <w:spacing w:before="240"/>
      </w:pPr>
      <w:r>
        <w:t>You have access to the My Account page with Administrator rights.</w:t>
      </w:r>
    </w:p>
    <w:p w14:paraId="17B592EB" w14:textId="5B8CDFEC" w:rsidR="00786ADE" w:rsidRDefault="00786ADE" w:rsidP="00786ADE">
      <w:pPr>
        <w:spacing w:before="240"/>
        <w:jc w:val="center"/>
      </w:pPr>
      <w:r w:rsidRPr="00786ADE">
        <w:rPr>
          <w:noProof/>
        </w:rPr>
        <w:lastRenderedPageBreak/>
        <w:drawing>
          <wp:inline distT="0" distB="0" distL="0" distR="0" wp14:anchorId="46773DCC" wp14:editId="00CA3B89">
            <wp:extent cx="2892392" cy="2225276"/>
            <wp:effectExtent l="0" t="0" r="381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95671" cy="2227798"/>
                    </a:xfrm>
                    <a:prstGeom prst="rect">
                      <a:avLst/>
                    </a:prstGeom>
                  </pic:spPr>
                </pic:pic>
              </a:graphicData>
            </a:graphic>
          </wp:inline>
        </w:drawing>
      </w:r>
    </w:p>
    <w:p w14:paraId="08EBC35E" w14:textId="4077571A" w:rsidR="00615FB0" w:rsidRDefault="00615FB0" w:rsidP="00615FB0">
      <w:pPr>
        <w:rPr>
          <w:b/>
          <w:bCs/>
        </w:rPr>
      </w:pPr>
      <w:r w:rsidRPr="006B3AC9">
        <w:rPr>
          <w:b/>
          <w:bCs/>
        </w:rPr>
        <w:t xml:space="preserve">Task </w:t>
      </w:r>
      <w:r w:rsidR="0089080C">
        <w:rPr>
          <w:b/>
          <w:bCs/>
        </w:rPr>
        <w:t>4</w:t>
      </w:r>
      <w:r w:rsidRPr="006B3AC9">
        <w:rPr>
          <w:b/>
          <w:bCs/>
        </w:rPr>
        <w:t xml:space="preserve"> - </w:t>
      </w:r>
      <w:r w:rsidR="00070599" w:rsidRPr="00070599">
        <w:rPr>
          <w:b/>
          <w:bCs/>
        </w:rPr>
        <w:t>Blind OS command injection with output redirection</w:t>
      </w:r>
      <w:r>
        <w:rPr>
          <w:b/>
          <w:bCs/>
        </w:rPr>
        <w:t>.</w:t>
      </w:r>
    </w:p>
    <w:p w14:paraId="57B2B468" w14:textId="61983E51" w:rsidR="00615FB0" w:rsidRDefault="00615FB0" w:rsidP="00615FB0">
      <w:r w:rsidRPr="007B19DD">
        <w:rPr>
          <w:b/>
          <w:bCs/>
        </w:rPr>
        <w:t xml:space="preserve">Goal: </w:t>
      </w:r>
      <w:r w:rsidR="00070599" w:rsidRPr="00070599">
        <w:t xml:space="preserve">The goal of this lab is to execute the </w:t>
      </w:r>
      <w:proofErr w:type="spellStart"/>
      <w:r w:rsidR="00070599" w:rsidRPr="00070599">
        <w:rPr>
          <w:b/>
          <w:bCs/>
        </w:rPr>
        <w:t>whoami</w:t>
      </w:r>
      <w:proofErr w:type="spellEnd"/>
      <w:r w:rsidR="00070599" w:rsidRPr="00070599">
        <w:t xml:space="preserve"> command and retrieve its output. This is achieved by exploiting a blind OS command injection vulnerability in the feedback function. The command's output is redirected to a file in a writable folder </w:t>
      </w:r>
      <w:r w:rsidR="00070599" w:rsidRPr="00070599">
        <w:rPr>
          <w:b/>
          <w:bCs/>
        </w:rPr>
        <w:t>(/var/www/images/)</w:t>
      </w:r>
      <w:r w:rsidR="00070599" w:rsidRPr="00070599">
        <w:t>, and then the contents of that file are retrieved using the image loading URL.</w:t>
      </w:r>
    </w:p>
    <w:p w14:paraId="23B57FDF" w14:textId="51010EA2" w:rsidR="00231061" w:rsidRDefault="00231061" w:rsidP="00231061">
      <w:r>
        <w:t xml:space="preserve">The </w:t>
      </w:r>
      <w:proofErr w:type="spellStart"/>
      <w:r>
        <w:t>whoami</w:t>
      </w:r>
      <w:proofErr w:type="spellEnd"/>
      <w:r>
        <w:t xml:space="preserve"> command is a standard command-line utility found on most Unix-like operating systems (Linux, macOS, etc.) and also on Microsoft Windows operating systems (since Windows Server 2003). Its primary purpose is to print the effective username of the current user.</w:t>
      </w:r>
    </w:p>
    <w:p w14:paraId="1CE68874" w14:textId="77777777" w:rsidR="00B92737" w:rsidRDefault="00B92737" w:rsidP="00B92737">
      <w:r>
        <w:t>This lab contains a blind OS command injection vulnerability in the feedback function.</w:t>
      </w:r>
    </w:p>
    <w:p w14:paraId="475C8AC9" w14:textId="77777777" w:rsidR="00B92737" w:rsidRDefault="00B92737" w:rsidP="00B92737">
      <w:r>
        <w:t>The application executes a shell command containing the user-supplied details. The output from the command is not returned in the response. However, you can use output redirection to capture the output from the command. There is a writable folder at:</w:t>
      </w:r>
    </w:p>
    <w:p w14:paraId="2B8B8B6E" w14:textId="77777777" w:rsidR="00B92737" w:rsidRPr="00B92737" w:rsidRDefault="00B92737" w:rsidP="00B92737">
      <w:pPr>
        <w:ind w:left="1440"/>
        <w:rPr>
          <w:rFonts w:ascii="Consolas" w:hAnsi="Consolas"/>
        </w:rPr>
      </w:pPr>
      <w:r w:rsidRPr="00B92737">
        <w:rPr>
          <w:rFonts w:ascii="Consolas" w:hAnsi="Consolas"/>
        </w:rPr>
        <w:t>/var/www/images/</w:t>
      </w:r>
    </w:p>
    <w:p w14:paraId="45C62F1B" w14:textId="7729436B" w:rsidR="00B92737" w:rsidRDefault="00B92737" w:rsidP="00B92737">
      <w:r>
        <w:t xml:space="preserve">The application serves the images for the product catalog from this location. You can redirect the output from the injected command to a file in this folder, and then use the image loading URL to retrieve the contents of the file. To solve the lab, </w:t>
      </w:r>
      <w:r w:rsidRPr="00B92737">
        <w:rPr>
          <w:b/>
          <w:bCs/>
        </w:rPr>
        <w:t xml:space="preserve">execute the </w:t>
      </w:r>
      <w:proofErr w:type="spellStart"/>
      <w:r w:rsidRPr="00B92737">
        <w:rPr>
          <w:b/>
          <w:bCs/>
        </w:rPr>
        <w:t>whoami</w:t>
      </w:r>
      <w:proofErr w:type="spellEnd"/>
      <w:r w:rsidRPr="00B92737">
        <w:rPr>
          <w:b/>
          <w:bCs/>
        </w:rPr>
        <w:t xml:space="preserve"> command and retrieve the output</w:t>
      </w:r>
      <w:r>
        <w:t>.</w:t>
      </w:r>
    </w:p>
    <w:p w14:paraId="14B541D0" w14:textId="77777777" w:rsidR="007F2F1D" w:rsidRDefault="007F2F1D" w:rsidP="007F2F1D">
      <w:pPr>
        <w:spacing w:before="240"/>
      </w:pPr>
      <w:r>
        <w:t>After you are logged in to PortSwigger Academy, start the Burp Suite and complete these tasks.</w:t>
      </w:r>
    </w:p>
    <w:p w14:paraId="64C57930" w14:textId="77777777" w:rsidR="00831FDF" w:rsidRDefault="007F2F1D" w:rsidP="007F2F1D">
      <w:pPr>
        <w:pStyle w:val="ListParagraph"/>
        <w:numPr>
          <w:ilvl w:val="0"/>
          <w:numId w:val="2"/>
        </w:numPr>
        <w:spacing w:before="240"/>
      </w:pPr>
      <w:r>
        <w:t>In the Proxy tab, open this webpage using the embedded browser:</w:t>
      </w:r>
    </w:p>
    <w:p w14:paraId="506108B0" w14:textId="5FE2FE12" w:rsidR="003D1F89" w:rsidRDefault="003D1F89" w:rsidP="003D1F89">
      <w:pPr>
        <w:pStyle w:val="ListParagraph"/>
        <w:numPr>
          <w:ilvl w:val="1"/>
          <w:numId w:val="2"/>
        </w:numPr>
        <w:spacing w:before="240"/>
      </w:pPr>
      <w:hyperlink r:id="rId21" w:history="1">
        <w:r w:rsidRPr="00171D03">
          <w:rPr>
            <w:rStyle w:val="Hyperlink"/>
          </w:rPr>
          <w:t>https://portswigger.net/web-security/os-command-injection/lab-blind-output-redirection</w:t>
        </w:r>
      </w:hyperlink>
    </w:p>
    <w:p w14:paraId="08AA9093" w14:textId="2991BD5F" w:rsidR="007F2F1D" w:rsidRDefault="00C248A0" w:rsidP="003D1F89">
      <w:pPr>
        <w:pStyle w:val="ListParagraph"/>
        <w:numPr>
          <w:ilvl w:val="1"/>
          <w:numId w:val="2"/>
        </w:numPr>
        <w:spacing w:before="240"/>
      </w:pPr>
      <w:r>
        <w:t xml:space="preserve">On the page, click on the bottom to </w:t>
      </w:r>
      <w:r w:rsidR="003D1F89">
        <w:t>access the Lab to open the Exercise.</w:t>
      </w:r>
    </w:p>
    <w:p w14:paraId="2827BB8C" w14:textId="2628E234" w:rsidR="00404E41" w:rsidRDefault="00A24930" w:rsidP="00A24930">
      <w:pPr>
        <w:spacing w:before="240"/>
        <w:jc w:val="center"/>
      </w:pPr>
      <w:r w:rsidRPr="00A24930">
        <w:rPr>
          <w:noProof/>
        </w:rPr>
        <w:lastRenderedPageBreak/>
        <w:drawing>
          <wp:inline distT="0" distB="0" distL="0" distR="0" wp14:anchorId="097ABB23" wp14:editId="4363D6EB">
            <wp:extent cx="1463943" cy="586580"/>
            <wp:effectExtent l="0" t="0" r="3175"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70852" cy="589348"/>
                    </a:xfrm>
                    <a:prstGeom prst="rect">
                      <a:avLst/>
                    </a:prstGeom>
                  </pic:spPr>
                </pic:pic>
              </a:graphicData>
            </a:graphic>
          </wp:inline>
        </w:drawing>
      </w:r>
    </w:p>
    <w:p w14:paraId="3FDE187A" w14:textId="77777777" w:rsidR="00891B54" w:rsidRDefault="00891B54" w:rsidP="00891B54">
      <w:pPr>
        <w:pStyle w:val="ListParagraph"/>
        <w:spacing w:before="240"/>
      </w:pPr>
    </w:p>
    <w:p w14:paraId="211C06A5" w14:textId="08BF05E3" w:rsidR="00A71FD6" w:rsidRDefault="007B0C54" w:rsidP="00891B54">
      <w:pPr>
        <w:pStyle w:val="ListParagraph"/>
        <w:numPr>
          <w:ilvl w:val="0"/>
          <w:numId w:val="2"/>
        </w:numPr>
      </w:pPr>
      <w:r>
        <w:t>Click on the submit feedback</w:t>
      </w:r>
      <w:r w:rsidR="00A71FD6">
        <w:t xml:space="preserve">. When the returned page is opened, start the </w:t>
      </w:r>
      <w:r w:rsidR="00A71FD6" w:rsidRPr="00A71FD6">
        <w:rPr>
          <w:b/>
          <w:bCs/>
          <w:u w:val="single"/>
        </w:rPr>
        <w:t>intercept</w:t>
      </w:r>
      <w:r w:rsidR="00A71FD6">
        <w:t xml:space="preserve"> in the Proxy Tab.</w:t>
      </w:r>
    </w:p>
    <w:p w14:paraId="4B37B6B1" w14:textId="77777777" w:rsidR="00A71FD6" w:rsidRDefault="00A71FD6" w:rsidP="00A71FD6">
      <w:pPr>
        <w:pStyle w:val="ListParagraph"/>
      </w:pPr>
    </w:p>
    <w:p w14:paraId="0B03E308" w14:textId="3F77B1E7" w:rsidR="00891B54" w:rsidRDefault="00A71FD6" w:rsidP="00891B54">
      <w:pPr>
        <w:pStyle w:val="ListParagraph"/>
        <w:numPr>
          <w:ilvl w:val="0"/>
          <w:numId w:val="2"/>
        </w:numPr>
      </w:pPr>
      <w:r>
        <w:t xml:space="preserve">Fill in all the </w:t>
      </w:r>
      <w:r w:rsidR="007B0C54">
        <w:t>fields</w:t>
      </w:r>
      <w:r>
        <w:t xml:space="preserve"> in the form</w:t>
      </w:r>
      <w:r w:rsidR="007B0C54">
        <w:t>.</w:t>
      </w:r>
      <w:r w:rsidR="00E80BCA">
        <w:t xml:space="preserve"> Click on the </w:t>
      </w:r>
      <w:r w:rsidR="00E80BCA" w:rsidRPr="00E80BCA">
        <w:rPr>
          <w:b/>
          <w:bCs/>
          <w:u w:val="single"/>
        </w:rPr>
        <w:t>Submit feedback</w:t>
      </w:r>
      <w:r w:rsidR="00E80BCA">
        <w:t xml:space="preserve"> button.</w:t>
      </w:r>
    </w:p>
    <w:p w14:paraId="3A9D95F8" w14:textId="023E15EB" w:rsidR="00E80BCA" w:rsidRDefault="00E80BCA" w:rsidP="00E80BCA">
      <w:pPr>
        <w:ind w:left="360"/>
        <w:jc w:val="center"/>
      </w:pPr>
      <w:r w:rsidRPr="00E80BCA">
        <w:rPr>
          <w:noProof/>
        </w:rPr>
        <w:drawing>
          <wp:inline distT="0" distB="0" distL="0" distR="0" wp14:anchorId="22DB8016" wp14:editId="0DF3D5CF">
            <wp:extent cx="2123607" cy="1842955"/>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28566" cy="1847258"/>
                    </a:xfrm>
                    <a:prstGeom prst="rect">
                      <a:avLst/>
                    </a:prstGeom>
                  </pic:spPr>
                </pic:pic>
              </a:graphicData>
            </a:graphic>
          </wp:inline>
        </w:drawing>
      </w:r>
    </w:p>
    <w:p w14:paraId="29F45F7B" w14:textId="77777777" w:rsidR="00B61758" w:rsidRDefault="00B76B5B" w:rsidP="00B61758">
      <w:pPr>
        <w:pStyle w:val="ListParagraph"/>
        <w:numPr>
          <w:ilvl w:val="0"/>
          <w:numId w:val="2"/>
        </w:numPr>
      </w:pPr>
      <w:r>
        <w:t xml:space="preserve">Select the POST request and change the e-mail for this string: </w:t>
      </w:r>
      <w:r w:rsidR="00B61758">
        <w:t xml:space="preserve"> </w:t>
      </w:r>
    </w:p>
    <w:p w14:paraId="5DD6CA21" w14:textId="3A961019" w:rsidR="00B61758" w:rsidRPr="00B61758" w:rsidRDefault="00B61758" w:rsidP="00B61758">
      <w:pPr>
        <w:ind w:left="720" w:firstLine="720"/>
      </w:pPr>
      <w:r w:rsidRPr="00B61758">
        <w:rPr>
          <w:rStyle w:val="HTMLCode"/>
          <w:rFonts w:ascii="Courier" w:eastAsiaTheme="minorHAnsi" w:hAnsi="Courier"/>
          <w:color w:val="5C5C5B"/>
          <w:sz w:val="19"/>
          <w:szCs w:val="18"/>
          <w:bdr w:val="none" w:sz="0" w:space="0" w:color="auto" w:frame="1"/>
          <w:shd w:val="clear" w:color="auto" w:fill="EBF0F2"/>
        </w:rPr>
        <w:t>email=||</w:t>
      </w:r>
      <w:proofErr w:type="spellStart"/>
      <w:r w:rsidRPr="00B61758">
        <w:rPr>
          <w:rStyle w:val="HTMLCode"/>
          <w:rFonts w:ascii="Courier" w:eastAsiaTheme="minorHAnsi" w:hAnsi="Courier"/>
          <w:color w:val="5C5C5B"/>
          <w:sz w:val="19"/>
          <w:szCs w:val="18"/>
          <w:bdr w:val="none" w:sz="0" w:space="0" w:color="auto" w:frame="1"/>
          <w:shd w:val="clear" w:color="auto" w:fill="EBF0F2"/>
        </w:rPr>
        <w:t>whoami</w:t>
      </w:r>
      <w:proofErr w:type="spellEnd"/>
      <w:r w:rsidRPr="00B61758">
        <w:rPr>
          <w:rStyle w:val="HTMLCode"/>
          <w:rFonts w:ascii="Courier" w:eastAsiaTheme="minorHAnsi" w:hAnsi="Courier"/>
          <w:color w:val="5C5C5B"/>
          <w:sz w:val="19"/>
          <w:szCs w:val="18"/>
          <w:bdr w:val="none" w:sz="0" w:space="0" w:color="auto" w:frame="1"/>
          <w:shd w:val="clear" w:color="auto" w:fill="EBF0F2"/>
        </w:rPr>
        <w:t>&gt;/var/www/images/output.txt||</w:t>
      </w:r>
    </w:p>
    <w:p w14:paraId="00A01288" w14:textId="77777777" w:rsidR="00DB1E79" w:rsidRDefault="00095042" w:rsidP="00DB1E79">
      <w:pPr>
        <w:pStyle w:val="ListParagraph"/>
        <w:numPr>
          <w:ilvl w:val="0"/>
          <w:numId w:val="2"/>
        </w:numPr>
      </w:pPr>
      <w:r w:rsidRPr="00095042">
        <w:t>This line, email=||</w:t>
      </w:r>
      <w:proofErr w:type="spellStart"/>
      <w:r w:rsidRPr="00095042">
        <w:t>whoami</w:t>
      </w:r>
      <w:proofErr w:type="spellEnd"/>
      <w:r w:rsidRPr="00095042">
        <w:t>&gt;/var/www/images/output.txt||, is a classic example of an attempt to perform an OS command injection attack, specifically using a technique where the output of a command is redirected to a file.</w:t>
      </w:r>
    </w:p>
    <w:p w14:paraId="107162D5" w14:textId="77777777" w:rsidR="00E0466B" w:rsidRDefault="00E0466B" w:rsidP="00E0466B">
      <w:pPr>
        <w:pStyle w:val="ListParagraph"/>
      </w:pPr>
    </w:p>
    <w:p w14:paraId="6ECFF3A6" w14:textId="7576C605" w:rsidR="00E0466B" w:rsidRPr="00E0466B" w:rsidRDefault="00E0466B" w:rsidP="00E0466B">
      <w:pPr>
        <w:pStyle w:val="ListParagraph"/>
        <w:numPr>
          <w:ilvl w:val="0"/>
          <w:numId w:val="2"/>
        </w:numPr>
      </w:pPr>
      <w:r>
        <w:t xml:space="preserve">To understand the injection, it is required to understand what the || command means. </w:t>
      </w:r>
      <w:r w:rsidRPr="00E0466B">
        <w:t xml:space="preserve">In many shell environments (like Bash on Linux/Unix), the || (double pipe) operator is used for </w:t>
      </w:r>
      <w:r w:rsidRPr="00E0466B">
        <w:rPr>
          <w:b/>
          <w:bCs/>
        </w:rPr>
        <w:t>conditional execution or command chaining</w:t>
      </w:r>
      <w:r w:rsidRPr="00E0466B">
        <w:t>.</w:t>
      </w:r>
      <w:r>
        <w:t xml:space="preserve"> </w:t>
      </w:r>
      <w:r w:rsidRPr="00E0466B">
        <w:t>It means "execute the command on the right only if the command on the left fails (returns a non-zero exit status)."</w:t>
      </w:r>
    </w:p>
    <w:p w14:paraId="40921FE6" w14:textId="77777777" w:rsidR="00F304E1" w:rsidRDefault="00F304E1" w:rsidP="00F304E1">
      <w:pPr>
        <w:pStyle w:val="ListParagraph"/>
      </w:pPr>
    </w:p>
    <w:p w14:paraId="0129A526" w14:textId="7A022D55" w:rsidR="00DB1E79" w:rsidRDefault="00DB1E79" w:rsidP="00DB1E79">
      <w:pPr>
        <w:pStyle w:val="ListParagraph"/>
        <w:numPr>
          <w:ilvl w:val="0"/>
          <w:numId w:val="2"/>
        </w:numPr>
      </w:pPr>
      <w:r w:rsidRPr="00DB1E79">
        <w:t xml:space="preserve">Assuming the injection is successful and the </w:t>
      </w:r>
      <w:r w:rsidRPr="00DB1E79">
        <w:rPr>
          <w:rStyle w:val="HTMLCode"/>
          <w:rFonts w:asciiTheme="minorHAnsi" w:eastAsiaTheme="minorHAnsi" w:hAnsiTheme="minorHAnsi"/>
          <w:sz w:val="22"/>
          <w:szCs w:val="22"/>
        </w:rPr>
        <w:t>||</w:t>
      </w:r>
      <w:r w:rsidRPr="00DB1E79">
        <w:t xml:space="preserve"> allows command chaining:</w:t>
      </w:r>
    </w:p>
    <w:p w14:paraId="2D94B5C0" w14:textId="77777777" w:rsidR="00DB1E79" w:rsidRDefault="00DB1E79" w:rsidP="00F304E1">
      <w:pPr>
        <w:pStyle w:val="ListParagraph"/>
        <w:numPr>
          <w:ilvl w:val="1"/>
          <w:numId w:val="2"/>
        </w:numPr>
        <w:spacing w:after="360"/>
      </w:pPr>
      <w:r w:rsidRPr="00DB1E79">
        <w:t xml:space="preserve">The </w:t>
      </w:r>
      <w:proofErr w:type="spellStart"/>
      <w:r w:rsidRPr="00F304E1">
        <w:rPr>
          <w:rStyle w:val="HTMLCode"/>
          <w:rFonts w:asciiTheme="minorHAnsi" w:eastAsiaTheme="minorHAnsi" w:hAnsiTheme="minorHAnsi"/>
          <w:b/>
          <w:bCs/>
          <w:sz w:val="22"/>
          <w:szCs w:val="22"/>
          <w:u w:val="single"/>
        </w:rPr>
        <w:t>whoami</w:t>
      </w:r>
      <w:proofErr w:type="spellEnd"/>
      <w:r w:rsidRPr="00DB1E79">
        <w:t xml:space="preserve"> command will be executed on the server.</w:t>
      </w:r>
    </w:p>
    <w:p w14:paraId="21B0F3F9" w14:textId="77777777" w:rsidR="00F304E1" w:rsidRDefault="00F304E1" w:rsidP="00F304E1">
      <w:pPr>
        <w:pStyle w:val="ListParagraph"/>
        <w:spacing w:after="360"/>
        <w:ind w:left="1440"/>
      </w:pPr>
    </w:p>
    <w:p w14:paraId="7775A6E5" w14:textId="77777777" w:rsidR="00DB1E79" w:rsidRDefault="00DB1E79" w:rsidP="00F304E1">
      <w:pPr>
        <w:pStyle w:val="ListParagraph"/>
        <w:numPr>
          <w:ilvl w:val="1"/>
          <w:numId w:val="2"/>
        </w:numPr>
        <w:spacing w:after="360"/>
      </w:pPr>
      <w:r w:rsidRPr="00DB1E79">
        <w:t xml:space="preserve">The output of </w:t>
      </w:r>
      <w:proofErr w:type="spellStart"/>
      <w:r w:rsidRPr="00DB1E79">
        <w:rPr>
          <w:rStyle w:val="HTMLCode"/>
          <w:rFonts w:asciiTheme="minorHAnsi" w:eastAsiaTheme="minorHAnsi" w:hAnsiTheme="minorHAnsi"/>
          <w:sz w:val="22"/>
          <w:szCs w:val="22"/>
        </w:rPr>
        <w:t>whoami</w:t>
      </w:r>
      <w:proofErr w:type="spellEnd"/>
      <w:r w:rsidRPr="00DB1E79">
        <w:t xml:space="preserve"> (e.g., </w:t>
      </w:r>
      <w:r w:rsidRPr="00DB1E79">
        <w:rPr>
          <w:rStyle w:val="HTMLCode"/>
          <w:rFonts w:asciiTheme="minorHAnsi" w:eastAsiaTheme="minorHAnsi" w:hAnsiTheme="minorHAnsi"/>
          <w:sz w:val="22"/>
          <w:szCs w:val="22"/>
        </w:rPr>
        <w:t>www-data</w:t>
      </w:r>
      <w:r w:rsidRPr="00DB1E79">
        <w:t xml:space="preserve"> or </w:t>
      </w:r>
      <w:proofErr w:type="spellStart"/>
      <w:r w:rsidRPr="00DB1E79">
        <w:rPr>
          <w:rStyle w:val="HTMLCode"/>
          <w:rFonts w:asciiTheme="minorHAnsi" w:eastAsiaTheme="minorHAnsi" w:hAnsiTheme="minorHAnsi"/>
          <w:sz w:val="22"/>
          <w:szCs w:val="22"/>
        </w:rPr>
        <w:t>apache</w:t>
      </w:r>
      <w:proofErr w:type="spellEnd"/>
      <w:r w:rsidRPr="00DB1E79">
        <w:t xml:space="preserve">) will </w:t>
      </w:r>
      <w:r w:rsidRPr="00DB1E79">
        <w:rPr>
          <w:b/>
          <w:bCs/>
        </w:rPr>
        <w:t>not</w:t>
      </w:r>
      <w:r w:rsidRPr="00DB1E79">
        <w:t xml:space="preserve"> be displayed directly to the attacker (which is why it's a "blind" injection).</w:t>
      </w:r>
    </w:p>
    <w:p w14:paraId="50C9BA77" w14:textId="77777777" w:rsidR="00F304E1" w:rsidRDefault="00F304E1" w:rsidP="00F304E1">
      <w:pPr>
        <w:pStyle w:val="ListParagraph"/>
        <w:ind w:left="1440"/>
      </w:pPr>
    </w:p>
    <w:p w14:paraId="32EE2106" w14:textId="1C8C6349" w:rsidR="00DB1E79" w:rsidRDefault="00DB1E79" w:rsidP="00F304E1">
      <w:pPr>
        <w:pStyle w:val="ListParagraph"/>
        <w:numPr>
          <w:ilvl w:val="1"/>
          <w:numId w:val="2"/>
        </w:numPr>
      </w:pPr>
      <w:r w:rsidRPr="00DB1E79">
        <w:t xml:space="preserve">Instead, that output will be </w:t>
      </w:r>
      <w:r w:rsidRPr="00DB1E79">
        <w:rPr>
          <w:b/>
          <w:bCs/>
        </w:rPr>
        <w:t xml:space="preserve">written into a file named </w:t>
      </w:r>
      <w:r w:rsidRPr="00DB1E79">
        <w:rPr>
          <w:rStyle w:val="HTMLCode"/>
          <w:rFonts w:asciiTheme="minorHAnsi" w:eastAsiaTheme="minorHAnsi" w:hAnsiTheme="minorHAnsi"/>
          <w:b/>
          <w:bCs/>
          <w:sz w:val="22"/>
          <w:szCs w:val="22"/>
        </w:rPr>
        <w:t>output.txt</w:t>
      </w:r>
      <w:r w:rsidRPr="00DB1E79">
        <w:t xml:space="preserve"> located in the </w:t>
      </w:r>
      <w:r w:rsidRPr="00DB1E79">
        <w:rPr>
          <w:rStyle w:val="HTMLCode"/>
          <w:rFonts w:asciiTheme="minorHAnsi" w:eastAsiaTheme="minorHAnsi" w:hAnsiTheme="minorHAnsi"/>
          <w:sz w:val="22"/>
          <w:szCs w:val="22"/>
        </w:rPr>
        <w:t>/var/www/images/</w:t>
      </w:r>
      <w:r w:rsidRPr="00DB1E79">
        <w:t xml:space="preserve"> directory.</w:t>
      </w:r>
    </w:p>
    <w:p w14:paraId="1487973E" w14:textId="4B1683EE" w:rsidR="00F304E1" w:rsidRPr="00095042" w:rsidRDefault="00F304E1" w:rsidP="003331FE">
      <w:pPr>
        <w:pStyle w:val="NormalWeb"/>
        <w:numPr>
          <w:ilvl w:val="2"/>
          <w:numId w:val="2"/>
        </w:numPr>
        <w:spacing w:after="120" w:afterAutospacing="0"/>
        <w:rPr>
          <w:rFonts w:asciiTheme="minorHAnsi" w:hAnsiTheme="minorHAnsi"/>
          <w:sz w:val="22"/>
          <w:szCs w:val="22"/>
        </w:rPr>
      </w:pPr>
      <w:r w:rsidRPr="00095042">
        <w:rPr>
          <w:rStyle w:val="HTMLCode"/>
          <w:rFonts w:asciiTheme="minorHAnsi" w:hAnsiTheme="minorHAnsi"/>
          <w:sz w:val="22"/>
          <w:szCs w:val="22"/>
        </w:rPr>
        <w:lastRenderedPageBreak/>
        <w:t>/var/www/</w:t>
      </w:r>
      <w:r w:rsidRPr="00095042">
        <w:rPr>
          <w:rFonts w:asciiTheme="minorHAnsi" w:hAnsiTheme="minorHAnsi"/>
          <w:sz w:val="22"/>
          <w:szCs w:val="22"/>
        </w:rPr>
        <w:t xml:space="preserve"> is a </w:t>
      </w:r>
      <w:r w:rsidR="003331FE">
        <w:rPr>
          <w:rFonts w:asciiTheme="minorHAnsi" w:hAnsiTheme="minorHAnsi"/>
          <w:sz w:val="22"/>
          <w:szCs w:val="22"/>
        </w:rPr>
        <w:t>standard</w:t>
      </w:r>
      <w:r w:rsidRPr="00095042">
        <w:rPr>
          <w:rFonts w:asciiTheme="minorHAnsi" w:hAnsiTheme="minorHAnsi"/>
          <w:sz w:val="22"/>
          <w:szCs w:val="22"/>
        </w:rPr>
        <w:t xml:space="preserve"> directory for web server content.</w:t>
      </w:r>
    </w:p>
    <w:p w14:paraId="30C1E43D" w14:textId="77777777" w:rsidR="00F304E1" w:rsidRPr="00095042" w:rsidRDefault="00F304E1" w:rsidP="003331FE">
      <w:pPr>
        <w:pStyle w:val="NormalWeb"/>
        <w:numPr>
          <w:ilvl w:val="2"/>
          <w:numId w:val="2"/>
        </w:numPr>
        <w:spacing w:after="120" w:afterAutospacing="0"/>
        <w:rPr>
          <w:rFonts w:asciiTheme="minorHAnsi" w:hAnsiTheme="minorHAnsi"/>
          <w:sz w:val="22"/>
          <w:szCs w:val="22"/>
        </w:rPr>
      </w:pPr>
      <w:r w:rsidRPr="00095042">
        <w:rPr>
          <w:rStyle w:val="HTMLCode"/>
          <w:rFonts w:asciiTheme="minorHAnsi" w:hAnsiTheme="minorHAnsi"/>
          <w:sz w:val="22"/>
          <w:szCs w:val="22"/>
        </w:rPr>
        <w:t>/var/www/images/</w:t>
      </w:r>
      <w:r w:rsidRPr="00095042">
        <w:rPr>
          <w:rFonts w:asciiTheme="minorHAnsi" w:hAnsiTheme="minorHAnsi"/>
          <w:sz w:val="22"/>
          <w:szCs w:val="22"/>
        </w:rPr>
        <w:t xml:space="preserve"> is often a public-facing directory where image files are stored, and importantly, it's typically </w:t>
      </w:r>
      <w:r w:rsidRPr="00095042">
        <w:rPr>
          <w:rFonts w:asciiTheme="minorHAnsi" w:hAnsiTheme="minorHAnsi"/>
          <w:b/>
          <w:bCs/>
          <w:sz w:val="22"/>
          <w:szCs w:val="22"/>
        </w:rPr>
        <w:t>writable by the web server process</w:t>
      </w:r>
      <w:r w:rsidRPr="00095042">
        <w:rPr>
          <w:rFonts w:asciiTheme="minorHAnsi" w:hAnsiTheme="minorHAnsi"/>
          <w:sz w:val="22"/>
          <w:szCs w:val="22"/>
        </w:rPr>
        <w:t xml:space="preserve"> and </w:t>
      </w:r>
      <w:r w:rsidRPr="00095042">
        <w:rPr>
          <w:rFonts w:asciiTheme="minorHAnsi" w:hAnsiTheme="minorHAnsi"/>
          <w:b/>
          <w:bCs/>
          <w:sz w:val="22"/>
          <w:szCs w:val="22"/>
        </w:rPr>
        <w:t>accessible via HTTP</w:t>
      </w:r>
      <w:r w:rsidRPr="00095042">
        <w:rPr>
          <w:rFonts w:asciiTheme="minorHAnsi" w:hAnsiTheme="minorHAnsi"/>
          <w:sz w:val="22"/>
          <w:szCs w:val="22"/>
        </w:rPr>
        <w:t xml:space="preserve"> (e.g., </w:t>
      </w:r>
      <w:r w:rsidRPr="00095042">
        <w:rPr>
          <w:rStyle w:val="HTMLCode"/>
          <w:rFonts w:asciiTheme="minorHAnsi" w:hAnsiTheme="minorHAnsi"/>
          <w:sz w:val="22"/>
          <w:szCs w:val="22"/>
        </w:rPr>
        <w:t>http://example.com/images/output.txt</w:t>
      </w:r>
      <w:r w:rsidRPr="00095042">
        <w:rPr>
          <w:rFonts w:asciiTheme="minorHAnsi" w:hAnsiTheme="minorHAnsi"/>
          <w:sz w:val="22"/>
          <w:szCs w:val="22"/>
        </w:rPr>
        <w:t>).</w:t>
      </w:r>
    </w:p>
    <w:p w14:paraId="338E53C8" w14:textId="77777777" w:rsidR="00F304E1" w:rsidRPr="00DB1E79" w:rsidRDefault="00F304E1" w:rsidP="003331FE"/>
    <w:p w14:paraId="02D03772" w14:textId="45A7D6DA" w:rsidR="00785123" w:rsidRPr="00EA70B1" w:rsidRDefault="00F2056E" w:rsidP="00F2056E">
      <w:pPr>
        <w:pStyle w:val="ListParagraph"/>
        <w:numPr>
          <w:ilvl w:val="0"/>
          <w:numId w:val="2"/>
        </w:numPr>
        <w:spacing w:before="240"/>
        <w:rPr>
          <w:rStyle w:val="HTMLCode"/>
          <w:rFonts w:asciiTheme="minorHAnsi" w:eastAsiaTheme="minorHAnsi" w:hAnsiTheme="minorHAnsi" w:cstheme="minorBidi"/>
          <w:sz w:val="22"/>
          <w:szCs w:val="22"/>
        </w:rPr>
      </w:pPr>
      <w:r>
        <w:t xml:space="preserve">After understanding </w:t>
      </w:r>
      <w:r w:rsidR="00292B2F">
        <w:t xml:space="preserve">the meaning of the </w:t>
      </w:r>
      <w:r>
        <w:t>command, we will implement this injection in our lab server.</w:t>
      </w:r>
      <w:r w:rsidR="00DC3BBA">
        <w:t xml:space="preserve"> In the </w:t>
      </w:r>
      <w:r w:rsidR="00DC3BBA" w:rsidRPr="00C626D7">
        <w:rPr>
          <w:b/>
          <w:bCs/>
          <w:u w:val="single"/>
        </w:rPr>
        <w:t>Proxy tab</w:t>
      </w:r>
      <w:r w:rsidR="00DC3BBA">
        <w:t xml:space="preserve">, </w:t>
      </w:r>
      <w:r w:rsidR="00633E34">
        <w:t>select</w:t>
      </w:r>
      <w:r w:rsidR="00DC3BBA">
        <w:t xml:space="preserve"> the </w:t>
      </w:r>
      <w:r w:rsidR="00633E34" w:rsidRPr="00C626D7">
        <w:rPr>
          <w:b/>
          <w:bCs/>
          <w:u w:val="single"/>
        </w:rPr>
        <w:t>Inspector/Request Parameter Body</w:t>
      </w:r>
      <w:r w:rsidR="00633E34">
        <w:t xml:space="preserve">, and replace the </w:t>
      </w:r>
      <w:r w:rsidR="00633E34" w:rsidRPr="00C626D7">
        <w:rPr>
          <w:b/>
          <w:bCs/>
          <w:u w:val="single"/>
        </w:rPr>
        <w:t>value of e-mail</w:t>
      </w:r>
      <w:r w:rsidR="00633E34">
        <w:t xml:space="preserve"> for the string</w:t>
      </w:r>
      <w:r w:rsidR="00292B2F">
        <w:t xml:space="preserve">: </w:t>
      </w:r>
      <w:r w:rsidR="00292B2F" w:rsidRPr="00B61758">
        <w:rPr>
          <w:rStyle w:val="HTMLCode"/>
          <w:rFonts w:ascii="Courier" w:eastAsiaTheme="minorHAnsi" w:hAnsi="Courier"/>
          <w:color w:val="5C5C5B"/>
          <w:sz w:val="19"/>
          <w:szCs w:val="18"/>
          <w:bdr w:val="none" w:sz="0" w:space="0" w:color="auto" w:frame="1"/>
          <w:shd w:val="clear" w:color="auto" w:fill="EBF0F2"/>
        </w:rPr>
        <w:t>email=||</w:t>
      </w:r>
      <w:proofErr w:type="spellStart"/>
      <w:r w:rsidR="00292B2F" w:rsidRPr="00B61758">
        <w:rPr>
          <w:rStyle w:val="HTMLCode"/>
          <w:rFonts w:ascii="Courier" w:eastAsiaTheme="minorHAnsi" w:hAnsi="Courier"/>
          <w:color w:val="5C5C5B"/>
          <w:sz w:val="19"/>
          <w:szCs w:val="18"/>
          <w:bdr w:val="none" w:sz="0" w:space="0" w:color="auto" w:frame="1"/>
          <w:shd w:val="clear" w:color="auto" w:fill="EBF0F2"/>
        </w:rPr>
        <w:t>whoami</w:t>
      </w:r>
      <w:proofErr w:type="spellEnd"/>
      <w:r w:rsidR="00292B2F" w:rsidRPr="00B61758">
        <w:rPr>
          <w:rStyle w:val="HTMLCode"/>
          <w:rFonts w:ascii="Courier" w:eastAsiaTheme="minorHAnsi" w:hAnsi="Courier"/>
          <w:color w:val="5C5C5B"/>
          <w:sz w:val="19"/>
          <w:szCs w:val="18"/>
          <w:bdr w:val="none" w:sz="0" w:space="0" w:color="auto" w:frame="1"/>
          <w:shd w:val="clear" w:color="auto" w:fill="EBF0F2"/>
        </w:rPr>
        <w:t>&gt;/var/www/images/output.txt||</w:t>
      </w:r>
    </w:p>
    <w:p w14:paraId="2F9C4C8B" w14:textId="77777777" w:rsidR="00EA70B1" w:rsidRPr="00C25F4E" w:rsidRDefault="00EA70B1" w:rsidP="00EA70B1">
      <w:pPr>
        <w:pStyle w:val="ListParagraph"/>
        <w:spacing w:before="240"/>
        <w:rPr>
          <w:rStyle w:val="HTMLCode"/>
          <w:rFonts w:asciiTheme="minorHAnsi" w:eastAsiaTheme="minorHAnsi" w:hAnsiTheme="minorHAnsi" w:cstheme="minorBidi"/>
          <w:sz w:val="22"/>
          <w:szCs w:val="22"/>
        </w:rPr>
      </w:pPr>
    </w:p>
    <w:p w14:paraId="4FA13D3B" w14:textId="005CF6EC" w:rsidR="00C25F4E" w:rsidRPr="00C25F4E" w:rsidRDefault="00EA70B1" w:rsidP="00EA70B1">
      <w:pPr>
        <w:pStyle w:val="ListParagraph"/>
        <w:spacing w:before="240"/>
        <w:jc w:val="center"/>
        <w:rPr>
          <w:rStyle w:val="HTMLCode"/>
          <w:rFonts w:asciiTheme="minorHAnsi" w:eastAsiaTheme="minorHAnsi" w:hAnsiTheme="minorHAnsi" w:cstheme="minorBidi"/>
          <w:sz w:val="22"/>
          <w:szCs w:val="22"/>
        </w:rPr>
      </w:pPr>
      <w:r w:rsidRPr="00EA70B1">
        <w:rPr>
          <w:rStyle w:val="HTMLCode"/>
          <w:rFonts w:asciiTheme="minorHAnsi" w:eastAsiaTheme="minorHAnsi" w:hAnsiTheme="minorHAnsi" w:cstheme="minorBidi"/>
          <w:noProof/>
          <w:sz w:val="22"/>
          <w:szCs w:val="22"/>
        </w:rPr>
        <w:drawing>
          <wp:inline distT="0" distB="0" distL="0" distR="0" wp14:anchorId="09795AFC" wp14:editId="6761E0C0">
            <wp:extent cx="1350712" cy="1883337"/>
            <wp:effectExtent l="0" t="0" r="1905"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357068" cy="1892200"/>
                    </a:xfrm>
                    <a:prstGeom prst="rect">
                      <a:avLst/>
                    </a:prstGeom>
                  </pic:spPr>
                </pic:pic>
              </a:graphicData>
            </a:graphic>
          </wp:inline>
        </w:drawing>
      </w:r>
    </w:p>
    <w:p w14:paraId="1906F91E" w14:textId="75FABF13" w:rsidR="00C25F4E" w:rsidRDefault="00C25F4E" w:rsidP="00F2056E">
      <w:pPr>
        <w:pStyle w:val="ListParagraph"/>
        <w:numPr>
          <w:ilvl w:val="0"/>
          <w:numId w:val="2"/>
        </w:numPr>
        <w:spacing w:before="240"/>
      </w:pPr>
      <w:r>
        <w:t xml:space="preserve">Click on the </w:t>
      </w:r>
      <w:r w:rsidRPr="00C626D7">
        <w:rPr>
          <w:b/>
          <w:bCs/>
        </w:rPr>
        <w:t xml:space="preserve">Forward </w:t>
      </w:r>
      <w:r w:rsidR="00C626D7" w:rsidRPr="00C626D7">
        <w:rPr>
          <w:b/>
          <w:bCs/>
          <w:u w:val="single"/>
        </w:rPr>
        <w:t>All</w:t>
      </w:r>
      <w:r>
        <w:t xml:space="preserve"> button. </w:t>
      </w:r>
      <w:r w:rsidR="00C91B0D">
        <w:t>If the injections work, you will receive a 200 OK, and the system will provide a successful message.</w:t>
      </w:r>
    </w:p>
    <w:p w14:paraId="5018FEDC" w14:textId="6C1AB97E" w:rsidR="00C91B0D" w:rsidRDefault="00C91B0D" w:rsidP="00C91B0D">
      <w:pPr>
        <w:spacing w:before="240"/>
        <w:jc w:val="center"/>
      </w:pPr>
      <w:r w:rsidRPr="00C91B0D">
        <w:rPr>
          <w:noProof/>
        </w:rPr>
        <w:drawing>
          <wp:inline distT="0" distB="0" distL="0" distR="0" wp14:anchorId="584B1494" wp14:editId="69E18FB8">
            <wp:extent cx="3530184" cy="59854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63564" cy="604207"/>
                    </a:xfrm>
                    <a:prstGeom prst="rect">
                      <a:avLst/>
                    </a:prstGeom>
                  </pic:spPr>
                </pic:pic>
              </a:graphicData>
            </a:graphic>
          </wp:inline>
        </w:drawing>
      </w:r>
    </w:p>
    <w:p w14:paraId="2AA0198D" w14:textId="77777777" w:rsidR="00C91B0D" w:rsidRDefault="00C91B0D" w:rsidP="00C91B0D">
      <w:pPr>
        <w:spacing w:before="240"/>
      </w:pPr>
    </w:p>
    <w:p w14:paraId="0DCAC259" w14:textId="4F53DF7A" w:rsidR="00C91B0D" w:rsidRDefault="00313EDD" w:rsidP="00313EDD">
      <w:pPr>
        <w:pStyle w:val="ListParagraph"/>
        <w:numPr>
          <w:ilvl w:val="0"/>
          <w:numId w:val="2"/>
        </w:numPr>
        <w:spacing w:before="240"/>
      </w:pPr>
      <w:r w:rsidRPr="00313EDD">
        <w:rPr>
          <w:b/>
          <w:bCs/>
        </w:rPr>
        <w:t>Disable the interceptor</w:t>
      </w:r>
      <w:r>
        <w:t xml:space="preserve"> and click on the </w:t>
      </w:r>
      <w:r w:rsidR="0013135F" w:rsidRPr="00313EDD">
        <w:rPr>
          <w:b/>
          <w:bCs/>
        </w:rPr>
        <w:t>home</w:t>
      </w:r>
      <w:r w:rsidRPr="00313EDD">
        <w:rPr>
          <w:b/>
          <w:bCs/>
        </w:rPr>
        <w:t xml:space="preserve"> link</w:t>
      </w:r>
      <w:r>
        <w:t xml:space="preserve"> to go back to the </w:t>
      </w:r>
      <w:r w:rsidR="0013135F">
        <w:t>home</w:t>
      </w:r>
      <w:r>
        <w:t xml:space="preserve"> page.</w:t>
      </w:r>
    </w:p>
    <w:p w14:paraId="29672D84" w14:textId="77777777" w:rsidR="0013135F" w:rsidRDefault="0013135F" w:rsidP="0013135F">
      <w:pPr>
        <w:pStyle w:val="ListParagraph"/>
        <w:spacing w:before="240"/>
      </w:pPr>
    </w:p>
    <w:p w14:paraId="47764BA9" w14:textId="50251B6D" w:rsidR="009B0DD2" w:rsidRDefault="00332261" w:rsidP="000C6EBF">
      <w:pPr>
        <w:pStyle w:val="ListParagraph"/>
        <w:numPr>
          <w:ilvl w:val="0"/>
          <w:numId w:val="2"/>
        </w:numPr>
        <w:spacing w:before="240"/>
      </w:pPr>
      <w:r>
        <w:t xml:space="preserve">On the page, select any item and click on the View details button. When the page opens, </w:t>
      </w:r>
      <w:r w:rsidR="009B0DD2" w:rsidRPr="002B7281">
        <w:rPr>
          <w:b/>
          <w:bCs/>
        </w:rPr>
        <w:t>start the interceptor</w:t>
      </w:r>
      <w:r w:rsidR="009B0DD2">
        <w:t xml:space="preserve"> and </w:t>
      </w:r>
      <w:r w:rsidR="009B0DD2" w:rsidRPr="00395119">
        <w:rPr>
          <w:b/>
          <w:bCs/>
        </w:rPr>
        <w:t>refresh</w:t>
      </w:r>
      <w:r w:rsidR="009B0DD2">
        <w:t xml:space="preserve"> the </w:t>
      </w:r>
      <w:r w:rsidR="00395119">
        <w:t>page</w:t>
      </w:r>
      <w:r w:rsidR="009B0DD2">
        <w:t>.</w:t>
      </w:r>
    </w:p>
    <w:p w14:paraId="7FA507E7" w14:textId="77777777" w:rsidR="002B7281" w:rsidRDefault="002B7281" w:rsidP="002B7281">
      <w:pPr>
        <w:pStyle w:val="ListParagraph"/>
      </w:pPr>
    </w:p>
    <w:p w14:paraId="707632E1" w14:textId="62F0B5B3" w:rsidR="002B7281" w:rsidRDefault="002B7281" w:rsidP="002B7281">
      <w:pPr>
        <w:pStyle w:val="ListParagraph"/>
        <w:numPr>
          <w:ilvl w:val="0"/>
          <w:numId w:val="2"/>
        </w:numPr>
        <w:spacing w:before="240"/>
      </w:pPr>
      <w:r>
        <w:t xml:space="preserve">In the </w:t>
      </w:r>
      <w:r w:rsidR="00FB518A">
        <w:t xml:space="preserve">Proxy Tab, </w:t>
      </w:r>
      <w:r w:rsidR="00530C58">
        <w:t xml:space="preserve">press the </w:t>
      </w:r>
      <w:r w:rsidR="00530C58" w:rsidRPr="00530C58">
        <w:rPr>
          <w:b/>
          <w:bCs/>
          <w:u w:val="single"/>
        </w:rPr>
        <w:t>F</w:t>
      </w:r>
      <w:r w:rsidR="00395119" w:rsidRPr="00530C58">
        <w:rPr>
          <w:b/>
          <w:bCs/>
          <w:u w:val="single"/>
        </w:rPr>
        <w:t xml:space="preserve">orward </w:t>
      </w:r>
      <w:r w:rsidR="00530C58" w:rsidRPr="00530C58">
        <w:rPr>
          <w:b/>
          <w:bCs/>
          <w:u w:val="single"/>
        </w:rPr>
        <w:t>button</w:t>
      </w:r>
      <w:r w:rsidR="00530C58">
        <w:t xml:space="preserve"> </w:t>
      </w:r>
      <w:r w:rsidR="00395119">
        <w:t xml:space="preserve">until you have </w:t>
      </w:r>
      <w:r w:rsidR="00FB518A">
        <w:t xml:space="preserve">the </w:t>
      </w:r>
      <w:r>
        <w:t xml:space="preserve">GET </w:t>
      </w:r>
      <w:r w:rsidR="00FB518A">
        <w:t xml:space="preserve">Request </w:t>
      </w:r>
      <w:r w:rsidR="002D13F7">
        <w:t>message</w:t>
      </w:r>
      <w:r>
        <w:t xml:space="preserve"> that </w:t>
      </w:r>
      <w:r w:rsidR="0013233C">
        <w:t>returns</w:t>
      </w:r>
      <w:r>
        <w:t xml:space="preserve"> the image </w:t>
      </w:r>
      <w:r w:rsidR="00395119">
        <w:t>file related to the selected item</w:t>
      </w:r>
      <w:r>
        <w:t>.</w:t>
      </w:r>
    </w:p>
    <w:p w14:paraId="7B1B011D" w14:textId="1DCDC95C" w:rsidR="0013233C" w:rsidRDefault="005058B5" w:rsidP="005058B5">
      <w:pPr>
        <w:ind w:left="360"/>
        <w:jc w:val="center"/>
      </w:pPr>
      <w:r w:rsidRPr="005058B5">
        <w:rPr>
          <w:noProof/>
        </w:rPr>
        <w:lastRenderedPageBreak/>
        <w:drawing>
          <wp:inline distT="0" distB="0" distL="0" distR="0" wp14:anchorId="7AB2996C" wp14:editId="7F5C0F55">
            <wp:extent cx="5943600" cy="168910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689100"/>
                    </a:xfrm>
                    <a:prstGeom prst="rect">
                      <a:avLst/>
                    </a:prstGeom>
                  </pic:spPr>
                </pic:pic>
              </a:graphicData>
            </a:graphic>
          </wp:inline>
        </w:drawing>
      </w:r>
    </w:p>
    <w:p w14:paraId="018ADF9F" w14:textId="77777777" w:rsidR="002B7281" w:rsidRDefault="002B7281" w:rsidP="002B7281">
      <w:pPr>
        <w:pStyle w:val="ListParagraph"/>
      </w:pPr>
    </w:p>
    <w:p w14:paraId="6CDD5BE2" w14:textId="0BDDDADC" w:rsidR="00332261" w:rsidRDefault="0051274F" w:rsidP="002B7281">
      <w:pPr>
        <w:pStyle w:val="ListParagraph"/>
        <w:numPr>
          <w:ilvl w:val="0"/>
          <w:numId w:val="2"/>
        </w:numPr>
        <w:spacing w:before="240"/>
      </w:pPr>
      <w:r>
        <w:t xml:space="preserve">In the filename field, we will replace it with another injection, asking the system to return the image, and send the command that we previously injected. To perform it, we will replace the filename content for </w:t>
      </w:r>
      <w:r w:rsidRPr="0051274F">
        <w:rPr>
          <w:b/>
          <w:bCs/>
          <w:u w:val="single"/>
        </w:rPr>
        <w:t>output.txt</w:t>
      </w:r>
      <w:r>
        <w:t>.</w:t>
      </w:r>
      <w:r w:rsidR="005046A4">
        <w:t xml:space="preserve"> Click on the </w:t>
      </w:r>
      <w:r w:rsidR="005046A4" w:rsidRPr="005046A4">
        <w:rPr>
          <w:b/>
          <w:bCs/>
          <w:u w:val="single"/>
        </w:rPr>
        <w:t>Forward All</w:t>
      </w:r>
      <w:r w:rsidR="005046A4">
        <w:t xml:space="preserve"> button.</w:t>
      </w:r>
    </w:p>
    <w:p w14:paraId="7BB30C94" w14:textId="05ADC32B" w:rsidR="001A69C7" w:rsidRDefault="001A69C7" w:rsidP="001A69C7">
      <w:pPr>
        <w:spacing w:before="240"/>
        <w:jc w:val="center"/>
      </w:pPr>
      <w:r w:rsidRPr="001A69C7">
        <w:rPr>
          <w:noProof/>
        </w:rPr>
        <w:drawing>
          <wp:inline distT="0" distB="0" distL="0" distR="0" wp14:anchorId="7624FA72" wp14:editId="6697C1F5">
            <wp:extent cx="1931542" cy="120785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37958" cy="1211863"/>
                    </a:xfrm>
                    <a:prstGeom prst="rect">
                      <a:avLst/>
                    </a:prstGeom>
                  </pic:spPr>
                </pic:pic>
              </a:graphicData>
            </a:graphic>
          </wp:inline>
        </w:drawing>
      </w:r>
    </w:p>
    <w:p w14:paraId="1C6155C3" w14:textId="3685BBB9" w:rsidR="001A69C7" w:rsidRDefault="00BD2C9D" w:rsidP="00BD2C9D">
      <w:pPr>
        <w:pStyle w:val="ListParagraph"/>
        <w:numPr>
          <w:ilvl w:val="0"/>
          <w:numId w:val="2"/>
        </w:numPr>
        <w:spacing w:before="240"/>
      </w:pPr>
      <w:r>
        <w:t xml:space="preserve">To check the content of </w:t>
      </w:r>
      <w:r w:rsidR="007908E0">
        <w:t xml:space="preserve">the </w:t>
      </w:r>
      <w:r>
        <w:t xml:space="preserve">output.txt file, </w:t>
      </w:r>
      <w:r w:rsidR="007908E0">
        <w:t xml:space="preserve">in the Proxy tab, open the </w:t>
      </w:r>
      <w:r w:rsidR="007908E0" w:rsidRPr="007908E0">
        <w:rPr>
          <w:b/>
          <w:bCs/>
          <w:u w:val="single"/>
        </w:rPr>
        <w:t>HTTP History</w:t>
      </w:r>
      <w:r w:rsidR="007908E0">
        <w:t xml:space="preserve">. Find our GET request. </w:t>
      </w:r>
    </w:p>
    <w:p w14:paraId="2F462527" w14:textId="77777777" w:rsidR="00F96270" w:rsidRDefault="00F96270" w:rsidP="00F96270">
      <w:pPr>
        <w:pStyle w:val="ListParagraph"/>
        <w:spacing w:before="240"/>
      </w:pPr>
    </w:p>
    <w:p w14:paraId="6A0FA3DA" w14:textId="6831C943" w:rsidR="00F96270" w:rsidRDefault="0065496F" w:rsidP="00BD2C9D">
      <w:pPr>
        <w:pStyle w:val="ListParagraph"/>
        <w:numPr>
          <w:ilvl w:val="0"/>
          <w:numId w:val="2"/>
        </w:numPr>
        <w:spacing w:before="240"/>
      </w:pPr>
      <w:r>
        <w:t xml:space="preserve">Right-click on the </w:t>
      </w:r>
      <w:r w:rsidRPr="0065496F">
        <w:rPr>
          <w:b/>
          <w:bCs/>
          <w:u w:val="single"/>
        </w:rPr>
        <w:t>Original Request Button</w:t>
      </w:r>
      <w:r>
        <w:t xml:space="preserve"> and select the </w:t>
      </w:r>
      <w:r w:rsidRPr="0065496F">
        <w:rPr>
          <w:b/>
          <w:bCs/>
        </w:rPr>
        <w:t>Edited Request</w:t>
      </w:r>
      <w:r>
        <w:t>.</w:t>
      </w:r>
    </w:p>
    <w:p w14:paraId="205131CC" w14:textId="4A4B8BCF" w:rsidR="0065496F" w:rsidRDefault="0065496F" w:rsidP="0065496F">
      <w:pPr>
        <w:spacing w:before="240"/>
      </w:pPr>
      <w:r w:rsidRPr="0065496F">
        <w:rPr>
          <w:noProof/>
        </w:rPr>
        <w:drawing>
          <wp:inline distT="0" distB="0" distL="0" distR="0" wp14:anchorId="4F3F708C" wp14:editId="6D55E700">
            <wp:extent cx="5943600" cy="2038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038350"/>
                    </a:xfrm>
                    <a:prstGeom prst="rect">
                      <a:avLst/>
                    </a:prstGeom>
                  </pic:spPr>
                </pic:pic>
              </a:graphicData>
            </a:graphic>
          </wp:inline>
        </w:drawing>
      </w:r>
    </w:p>
    <w:p w14:paraId="7EE5D599" w14:textId="77777777" w:rsidR="0065496F" w:rsidRDefault="0065496F" w:rsidP="0065496F">
      <w:pPr>
        <w:pStyle w:val="ListParagraph"/>
      </w:pPr>
    </w:p>
    <w:p w14:paraId="25B72A7D" w14:textId="42756D4E" w:rsidR="0065496F" w:rsidRDefault="00184BBC" w:rsidP="00BD2C9D">
      <w:pPr>
        <w:pStyle w:val="ListParagraph"/>
        <w:numPr>
          <w:ilvl w:val="0"/>
          <w:numId w:val="2"/>
        </w:numPr>
        <w:spacing w:before="240"/>
      </w:pPr>
      <w:r>
        <w:t>In the response tab, you will see the response of the first injection.</w:t>
      </w:r>
    </w:p>
    <w:p w14:paraId="0F791D36" w14:textId="354692F3" w:rsidR="001A69C7" w:rsidRDefault="00184BBC" w:rsidP="009078C5">
      <w:pPr>
        <w:spacing w:before="240"/>
      </w:pPr>
      <w:r w:rsidRPr="00184BBC">
        <w:rPr>
          <w:noProof/>
        </w:rPr>
        <w:lastRenderedPageBreak/>
        <w:drawing>
          <wp:inline distT="0" distB="0" distL="0" distR="0" wp14:anchorId="6216CF65" wp14:editId="4A36FE7E">
            <wp:extent cx="5943600" cy="16668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666875"/>
                    </a:xfrm>
                    <a:prstGeom prst="rect">
                      <a:avLst/>
                    </a:prstGeom>
                  </pic:spPr>
                </pic:pic>
              </a:graphicData>
            </a:graphic>
          </wp:inline>
        </w:drawing>
      </w:r>
    </w:p>
    <w:sectPr w:rsidR="001A69C7">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DE5E0" w14:textId="77777777" w:rsidR="00F9202F" w:rsidRDefault="00F9202F" w:rsidP="003F7611">
      <w:pPr>
        <w:spacing w:after="0"/>
      </w:pPr>
      <w:r>
        <w:separator/>
      </w:r>
    </w:p>
  </w:endnote>
  <w:endnote w:type="continuationSeparator" w:id="0">
    <w:p w14:paraId="334E31E2" w14:textId="77777777" w:rsidR="00F9202F" w:rsidRDefault="00F9202F" w:rsidP="003F76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w:charset w:val="00"/>
    <w:family w:val="swiss"/>
    <w:pitch w:val="variable"/>
    <w:sig w:usb0="E7002EFF" w:usb1="D200FDFF" w:usb2="0A24602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A64D8" w14:textId="77777777" w:rsidR="003F7611" w:rsidRDefault="003F76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BB52A" w14:textId="3814ED85" w:rsidR="003F7611" w:rsidRDefault="003F7611">
    <w:pPr>
      <w:pStyle w:val="Footer"/>
      <w:pBdr>
        <w:bottom w:val="single" w:sz="12" w:space="1" w:color="auto"/>
      </w:pBdr>
    </w:pPr>
  </w:p>
  <w:tbl>
    <w:tblPr>
      <w:tblW w:w="9360" w:type="dxa"/>
      <w:tblLayout w:type="fixed"/>
      <w:tblCellMar>
        <w:left w:w="10" w:type="dxa"/>
        <w:right w:w="10" w:type="dxa"/>
      </w:tblCellMar>
      <w:tblLook w:val="04A0" w:firstRow="1" w:lastRow="0" w:firstColumn="1" w:lastColumn="0" w:noHBand="0" w:noVBand="1"/>
    </w:tblPr>
    <w:tblGrid>
      <w:gridCol w:w="7110"/>
      <w:gridCol w:w="2250"/>
    </w:tblGrid>
    <w:tr w:rsidR="00F97472" w14:paraId="63764702" w14:textId="77777777" w:rsidTr="008053B0">
      <w:tc>
        <w:tcPr>
          <w:tcW w:w="7110" w:type="dxa"/>
          <w:tcMar>
            <w:top w:w="55" w:type="dxa"/>
            <w:left w:w="55" w:type="dxa"/>
            <w:bottom w:w="55" w:type="dxa"/>
            <w:right w:w="55" w:type="dxa"/>
          </w:tcMar>
          <w:vAlign w:val="center"/>
        </w:tcPr>
        <w:p w14:paraId="2C7A80BB" w14:textId="77777777" w:rsidR="00F97472" w:rsidRDefault="00F97472" w:rsidP="00F97472">
          <w:pPr>
            <w:pStyle w:val="TableContents"/>
          </w:pPr>
          <w:r>
            <w:rPr>
              <w:rStyle w:val="PageNumber"/>
            </w:rPr>
            <w:t>CYSE 411 - Secure Software Engineering</w:t>
          </w:r>
        </w:p>
      </w:tc>
      <w:tc>
        <w:tcPr>
          <w:tcW w:w="2250" w:type="dxa"/>
          <w:tcMar>
            <w:top w:w="55" w:type="dxa"/>
            <w:left w:w="55" w:type="dxa"/>
            <w:bottom w:w="55" w:type="dxa"/>
            <w:right w:w="55" w:type="dxa"/>
          </w:tcMar>
          <w:vAlign w:val="center"/>
        </w:tcPr>
        <w:p w14:paraId="72A94984" w14:textId="77777777" w:rsidR="00F97472" w:rsidRDefault="00F97472" w:rsidP="00F97472">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c>
    </w:tr>
  </w:tbl>
  <w:p w14:paraId="5E6DDF1B" w14:textId="77777777" w:rsidR="00D223D4" w:rsidRDefault="00D223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316C6" w14:textId="77777777" w:rsidR="003F7611" w:rsidRDefault="003F76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3772B" w14:textId="77777777" w:rsidR="00F9202F" w:rsidRDefault="00F9202F" w:rsidP="003F7611">
      <w:pPr>
        <w:spacing w:after="0"/>
      </w:pPr>
      <w:r>
        <w:separator/>
      </w:r>
    </w:p>
  </w:footnote>
  <w:footnote w:type="continuationSeparator" w:id="0">
    <w:p w14:paraId="19E933C5" w14:textId="77777777" w:rsidR="00F9202F" w:rsidRDefault="00F9202F" w:rsidP="003F761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DA06E" w14:textId="77777777" w:rsidR="003F7611" w:rsidRDefault="003F76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D84BF" w14:textId="77777777" w:rsidR="003F7611" w:rsidRDefault="003F7611" w:rsidP="003F7611">
    <w:pPr>
      <w:pStyle w:val="Header"/>
      <w:tabs>
        <w:tab w:val="clear" w:pos="9360"/>
        <w:tab w:val="right" w:pos="8640"/>
      </w:tabs>
      <w:ind w:right="-7"/>
      <w:jc w:val="center"/>
    </w:pPr>
    <w:r>
      <w:rPr>
        <w:noProof/>
      </w:rPr>
      <w:drawing>
        <wp:inline distT="0" distB="0" distL="0" distR="0" wp14:anchorId="617A4C8E" wp14:editId="2BD7D421">
          <wp:extent cx="2762885" cy="691515"/>
          <wp:effectExtent l="0" t="0" r="0" b="0"/>
          <wp:docPr id="15" name="image_0">
            <a:extLst xmlns:a="http://schemas.openxmlformats.org/drawingml/2006/main">
              <a:ext uri="{FF2B5EF4-FFF2-40B4-BE49-F238E27FC236}">
                <a16:creationId xmlns:a16="http://schemas.microsoft.com/office/drawing/2014/main" id="{5A80CED1-7038-4D53-8881-2DDDA2D5C2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_0">
                    <a:extLst>
                      <a:ext uri="{FF2B5EF4-FFF2-40B4-BE49-F238E27FC236}">
                        <a16:creationId xmlns:a16="http://schemas.microsoft.com/office/drawing/2014/main" id="{5A80CED1-7038-4D53-8881-2DDDA2D5C274}"/>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62885" cy="691515"/>
                  </a:xfrm>
                  <a:prstGeom prst="rect">
                    <a:avLst/>
                  </a:prstGeom>
                  <a:noFill/>
                  <a:ln>
                    <a:noFill/>
                  </a:ln>
                </pic:spPr>
              </pic:pic>
            </a:graphicData>
          </a:graphic>
        </wp:inline>
      </w:drawing>
    </w:r>
  </w:p>
  <w:p w14:paraId="1EE30C63" w14:textId="77777777" w:rsidR="003F7611" w:rsidRPr="003F7611" w:rsidRDefault="003F7611" w:rsidP="003F76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00B4E" w14:textId="77777777" w:rsidR="003F7611" w:rsidRDefault="003F76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432B"/>
    <w:multiLevelType w:val="multilevel"/>
    <w:tmpl w:val="249A6C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EE44D4D"/>
    <w:multiLevelType w:val="multilevel"/>
    <w:tmpl w:val="781E7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9A11D3"/>
    <w:multiLevelType w:val="multilevel"/>
    <w:tmpl w:val="E11EC06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352332A7"/>
    <w:multiLevelType w:val="hybridMultilevel"/>
    <w:tmpl w:val="F02453D0"/>
    <w:lvl w:ilvl="0" w:tplc="F4ECAE6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6350FE"/>
    <w:multiLevelType w:val="multilevel"/>
    <w:tmpl w:val="F076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E4DF4"/>
    <w:multiLevelType w:val="multilevel"/>
    <w:tmpl w:val="8EC49B6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49DF2C07"/>
    <w:multiLevelType w:val="hybridMultilevel"/>
    <w:tmpl w:val="CD1C6934"/>
    <w:lvl w:ilvl="0" w:tplc="F4ECAE6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4E467A"/>
    <w:multiLevelType w:val="hybridMultilevel"/>
    <w:tmpl w:val="43FA3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A86530"/>
    <w:multiLevelType w:val="multilevel"/>
    <w:tmpl w:val="BA66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8335E9"/>
    <w:multiLevelType w:val="multilevel"/>
    <w:tmpl w:val="BA666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46FFF"/>
    <w:multiLevelType w:val="multilevel"/>
    <w:tmpl w:val="C18CB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E6186C"/>
    <w:multiLevelType w:val="multilevel"/>
    <w:tmpl w:val="2578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0A0699"/>
    <w:multiLevelType w:val="multilevel"/>
    <w:tmpl w:val="87FEA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18171E"/>
    <w:multiLevelType w:val="multilevel"/>
    <w:tmpl w:val="1FB4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AD2D1E"/>
    <w:multiLevelType w:val="hybridMultilevel"/>
    <w:tmpl w:val="FDD0CDB2"/>
    <w:lvl w:ilvl="0" w:tplc="D45666A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74027695">
    <w:abstractNumId w:val="7"/>
  </w:num>
  <w:num w:numId="2" w16cid:durableId="1196039129">
    <w:abstractNumId w:val="6"/>
  </w:num>
  <w:num w:numId="3" w16cid:durableId="299727339">
    <w:abstractNumId w:val="1"/>
  </w:num>
  <w:num w:numId="4" w16cid:durableId="1616911816">
    <w:abstractNumId w:val="12"/>
  </w:num>
  <w:num w:numId="5" w16cid:durableId="1293949268">
    <w:abstractNumId w:val="11"/>
  </w:num>
  <w:num w:numId="6" w16cid:durableId="259264897">
    <w:abstractNumId w:val="14"/>
  </w:num>
  <w:num w:numId="7" w16cid:durableId="2064208623">
    <w:abstractNumId w:val="3"/>
  </w:num>
  <w:num w:numId="8" w16cid:durableId="173112897">
    <w:abstractNumId w:val="5"/>
  </w:num>
  <w:num w:numId="9" w16cid:durableId="1600792763">
    <w:abstractNumId w:val="10"/>
  </w:num>
  <w:num w:numId="10" w16cid:durableId="1080372041">
    <w:abstractNumId w:val="2"/>
  </w:num>
  <w:num w:numId="11" w16cid:durableId="528687794">
    <w:abstractNumId w:val="0"/>
  </w:num>
  <w:num w:numId="12" w16cid:durableId="1703676847">
    <w:abstractNumId w:val="13"/>
  </w:num>
  <w:num w:numId="13" w16cid:durableId="1805004788">
    <w:abstractNumId w:val="4"/>
  </w:num>
  <w:num w:numId="14" w16cid:durableId="2016954573">
    <w:abstractNumId w:val="9"/>
  </w:num>
  <w:num w:numId="15" w16cid:durableId="72921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DB0"/>
    <w:rsid w:val="000179D0"/>
    <w:rsid w:val="00034E1D"/>
    <w:rsid w:val="0003786E"/>
    <w:rsid w:val="00040E8E"/>
    <w:rsid w:val="000464CA"/>
    <w:rsid w:val="00070599"/>
    <w:rsid w:val="000825C0"/>
    <w:rsid w:val="000826F8"/>
    <w:rsid w:val="0008663B"/>
    <w:rsid w:val="0008726E"/>
    <w:rsid w:val="00090DD4"/>
    <w:rsid w:val="000921B6"/>
    <w:rsid w:val="00094062"/>
    <w:rsid w:val="000948D6"/>
    <w:rsid w:val="00095042"/>
    <w:rsid w:val="00095EFC"/>
    <w:rsid w:val="000A5A34"/>
    <w:rsid w:val="000A7516"/>
    <w:rsid w:val="000B04B1"/>
    <w:rsid w:val="000B27FD"/>
    <w:rsid w:val="000C4B10"/>
    <w:rsid w:val="000D4963"/>
    <w:rsid w:val="000D5AB2"/>
    <w:rsid w:val="000D61D6"/>
    <w:rsid w:val="000F30D2"/>
    <w:rsid w:val="001042BA"/>
    <w:rsid w:val="0013135F"/>
    <w:rsid w:val="0013233C"/>
    <w:rsid w:val="001351E5"/>
    <w:rsid w:val="00136997"/>
    <w:rsid w:val="0014131C"/>
    <w:rsid w:val="001470D4"/>
    <w:rsid w:val="0015130F"/>
    <w:rsid w:val="00161C32"/>
    <w:rsid w:val="001740F3"/>
    <w:rsid w:val="00174C09"/>
    <w:rsid w:val="00175869"/>
    <w:rsid w:val="0018442A"/>
    <w:rsid w:val="00184BBC"/>
    <w:rsid w:val="00190940"/>
    <w:rsid w:val="001A69C7"/>
    <w:rsid w:val="001B2A78"/>
    <w:rsid w:val="001B51A0"/>
    <w:rsid w:val="001E0D4A"/>
    <w:rsid w:val="00231061"/>
    <w:rsid w:val="00234962"/>
    <w:rsid w:val="0024131E"/>
    <w:rsid w:val="00242C1C"/>
    <w:rsid w:val="0024426E"/>
    <w:rsid w:val="002443B9"/>
    <w:rsid w:val="00247A18"/>
    <w:rsid w:val="00252DB0"/>
    <w:rsid w:val="00254AE6"/>
    <w:rsid w:val="00262D41"/>
    <w:rsid w:val="002716D7"/>
    <w:rsid w:val="00280D93"/>
    <w:rsid w:val="00286C35"/>
    <w:rsid w:val="00292B2F"/>
    <w:rsid w:val="002A0CEC"/>
    <w:rsid w:val="002A47F0"/>
    <w:rsid w:val="002A7A2A"/>
    <w:rsid w:val="002B58B9"/>
    <w:rsid w:val="002B7281"/>
    <w:rsid w:val="002C42B1"/>
    <w:rsid w:val="002D13F7"/>
    <w:rsid w:val="002D4172"/>
    <w:rsid w:val="002E2A98"/>
    <w:rsid w:val="002E4929"/>
    <w:rsid w:val="002F54B5"/>
    <w:rsid w:val="002F7516"/>
    <w:rsid w:val="002F7E52"/>
    <w:rsid w:val="003025EC"/>
    <w:rsid w:val="00313EDD"/>
    <w:rsid w:val="00316EDE"/>
    <w:rsid w:val="00332261"/>
    <w:rsid w:val="003331FE"/>
    <w:rsid w:val="0034303D"/>
    <w:rsid w:val="00346CB7"/>
    <w:rsid w:val="00347B79"/>
    <w:rsid w:val="0035060C"/>
    <w:rsid w:val="00350DE6"/>
    <w:rsid w:val="00357BD8"/>
    <w:rsid w:val="003632F2"/>
    <w:rsid w:val="003648F8"/>
    <w:rsid w:val="0037131C"/>
    <w:rsid w:val="00371CF1"/>
    <w:rsid w:val="00373016"/>
    <w:rsid w:val="00376896"/>
    <w:rsid w:val="0038016C"/>
    <w:rsid w:val="00382628"/>
    <w:rsid w:val="00394252"/>
    <w:rsid w:val="00395119"/>
    <w:rsid w:val="003B3591"/>
    <w:rsid w:val="003B3AB0"/>
    <w:rsid w:val="003C61F3"/>
    <w:rsid w:val="003D0C05"/>
    <w:rsid w:val="003D1F89"/>
    <w:rsid w:val="003E25E4"/>
    <w:rsid w:val="003F7611"/>
    <w:rsid w:val="00404E41"/>
    <w:rsid w:val="00405F52"/>
    <w:rsid w:val="00410097"/>
    <w:rsid w:val="00410C05"/>
    <w:rsid w:val="00412338"/>
    <w:rsid w:val="0042677E"/>
    <w:rsid w:val="004323CA"/>
    <w:rsid w:val="00432976"/>
    <w:rsid w:val="00433836"/>
    <w:rsid w:val="00435CAC"/>
    <w:rsid w:val="00444300"/>
    <w:rsid w:val="0044558C"/>
    <w:rsid w:val="00454BAF"/>
    <w:rsid w:val="00457177"/>
    <w:rsid w:val="00464972"/>
    <w:rsid w:val="0047164F"/>
    <w:rsid w:val="00483F1B"/>
    <w:rsid w:val="004851A3"/>
    <w:rsid w:val="004869E8"/>
    <w:rsid w:val="004872E4"/>
    <w:rsid w:val="0049422C"/>
    <w:rsid w:val="004A0FF9"/>
    <w:rsid w:val="004C1A8F"/>
    <w:rsid w:val="004D01D5"/>
    <w:rsid w:val="004E0A46"/>
    <w:rsid w:val="004E2A2B"/>
    <w:rsid w:val="004F1D11"/>
    <w:rsid w:val="004F5946"/>
    <w:rsid w:val="005046A4"/>
    <w:rsid w:val="005058B5"/>
    <w:rsid w:val="0051274F"/>
    <w:rsid w:val="00512A2B"/>
    <w:rsid w:val="0052366C"/>
    <w:rsid w:val="00530C58"/>
    <w:rsid w:val="0053204F"/>
    <w:rsid w:val="00532F5F"/>
    <w:rsid w:val="00534785"/>
    <w:rsid w:val="0053704D"/>
    <w:rsid w:val="00540CA8"/>
    <w:rsid w:val="00557945"/>
    <w:rsid w:val="005653C6"/>
    <w:rsid w:val="00570F5C"/>
    <w:rsid w:val="00580443"/>
    <w:rsid w:val="005811F9"/>
    <w:rsid w:val="00587EDB"/>
    <w:rsid w:val="00595D6B"/>
    <w:rsid w:val="005B56AE"/>
    <w:rsid w:val="005B79FF"/>
    <w:rsid w:val="005C2FB1"/>
    <w:rsid w:val="005C3E44"/>
    <w:rsid w:val="005C5F05"/>
    <w:rsid w:val="005C7ABE"/>
    <w:rsid w:val="005D3D6B"/>
    <w:rsid w:val="006136DD"/>
    <w:rsid w:val="00615FB0"/>
    <w:rsid w:val="00626E84"/>
    <w:rsid w:val="00630503"/>
    <w:rsid w:val="00630ACB"/>
    <w:rsid w:val="00633E34"/>
    <w:rsid w:val="00636F94"/>
    <w:rsid w:val="00637411"/>
    <w:rsid w:val="00647B54"/>
    <w:rsid w:val="006520AE"/>
    <w:rsid w:val="0065496F"/>
    <w:rsid w:val="006640A0"/>
    <w:rsid w:val="006660B9"/>
    <w:rsid w:val="00670832"/>
    <w:rsid w:val="00676133"/>
    <w:rsid w:val="00677B5C"/>
    <w:rsid w:val="006804BB"/>
    <w:rsid w:val="00680D02"/>
    <w:rsid w:val="00681351"/>
    <w:rsid w:val="00684693"/>
    <w:rsid w:val="00693F50"/>
    <w:rsid w:val="006B2687"/>
    <w:rsid w:val="006B28A8"/>
    <w:rsid w:val="006B3AC9"/>
    <w:rsid w:val="006B52F9"/>
    <w:rsid w:val="006B622D"/>
    <w:rsid w:val="006C02A8"/>
    <w:rsid w:val="006C2199"/>
    <w:rsid w:val="006C2F95"/>
    <w:rsid w:val="006C60DF"/>
    <w:rsid w:val="006E1983"/>
    <w:rsid w:val="006E1C60"/>
    <w:rsid w:val="006E2148"/>
    <w:rsid w:val="00703776"/>
    <w:rsid w:val="007037E7"/>
    <w:rsid w:val="007106DB"/>
    <w:rsid w:val="00732395"/>
    <w:rsid w:val="007347B9"/>
    <w:rsid w:val="00741F08"/>
    <w:rsid w:val="00744BF1"/>
    <w:rsid w:val="00753319"/>
    <w:rsid w:val="007561EA"/>
    <w:rsid w:val="00762C23"/>
    <w:rsid w:val="00783439"/>
    <w:rsid w:val="00785123"/>
    <w:rsid w:val="00786ADE"/>
    <w:rsid w:val="00790776"/>
    <w:rsid w:val="007908E0"/>
    <w:rsid w:val="00793449"/>
    <w:rsid w:val="00795299"/>
    <w:rsid w:val="007A4CF7"/>
    <w:rsid w:val="007B0C54"/>
    <w:rsid w:val="007B19DD"/>
    <w:rsid w:val="007B6007"/>
    <w:rsid w:val="007D7BD1"/>
    <w:rsid w:val="007E23CE"/>
    <w:rsid w:val="007F2A09"/>
    <w:rsid w:val="007F2F1D"/>
    <w:rsid w:val="00805E14"/>
    <w:rsid w:val="00816AA1"/>
    <w:rsid w:val="00821668"/>
    <w:rsid w:val="0083133C"/>
    <w:rsid w:val="00831FDF"/>
    <w:rsid w:val="00844C36"/>
    <w:rsid w:val="00854DBF"/>
    <w:rsid w:val="00862310"/>
    <w:rsid w:val="00864CED"/>
    <w:rsid w:val="0087354A"/>
    <w:rsid w:val="00875865"/>
    <w:rsid w:val="00884551"/>
    <w:rsid w:val="0088752D"/>
    <w:rsid w:val="0089080C"/>
    <w:rsid w:val="00891B54"/>
    <w:rsid w:val="008A7406"/>
    <w:rsid w:val="008B2BE8"/>
    <w:rsid w:val="008C43FC"/>
    <w:rsid w:val="008C5C89"/>
    <w:rsid w:val="008C7725"/>
    <w:rsid w:val="008D13B1"/>
    <w:rsid w:val="008E4969"/>
    <w:rsid w:val="008E57D0"/>
    <w:rsid w:val="008F2FFF"/>
    <w:rsid w:val="008F332D"/>
    <w:rsid w:val="008F5D27"/>
    <w:rsid w:val="009078C5"/>
    <w:rsid w:val="0091220A"/>
    <w:rsid w:val="00913F75"/>
    <w:rsid w:val="009174A9"/>
    <w:rsid w:val="009372EA"/>
    <w:rsid w:val="00937434"/>
    <w:rsid w:val="009416DF"/>
    <w:rsid w:val="00951832"/>
    <w:rsid w:val="00960D80"/>
    <w:rsid w:val="009619C7"/>
    <w:rsid w:val="009628DF"/>
    <w:rsid w:val="00972A55"/>
    <w:rsid w:val="00974CEF"/>
    <w:rsid w:val="009872AD"/>
    <w:rsid w:val="00997714"/>
    <w:rsid w:val="009B0762"/>
    <w:rsid w:val="009B0DD2"/>
    <w:rsid w:val="009B3BFE"/>
    <w:rsid w:val="009B4CE7"/>
    <w:rsid w:val="009B7120"/>
    <w:rsid w:val="009D66C8"/>
    <w:rsid w:val="009D72C6"/>
    <w:rsid w:val="009D73DC"/>
    <w:rsid w:val="009D7B10"/>
    <w:rsid w:val="009E2D1F"/>
    <w:rsid w:val="009E367A"/>
    <w:rsid w:val="009E4851"/>
    <w:rsid w:val="009E51C8"/>
    <w:rsid w:val="009E7056"/>
    <w:rsid w:val="009F105C"/>
    <w:rsid w:val="009F466E"/>
    <w:rsid w:val="009F6B2B"/>
    <w:rsid w:val="00A01375"/>
    <w:rsid w:val="00A06300"/>
    <w:rsid w:val="00A07C9C"/>
    <w:rsid w:val="00A12842"/>
    <w:rsid w:val="00A13CA0"/>
    <w:rsid w:val="00A24930"/>
    <w:rsid w:val="00A25F6A"/>
    <w:rsid w:val="00A370A2"/>
    <w:rsid w:val="00A3794F"/>
    <w:rsid w:val="00A44F53"/>
    <w:rsid w:val="00A504D1"/>
    <w:rsid w:val="00A607F1"/>
    <w:rsid w:val="00A608F5"/>
    <w:rsid w:val="00A6214B"/>
    <w:rsid w:val="00A71FD6"/>
    <w:rsid w:val="00A73811"/>
    <w:rsid w:val="00A91C8D"/>
    <w:rsid w:val="00A91F04"/>
    <w:rsid w:val="00A937E6"/>
    <w:rsid w:val="00AA368F"/>
    <w:rsid w:val="00AA7681"/>
    <w:rsid w:val="00AB0BA4"/>
    <w:rsid w:val="00AC50F0"/>
    <w:rsid w:val="00AC778B"/>
    <w:rsid w:val="00AD04A2"/>
    <w:rsid w:val="00AE0B9C"/>
    <w:rsid w:val="00AF6061"/>
    <w:rsid w:val="00B00F05"/>
    <w:rsid w:val="00B060C4"/>
    <w:rsid w:val="00B06A51"/>
    <w:rsid w:val="00B10677"/>
    <w:rsid w:val="00B10AAB"/>
    <w:rsid w:val="00B40CC2"/>
    <w:rsid w:val="00B4146D"/>
    <w:rsid w:val="00B43368"/>
    <w:rsid w:val="00B453BC"/>
    <w:rsid w:val="00B61758"/>
    <w:rsid w:val="00B6716B"/>
    <w:rsid w:val="00B70711"/>
    <w:rsid w:val="00B71892"/>
    <w:rsid w:val="00B72F50"/>
    <w:rsid w:val="00B76B5B"/>
    <w:rsid w:val="00B77EF1"/>
    <w:rsid w:val="00B816D2"/>
    <w:rsid w:val="00B83279"/>
    <w:rsid w:val="00B92737"/>
    <w:rsid w:val="00BA4333"/>
    <w:rsid w:val="00BB40E4"/>
    <w:rsid w:val="00BB6E2C"/>
    <w:rsid w:val="00BC14BF"/>
    <w:rsid w:val="00BC3AB5"/>
    <w:rsid w:val="00BC4E5D"/>
    <w:rsid w:val="00BC74E9"/>
    <w:rsid w:val="00BD2C9D"/>
    <w:rsid w:val="00BE4EBC"/>
    <w:rsid w:val="00BF2A2C"/>
    <w:rsid w:val="00BF4AA0"/>
    <w:rsid w:val="00C02A49"/>
    <w:rsid w:val="00C1338E"/>
    <w:rsid w:val="00C16D3A"/>
    <w:rsid w:val="00C211BD"/>
    <w:rsid w:val="00C248A0"/>
    <w:rsid w:val="00C24AE5"/>
    <w:rsid w:val="00C25ACA"/>
    <w:rsid w:val="00C25F4E"/>
    <w:rsid w:val="00C33E09"/>
    <w:rsid w:val="00C53F64"/>
    <w:rsid w:val="00C56ABE"/>
    <w:rsid w:val="00C56EC4"/>
    <w:rsid w:val="00C626D7"/>
    <w:rsid w:val="00C857D4"/>
    <w:rsid w:val="00C90F45"/>
    <w:rsid w:val="00C91B0D"/>
    <w:rsid w:val="00C94C83"/>
    <w:rsid w:val="00CB33CA"/>
    <w:rsid w:val="00CB7FF5"/>
    <w:rsid w:val="00CC08AF"/>
    <w:rsid w:val="00CC3079"/>
    <w:rsid w:val="00CD359E"/>
    <w:rsid w:val="00CD4A98"/>
    <w:rsid w:val="00CD7C3F"/>
    <w:rsid w:val="00CF0F77"/>
    <w:rsid w:val="00D11A0C"/>
    <w:rsid w:val="00D21C78"/>
    <w:rsid w:val="00D223D4"/>
    <w:rsid w:val="00D33999"/>
    <w:rsid w:val="00D3677D"/>
    <w:rsid w:val="00D42C82"/>
    <w:rsid w:val="00D440FB"/>
    <w:rsid w:val="00D46BF1"/>
    <w:rsid w:val="00D47B9B"/>
    <w:rsid w:val="00D51CF5"/>
    <w:rsid w:val="00D603F7"/>
    <w:rsid w:val="00D607ED"/>
    <w:rsid w:val="00D61AF8"/>
    <w:rsid w:val="00D71033"/>
    <w:rsid w:val="00D72AE3"/>
    <w:rsid w:val="00D83239"/>
    <w:rsid w:val="00D905C3"/>
    <w:rsid w:val="00DA1329"/>
    <w:rsid w:val="00DB1E79"/>
    <w:rsid w:val="00DB29DC"/>
    <w:rsid w:val="00DB7B4D"/>
    <w:rsid w:val="00DC3BBA"/>
    <w:rsid w:val="00DC5E25"/>
    <w:rsid w:val="00DD026A"/>
    <w:rsid w:val="00DE1A94"/>
    <w:rsid w:val="00DE5B5D"/>
    <w:rsid w:val="00DF795B"/>
    <w:rsid w:val="00E0466B"/>
    <w:rsid w:val="00E06A17"/>
    <w:rsid w:val="00E10CA4"/>
    <w:rsid w:val="00E129FE"/>
    <w:rsid w:val="00E258FC"/>
    <w:rsid w:val="00E2636B"/>
    <w:rsid w:val="00E32232"/>
    <w:rsid w:val="00E44324"/>
    <w:rsid w:val="00E4692C"/>
    <w:rsid w:val="00E7277E"/>
    <w:rsid w:val="00E80BCA"/>
    <w:rsid w:val="00E94F8C"/>
    <w:rsid w:val="00E95853"/>
    <w:rsid w:val="00E97FB8"/>
    <w:rsid w:val="00EA341D"/>
    <w:rsid w:val="00EA51DD"/>
    <w:rsid w:val="00EA5809"/>
    <w:rsid w:val="00EA70B1"/>
    <w:rsid w:val="00EB01B7"/>
    <w:rsid w:val="00EC4105"/>
    <w:rsid w:val="00EC6F40"/>
    <w:rsid w:val="00ED2A2C"/>
    <w:rsid w:val="00EF4D4A"/>
    <w:rsid w:val="00F10E20"/>
    <w:rsid w:val="00F2056E"/>
    <w:rsid w:val="00F21B35"/>
    <w:rsid w:val="00F304E1"/>
    <w:rsid w:val="00F30DCE"/>
    <w:rsid w:val="00F424A2"/>
    <w:rsid w:val="00F45FA6"/>
    <w:rsid w:val="00F537B2"/>
    <w:rsid w:val="00F578AB"/>
    <w:rsid w:val="00F61DDB"/>
    <w:rsid w:val="00F722C3"/>
    <w:rsid w:val="00F75CAF"/>
    <w:rsid w:val="00F7771F"/>
    <w:rsid w:val="00F82796"/>
    <w:rsid w:val="00F83EAC"/>
    <w:rsid w:val="00F9202F"/>
    <w:rsid w:val="00F9424B"/>
    <w:rsid w:val="00F94910"/>
    <w:rsid w:val="00F96270"/>
    <w:rsid w:val="00F97472"/>
    <w:rsid w:val="00F978CA"/>
    <w:rsid w:val="00FA266C"/>
    <w:rsid w:val="00FB30D2"/>
    <w:rsid w:val="00FB518A"/>
    <w:rsid w:val="00FC034B"/>
    <w:rsid w:val="00FE7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F38D82"/>
  <w15:chartTrackingRefBased/>
  <w15:docId w15:val="{FE5A313F-2531-4210-A7A0-EDDD0145F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D6B"/>
  </w:style>
  <w:style w:type="paragraph" w:styleId="Heading4">
    <w:name w:val="heading 4"/>
    <w:basedOn w:val="Normal"/>
    <w:link w:val="Heading4Char"/>
    <w:uiPriority w:val="9"/>
    <w:qFormat/>
    <w:rsid w:val="002F7E52"/>
    <w:pPr>
      <w:spacing w:before="100" w:beforeAutospacing="1" w:after="100" w:afterAutospacing="1"/>
      <w:jc w:val="left"/>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2F7E52"/>
    <w:pPr>
      <w:spacing w:before="100" w:beforeAutospacing="1" w:after="100" w:afterAutospacing="1"/>
      <w:jc w:val="left"/>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7611"/>
    <w:pPr>
      <w:tabs>
        <w:tab w:val="center" w:pos="4680"/>
        <w:tab w:val="right" w:pos="9360"/>
      </w:tabs>
      <w:spacing w:after="0"/>
    </w:pPr>
  </w:style>
  <w:style w:type="character" w:customStyle="1" w:styleId="HeaderChar">
    <w:name w:val="Header Char"/>
    <w:basedOn w:val="DefaultParagraphFont"/>
    <w:link w:val="Header"/>
    <w:uiPriority w:val="99"/>
    <w:rsid w:val="003F7611"/>
  </w:style>
  <w:style w:type="paragraph" w:styleId="Footer">
    <w:name w:val="footer"/>
    <w:basedOn w:val="Normal"/>
    <w:link w:val="FooterChar"/>
    <w:unhideWhenUsed/>
    <w:rsid w:val="003F7611"/>
    <w:pPr>
      <w:tabs>
        <w:tab w:val="center" w:pos="4680"/>
        <w:tab w:val="right" w:pos="9360"/>
      </w:tabs>
      <w:spacing w:after="0"/>
    </w:pPr>
  </w:style>
  <w:style w:type="character" w:customStyle="1" w:styleId="FooterChar">
    <w:name w:val="Footer Char"/>
    <w:basedOn w:val="DefaultParagraphFont"/>
    <w:link w:val="Footer"/>
    <w:rsid w:val="003F7611"/>
  </w:style>
  <w:style w:type="paragraph" w:customStyle="1" w:styleId="TableContents">
    <w:name w:val="Table Contents"/>
    <w:basedOn w:val="Normal"/>
    <w:rsid w:val="00F97472"/>
    <w:pPr>
      <w:widowControl w:val="0"/>
      <w:suppressLineNumbers/>
      <w:suppressAutoHyphens/>
      <w:autoSpaceDN w:val="0"/>
      <w:spacing w:after="160" w:line="259" w:lineRule="auto"/>
      <w:jc w:val="left"/>
      <w:textAlignment w:val="baseline"/>
    </w:pPr>
    <w:rPr>
      <w:rFonts w:ascii="Calibri" w:eastAsia="Calibri" w:hAnsi="Calibri" w:cs="DejaVu Sans"/>
    </w:rPr>
  </w:style>
  <w:style w:type="character" w:styleId="PageNumber">
    <w:name w:val="page number"/>
    <w:basedOn w:val="DefaultParagraphFont"/>
    <w:rsid w:val="00F97472"/>
  </w:style>
  <w:style w:type="paragraph" w:customStyle="1" w:styleId="Textbody">
    <w:name w:val="Text body"/>
    <w:basedOn w:val="Normal"/>
    <w:rsid w:val="00875865"/>
    <w:pPr>
      <w:suppressAutoHyphens/>
      <w:autoSpaceDN w:val="0"/>
      <w:spacing w:after="140" w:line="276" w:lineRule="auto"/>
      <w:jc w:val="left"/>
      <w:textAlignment w:val="baseline"/>
    </w:pPr>
    <w:rPr>
      <w:rFonts w:ascii="Calibri" w:eastAsia="Calibri" w:hAnsi="Calibri" w:cs="DejaVu Sans"/>
    </w:rPr>
  </w:style>
  <w:style w:type="character" w:styleId="Hyperlink">
    <w:name w:val="Hyperlink"/>
    <w:basedOn w:val="DefaultParagraphFont"/>
    <w:uiPriority w:val="99"/>
    <w:unhideWhenUsed/>
    <w:rsid w:val="00875865"/>
    <w:rPr>
      <w:color w:val="0563C1" w:themeColor="hyperlink"/>
      <w:u w:val="single"/>
    </w:rPr>
  </w:style>
  <w:style w:type="character" w:styleId="UnresolvedMention">
    <w:name w:val="Unresolved Mention"/>
    <w:basedOn w:val="DefaultParagraphFont"/>
    <w:uiPriority w:val="99"/>
    <w:semiHidden/>
    <w:unhideWhenUsed/>
    <w:rsid w:val="00DE1A94"/>
    <w:rPr>
      <w:color w:val="605E5C"/>
      <w:shd w:val="clear" w:color="auto" w:fill="E1DFDD"/>
    </w:rPr>
  </w:style>
  <w:style w:type="character" w:styleId="FollowedHyperlink">
    <w:name w:val="FollowedHyperlink"/>
    <w:basedOn w:val="DefaultParagraphFont"/>
    <w:uiPriority w:val="99"/>
    <w:semiHidden/>
    <w:unhideWhenUsed/>
    <w:rsid w:val="00DE1A94"/>
    <w:rPr>
      <w:color w:val="954F72" w:themeColor="followedHyperlink"/>
      <w:u w:val="single"/>
    </w:rPr>
  </w:style>
  <w:style w:type="paragraph" w:styleId="ListParagraph">
    <w:name w:val="List Paragraph"/>
    <w:basedOn w:val="Normal"/>
    <w:uiPriority w:val="34"/>
    <w:qFormat/>
    <w:rsid w:val="00405F52"/>
    <w:pPr>
      <w:ind w:left="720"/>
      <w:contextualSpacing/>
    </w:pPr>
  </w:style>
  <w:style w:type="paragraph" w:styleId="FootnoteText">
    <w:name w:val="footnote text"/>
    <w:basedOn w:val="Normal"/>
    <w:link w:val="FootnoteTextChar"/>
    <w:uiPriority w:val="99"/>
    <w:semiHidden/>
    <w:unhideWhenUsed/>
    <w:rsid w:val="006660B9"/>
    <w:pPr>
      <w:spacing w:after="0"/>
    </w:pPr>
    <w:rPr>
      <w:sz w:val="20"/>
      <w:szCs w:val="20"/>
    </w:rPr>
  </w:style>
  <w:style w:type="character" w:customStyle="1" w:styleId="FootnoteTextChar">
    <w:name w:val="Footnote Text Char"/>
    <w:basedOn w:val="DefaultParagraphFont"/>
    <w:link w:val="FootnoteText"/>
    <w:uiPriority w:val="99"/>
    <w:semiHidden/>
    <w:rsid w:val="006660B9"/>
    <w:rPr>
      <w:sz w:val="20"/>
      <w:szCs w:val="20"/>
    </w:rPr>
  </w:style>
  <w:style w:type="character" w:styleId="FootnoteReference">
    <w:name w:val="footnote reference"/>
    <w:basedOn w:val="DefaultParagraphFont"/>
    <w:uiPriority w:val="99"/>
    <w:semiHidden/>
    <w:unhideWhenUsed/>
    <w:rsid w:val="006660B9"/>
    <w:rPr>
      <w:vertAlign w:val="superscript"/>
    </w:rPr>
  </w:style>
  <w:style w:type="character" w:styleId="HTMLCode">
    <w:name w:val="HTML Code"/>
    <w:basedOn w:val="DefaultParagraphFont"/>
    <w:uiPriority w:val="99"/>
    <w:semiHidden/>
    <w:unhideWhenUsed/>
    <w:rsid w:val="009D7B10"/>
    <w:rPr>
      <w:rFonts w:ascii="Courier New" w:eastAsia="Times New Roman" w:hAnsi="Courier New" w:cs="Courier New"/>
      <w:sz w:val="20"/>
      <w:szCs w:val="20"/>
    </w:rPr>
  </w:style>
  <w:style w:type="paragraph" w:styleId="NormalWeb">
    <w:name w:val="Normal (Web)"/>
    <w:basedOn w:val="Normal"/>
    <w:uiPriority w:val="99"/>
    <w:unhideWhenUsed/>
    <w:rsid w:val="00677B5C"/>
    <w:pPr>
      <w:spacing w:before="100" w:beforeAutospacing="1" w:after="100" w:afterAutospacing="1"/>
      <w:jc w:val="left"/>
    </w:pPr>
    <w:rPr>
      <w:rFonts w:ascii="Times New Roman" w:eastAsia="Times New Roman" w:hAnsi="Times New Roman" w:cs="Times New Roman"/>
      <w:sz w:val="24"/>
      <w:szCs w:val="24"/>
    </w:rPr>
  </w:style>
  <w:style w:type="table" w:styleId="TableGrid">
    <w:name w:val="Table Grid"/>
    <w:basedOn w:val="TableNormal"/>
    <w:uiPriority w:val="39"/>
    <w:rsid w:val="00677B5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2F7E52"/>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2F7E52"/>
    <w:rPr>
      <w:rFonts w:ascii="Times New Roman" w:eastAsia="Times New Roman" w:hAnsi="Times New Roman" w:cs="Times New Roman"/>
      <w:b/>
      <w:bCs/>
      <w:sz w:val="20"/>
      <w:szCs w:val="20"/>
    </w:rPr>
  </w:style>
  <w:style w:type="paragraph" w:customStyle="1" w:styleId="grey">
    <w:name w:val="grey"/>
    <w:basedOn w:val="Normal"/>
    <w:rsid w:val="002F7E52"/>
    <w:pPr>
      <w:spacing w:before="100" w:beforeAutospacing="1" w:after="100" w:afterAutospacing="1"/>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10663">
      <w:bodyDiv w:val="1"/>
      <w:marLeft w:val="0"/>
      <w:marRight w:val="0"/>
      <w:marTop w:val="0"/>
      <w:marBottom w:val="0"/>
      <w:divBdr>
        <w:top w:val="none" w:sz="0" w:space="0" w:color="auto"/>
        <w:left w:val="none" w:sz="0" w:space="0" w:color="auto"/>
        <w:bottom w:val="none" w:sz="0" w:space="0" w:color="auto"/>
        <w:right w:val="none" w:sz="0" w:space="0" w:color="auto"/>
      </w:divBdr>
    </w:div>
    <w:div w:id="386883558">
      <w:bodyDiv w:val="1"/>
      <w:marLeft w:val="0"/>
      <w:marRight w:val="0"/>
      <w:marTop w:val="0"/>
      <w:marBottom w:val="0"/>
      <w:divBdr>
        <w:top w:val="none" w:sz="0" w:space="0" w:color="auto"/>
        <w:left w:val="none" w:sz="0" w:space="0" w:color="auto"/>
        <w:bottom w:val="none" w:sz="0" w:space="0" w:color="auto"/>
        <w:right w:val="none" w:sz="0" w:space="0" w:color="auto"/>
      </w:divBdr>
    </w:div>
    <w:div w:id="484008805">
      <w:bodyDiv w:val="1"/>
      <w:marLeft w:val="0"/>
      <w:marRight w:val="0"/>
      <w:marTop w:val="0"/>
      <w:marBottom w:val="0"/>
      <w:divBdr>
        <w:top w:val="none" w:sz="0" w:space="0" w:color="auto"/>
        <w:left w:val="none" w:sz="0" w:space="0" w:color="auto"/>
        <w:bottom w:val="none" w:sz="0" w:space="0" w:color="auto"/>
        <w:right w:val="none" w:sz="0" w:space="0" w:color="auto"/>
      </w:divBdr>
    </w:div>
    <w:div w:id="498275360">
      <w:bodyDiv w:val="1"/>
      <w:marLeft w:val="0"/>
      <w:marRight w:val="0"/>
      <w:marTop w:val="0"/>
      <w:marBottom w:val="0"/>
      <w:divBdr>
        <w:top w:val="none" w:sz="0" w:space="0" w:color="auto"/>
        <w:left w:val="none" w:sz="0" w:space="0" w:color="auto"/>
        <w:bottom w:val="none" w:sz="0" w:space="0" w:color="auto"/>
        <w:right w:val="none" w:sz="0" w:space="0" w:color="auto"/>
      </w:divBdr>
      <w:divsChild>
        <w:div w:id="844630686">
          <w:marLeft w:val="0"/>
          <w:marRight w:val="0"/>
          <w:marTop w:val="0"/>
          <w:marBottom w:val="0"/>
          <w:divBdr>
            <w:top w:val="none" w:sz="0" w:space="0" w:color="auto"/>
            <w:left w:val="none" w:sz="0" w:space="0" w:color="auto"/>
            <w:bottom w:val="none" w:sz="0" w:space="0" w:color="auto"/>
            <w:right w:val="none" w:sz="0" w:space="0" w:color="auto"/>
          </w:divBdr>
          <w:divsChild>
            <w:div w:id="247159268">
              <w:marLeft w:val="0"/>
              <w:marRight w:val="0"/>
              <w:marTop w:val="0"/>
              <w:marBottom w:val="0"/>
              <w:divBdr>
                <w:top w:val="none" w:sz="0" w:space="0" w:color="auto"/>
                <w:left w:val="none" w:sz="0" w:space="0" w:color="auto"/>
                <w:bottom w:val="none" w:sz="0" w:space="0" w:color="auto"/>
                <w:right w:val="none" w:sz="0" w:space="0" w:color="auto"/>
              </w:divBdr>
              <w:divsChild>
                <w:div w:id="531577366">
                  <w:marLeft w:val="0"/>
                  <w:marRight w:val="0"/>
                  <w:marTop w:val="300"/>
                  <w:marBottom w:val="0"/>
                  <w:divBdr>
                    <w:top w:val="none" w:sz="0" w:space="0" w:color="auto"/>
                    <w:left w:val="none" w:sz="0" w:space="0" w:color="auto"/>
                    <w:bottom w:val="none" w:sz="0" w:space="0" w:color="auto"/>
                    <w:right w:val="none" w:sz="0" w:space="0" w:color="auto"/>
                  </w:divBdr>
                  <w:divsChild>
                    <w:div w:id="1988511241">
                      <w:marLeft w:val="0"/>
                      <w:marRight w:val="0"/>
                      <w:marTop w:val="0"/>
                      <w:marBottom w:val="0"/>
                      <w:divBdr>
                        <w:top w:val="none" w:sz="0" w:space="0" w:color="auto"/>
                        <w:left w:val="none" w:sz="0" w:space="0" w:color="auto"/>
                        <w:bottom w:val="none" w:sz="0" w:space="0" w:color="auto"/>
                        <w:right w:val="none" w:sz="0" w:space="0" w:color="auto"/>
                      </w:divBdr>
                      <w:divsChild>
                        <w:div w:id="535504258">
                          <w:marLeft w:val="0"/>
                          <w:marRight w:val="0"/>
                          <w:marTop w:val="0"/>
                          <w:marBottom w:val="0"/>
                          <w:divBdr>
                            <w:top w:val="none" w:sz="0" w:space="0" w:color="auto"/>
                            <w:left w:val="none" w:sz="0" w:space="0" w:color="auto"/>
                            <w:bottom w:val="none" w:sz="0" w:space="0" w:color="auto"/>
                            <w:right w:val="none" w:sz="0" w:space="0" w:color="auto"/>
                          </w:divBdr>
                        </w:div>
                      </w:divsChild>
                    </w:div>
                    <w:div w:id="670377520">
                      <w:marLeft w:val="0"/>
                      <w:marRight w:val="0"/>
                      <w:marTop w:val="0"/>
                      <w:marBottom w:val="0"/>
                      <w:divBdr>
                        <w:top w:val="none" w:sz="0" w:space="0" w:color="auto"/>
                        <w:left w:val="none" w:sz="0" w:space="0" w:color="auto"/>
                        <w:bottom w:val="none" w:sz="0" w:space="0" w:color="auto"/>
                        <w:right w:val="none" w:sz="0" w:space="0" w:color="auto"/>
                      </w:divBdr>
                      <w:divsChild>
                        <w:div w:id="1809470159">
                          <w:marLeft w:val="0"/>
                          <w:marRight w:val="0"/>
                          <w:marTop w:val="0"/>
                          <w:marBottom w:val="0"/>
                          <w:divBdr>
                            <w:top w:val="none" w:sz="0" w:space="0" w:color="auto"/>
                            <w:left w:val="none" w:sz="0" w:space="0" w:color="auto"/>
                            <w:bottom w:val="none" w:sz="0" w:space="0" w:color="auto"/>
                            <w:right w:val="none" w:sz="0" w:space="0" w:color="auto"/>
                          </w:divBdr>
                        </w:div>
                        <w:div w:id="1869022137">
                          <w:marLeft w:val="0"/>
                          <w:marRight w:val="0"/>
                          <w:marTop w:val="0"/>
                          <w:marBottom w:val="0"/>
                          <w:divBdr>
                            <w:top w:val="none" w:sz="0" w:space="0" w:color="auto"/>
                            <w:left w:val="none" w:sz="0" w:space="0" w:color="auto"/>
                            <w:bottom w:val="none" w:sz="0" w:space="0" w:color="auto"/>
                            <w:right w:val="none" w:sz="0" w:space="0" w:color="auto"/>
                          </w:divBdr>
                        </w:div>
                        <w:div w:id="167329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10445">
          <w:marLeft w:val="0"/>
          <w:marRight w:val="0"/>
          <w:marTop w:val="100"/>
          <w:marBottom w:val="100"/>
          <w:divBdr>
            <w:top w:val="none" w:sz="0" w:space="0" w:color="auto"/>
            <w:left w:val="none" w:sz="0" w:space="0" w:color="auto"/>
            <w:bottom w:val="none" w:sz="0" w:space="0" w:color="auto"/>
            <w:right w:val="none" w:sz="0" w:space="0" w:color="auto"/>
          </w:divBdr>
          <w:divsChild>
            <w:div w:id="1600720196">
              <w:marLeft w:val="0"/>
              <w:marRight w:val="0"/>
              <w:marTop w:val="0"/>
              <w:marBottom w:val="0"/>
              <w:divBdr>
                <w:top w:val="none" w:sz="0" w:space="0" w:color="auto"/>
                <w:left w:val="none" w:sz="0" w:space="0" w:color="auto"/>
                <w:bottom w:val="none" w:sz="0" w:space="0" w:color="auto"/>
                <w:right w:val="none" w:sz="0" w:space="0" w:color="auto"/>
              </w:divBdr>
            </w:div>
            <w:div w:id="2132549224">
              <w:marLeft w:val="0"/>
              <w:marRight w:val="0"/>
              <w:marTop w:val="0"/>
              <w:marBottom w:val="0"/>
              <w:divBdr>
                <w:top w:val="none" w:sz="0" w:space="0" w:color="auto"/>
                <w:left w:val="none" w:sz="0" w:space="0" w:color="auto"/>
                <w:bottom w:val="none" w:sz="0" w:space="0" w:color="auto"/>
                <w:right w:val="none" w:sz="0" w:space="0" w:color="auto"/>
              </w:divBdr>
            </w:div>
            <w:div w:id="526718279">
              <w:marLeft w:val="0"/>
              <w:marRight w:val="0"/>
              <w:marTop w:val="0"/>
              <w:marBottom w:val="0"/>
              <w:divBdr>
                <w:top w:val="none" w:sz="0" w:space="0" w:color="auto"/>
                <w:left w:val="none" w:sz="0" w:space="0" w:color="auto"/>
                <w:bottom w:val="none" w:sz="0" w:space="0" w:color="auto"/>
                <w:right w:val="none" w:sz="0" w:space="0" w:color="auto"/>
              </w:divBdr>
            </w:div>
            <w:div w:id="1323041695">
              <w:marLeft w:val="0"/>
              <w:marRight w:val="0"/>
              <w:marTop w:val="0"/>
              <w:marBottom w:val="0"/>
              <w:divBdr>
                <w:top w:val="none" w:sz="0" w:space="0" w:color="auto"/>
                <w:left w:val="none" w:sz="0" w:space="0" w:color="auto"/>
                <w:bottom w:val="none" w:sz="0" w:space="0" w:color="auto"/>
                <w:right w:val="none" w:sz="0" w:space="0" w:color="auto"/>
              </w:divBdr>
            </w:div>
            <w:div w:id="1628197016">
              <w:marLeft w:val="0"/>
              <w:marRight w:val="0"/>
              <w:marTop w:val="0"/>
              <w:marBottom w:val="0"/>
              <w:divBdr>
                <w:top w:val="none" w:sz="0" w:space="0" w:color="auto"/>
                <w:left w:val="none" w:sz="0" w:space="0" w:color="auto"/>
                <w:bottom w:val="none" w:sz="0" w:space="0" w:color="auto"/>
                <w:right w:val="none" w:sz="0" w:space="0" w:color="auto"/>
              </w:divBdr>
            </w:div>
            <w:div w:id="5466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19294">
      <w:bodyDiv w:val="1"/>
      <w:marLeft w:val="0"/>
      <w:marRight w:val="0"/>
      <w:marTop w:val="0"/>
      <w:marBottom w:val="0"/>
      <w:divBdr>
        <w:top w:val="none" w:sz="0" w:space="0" w:color="auto"/>
        <w:left w:val="none" w:sz="0" w:space="0" w:color="auto"/>
        <w:bottom w:val="none" w:sz="0" w:space="0" w:color="auto"/>
        <w:right w:val="none" w:sz="0" w:space="0" w:color="auto"/>
      </w:divBdr>
    </w:div>
    <w:div w:id="873496071">
      <w:bodyDiv w:val="1"/>
      <w:marLeft w:val="0"/>
      <w:marRight w:val="0"/>
      <w:marTop w:val="0"/>
      <w:marBottom w:val="0"/>
      <w:divBdr>
        <w:top w:val="none" w:sz="0" w:space="0" w:color="auto"/>
        <w:left w:val="none" w:sz="0" w:space="0" w:color="auto"/>
        <w:bottom w:val="none" w:sz="0" w:space="0" w:color="auto"/>
        <w:right w:val="none" w:sz="0" w:space="0" w:color="auto"/>
      </w:divBdr>
    </w:div>
    <w:div w:id="972905772">
      <w:bodyDiv w:val="1"/>
      <w:marLeft w:val="0"/>
      <w:marRight w:val="0"/>
      <w:marTop w:val="0"/>
      <w:marBottom w:val="0"/>
      <w:divBdr>
        <w:top w:val="none" w:sz="0" w:space="0" w:color="auto"/>
        <w:left w:val="none" w:sz="0" w:space="0" w:color="auto"/>
        <w:bottom w:val="none" w:sz="0" w:space="0" w:color="auto"/>
        <w:right w:val="none" w:sz="0" w:space="0" w:color="auto"/>
      </w:divBdr>
    </w:div>
    <w:div w:id="976880817">
      <w:bodyDiv w:val="1"/>
      <w:marLeft w:val="0"/>
      <w:marRight w:val="0"/>
      <w:marTop w:val="0"/>
      <w:marBottom w:val="0"/>
      <w:divBdr>
        <w:top w:val="none" w:sz="0" w:space="0" w:color="auto"/>
        <w:left w:val="none" w:sz="0" w:space="0" w:color="auto"/>
        <w:bottom w:val="none" w:sz="0" w:space="0" w:color="auto"/>
        <w:right w:val="none" w:sz="0" w:space="0" w:color="auto"/>
      </w:divBdr>
    </w:div>
    <w:div w:id="1027100590">
      <w:bodyDiv w:val="1"/>
      <w:marLeft w:val="0"/>
      <w:marRight w:val="0"/>
      <w:marTop w:val="0"/>
      <w:marBottom w:val="0"/>
      <w:divBdr>
        <w:top w:val="none" w:sz="0" w:space="0" w:color="auto"/>
        <w:left w:val="none" w:sz="0" w:space="0" w:color="auto"/>
        <w:bottom w:val="none" w:sz="0" w:space="0" w:color="auto"/>
        <w:right w:val="none" w:sz="0" w:space="0" w:color="auto"/>
      </w:divBdr>
    </w:div>
    <w:div w:id="1086851392">
      <w:bodyDiv w:val="1"/>
      <w:marLeft w:val="0"/>
      <w:marRight w:val="0"/>
      <w:marTop w:val="0"/>
      <w:marBottom w:val="0"/>
      <w:divBdr>
        <w:top w:val="none" w:sz="0" w:space="0" w:color="auto"/>
        <w:left w:val="none" w:sz="0" w:space="0" w:color="auto"/>
        <w:bottom w:val="none" w:sz="0" w:space="0" w:color="auto"/>
        <w:right w:val="none" w:sz="0" w:space="0" w:color="auto"/>
      </w:divBdr>
    </w:div>
    <w:div w:id="1701005791">
      <w:bodyDiv w:val="1"/>
      <w:marLeft w:val="0"/>
      <w:marRight w:val="0"/>
      <w:marTop w:val="0"/>
      <w:marBottom w:val="0"/>
      <w:divBdr>
        <w:top w:val="none" w:sz="0" w:space="0" w:color="auto"/>
        <w:left w:val="none" w:sz="0" w:space="0" w:color="auto"/>
        <w:bottom w:val="none" w:sz="0" w:space="0" w:color="auto"/>
        <w:right w:val="none" w:sz="0" w:space="0" w:color="auto"/>
      </w:divBdr>
      <w:divsChild>
        <w:div w:id="1880120351">
          <w:marLeft w:val="0"/>
          <w:marRight w:val="0"/>
          <w:marTop w:val="0"/>
          <w:marBottom w:val="0"/>
          <w:divBdr>
            <w:top w:val="none" w:sz="0" w:space="0" w:color="auto"/>
            <w:left w:val="none" w:sz="0" w:space="0" w:color="auto"/>
            <w:bottom w:val="none" w:sz="0" w:space="0" w:color="auto"/>
            <w:right w:val="none" w:sz="0" w:space="0" w:color="auto"/>
          </w:divBdr>
          <w:divsChild>
            <w:div w:id="170604948">
              <w:marLeft w:val="0"/>
              <w:marRight w:val="0"/>
              <w:marTop w:val="0"/>
              <w:marBottom w:val="0"/>
              <w:divBdr>
                <w:top w:val="none" w:sz="0" w:space="0" w:color="auto"/>
                <w:left w:val="none" w:sz="0" w:space="0" w:color="auto"/>
                <w:bottom w:val="none" w:sz="0" w:space="0" w:color="auto"/>
                <w:right w:val="none" w:sz="0" w:space="0" w:color="auto"/>
              </w:divBdr>
              <w:divsChild>
                <w:div w:id="1570459248">
                  <w:marLeft w:val="0"/>
                  <w:marRight w:val="0"/>
                  <w:marTop w:val="300"/>
                  <w:marBottom w:val="0"/>
                  <w:divBdr>
                    <w:top w:val="none" w:sz="0" w:space="0" w:color="auto"/>
                    <w:left w:val="none" w:sz="0" w:space="0" w:color="auto"/>
                    <w:bottom w:val="none" w:sz="0" w:space="0" w:color="auto"/>
                    <w:right w:val="none" w:sz="0" w:space="0" w:color="auto"/>
                  </w:divBdr>
                  <w:divsChild>
                    <w:div w:id="83958769">
                      <w:marLeft w:val="0"/>
                      <w:marRight w:val="0"/>
                      <w:marTop w:val="0"/>
                      <w:marBottom w:val="0"/>
                      <w:divBdr>
                        <w:top w:val="none" w:sz="0" w:space="0" w:color="auto"/>
                        <w:left w:val="none" w:sz="0" w:space="0" w:color="auto"/>
                        <w:bottom w:val="none" w:sz="0" w:space="0" w:color="auto"/>
                        <w:right w:val="none" w:sz="0" w:space="0" w:color="auto"/>
                      </w:divBdr>
                      <w:divsChild>
                        <w:div w:id="442845976">
                          <w:marLeft w:val="0"/>
                          <w:marRight w:val="0"/>
                          <w:marTop w:val="0"/>
                          <w:marBottom w:val="0"/>
                          <w:divBdr>
                            <w:top w:val="none" w:sz="0" w:space="0" w:color="auto"/>
                            <w:left w:val="none" w:sz="0" w:space="0" w:color="auto"/>
                            <w:bottom w:val="none" w:sz="0" w:space="0" w:color="auto"/>
                            <w:right w:val="none" w:sz="0" w:space="0" w:color="auto"/>
                          </w:divBdr>
                        </w:div>
                      </w:divsChild>
                    </w:div>
                    <w:div w:id="1085807257">
                      <w:marLeft w:val="0"/>
                      <w:marRight w:val="0"/>
                      <w:marTop w:val="0"/>
                      <w:marBottom w:val="0"/>
                      <w:divBdr>
                        <w:top w:val="none" w:sz="0" w:space="0" w:color="auto"/>
                        <w:left w:val="none" w:sz="0" w:space="0" w:color="auto"/>
                        <w:bottom w:val="none" w:sz="0" w:space="0" w:color="auto"/>
                        <w:right w:val="none" w:sz="0" w:space="0" w:color="auto"/>
                      </w:divBdr>
                      <w:divsChild>
                        <w:div w:id="1784684682">
                          <w:marLeft w:val="0"/>
                          <w:marRight w:val="0"/>
                          <w:marTop w:val="0"/>
                          <w:marBottom w:val="0"/>
                          <w:divBdr>
                            <w:top w:val="none" w:sz="0" w:space="0" w:color="auto"/>
                            <w:left w:val="none" w:sz="0" w:space="0" w:color="auto"/>
                            <w:bottom w:val="none" w:sz="0" w:space="0" w:color="auto"/>
                            <w:right w:val="none" w:sz="0" w:space="0" w:color="auto"/>
                          </w:divBdr>
                        </w:div>
                        <w:div w:id="1631127947">
                          <w:marLeft w:val="0"/>
                          <w:marRight w:val="0"/>
                          <w:marTop w:val="0"/>
                          <w:marBottom w:val="0"/>
                          <w:divBdr>
                            <w:top w:val="none" w:sz="0" w:space="0" w:color="auto"/>
                            <w:left w:val="none" w:sz="0" w:space="0" w:color="auto"/>
                            <w:bottom w:val="none" w:sz="0" w:space="0" w:color="auto"/>
                            <w:right w:val="none" w:sz="0" w:space="0" w:color="auto"/>
                          </w:divBdr>
                        </w:div>
                        <w:div w:id="84705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73733">
          <w:marLeft w:val="0"/>
          <w:marRight w:val="0"/>
          <w:marTop w:val="100"/>
          <w:marBottom w:val="100"/>
          <w:divBdr>
            <w:top w:val="none" w:sz="0" w:space="0" w:color="auto"/>
            <w:left w:val="none" w:sz="0" w:space="0" w:color="auto"/>
            <w:bottom w:val="none" w:sz="0" w:space="0" w:color="auto"/>
            <w:right w:val="none" w:sz="0" w:space="0" w:color="auto"/>
          </w:divBdr>
          <w:divsChild>
            <w:div w:id="676615722">
              <w:marLeft w:val="0"/>
              <w:marRight w:val="0"/>
              <w:marTop w:val="0"/>
              <w:marBottom w:val="0"/>
              <w:divBdr>
                <w:top w:val="none" w:sz="0" w:space="0" w:color="auto"/>
                <w:left w:val="none" w:sz="0" w:space="0" w:color="auto"/>
                <w:bottom w:val="none" w:sz="0" w:space="0" w:color="auto"/>
                <w:right w:val="none" w:sz="0" w:space="0" w:color="auto"/>
              </w:divBdr>
            </w:div>
            <w:div w:id="828834582">
              <w:marLeft w:val="0"/>
              <w:marRight w:val="0"/>
              <w:marTop w:val="0"/>
              <w:marBottom w:val="0"/>
              <w:divBdr>
                <w:top w:val="none" w:sz="0" w:space="0" w:color="auto"/>
                <w:left w:val="none" w:sz="0" w:space="0" w:color="auto"/>
                <w:bottom w:val="none" w:sz="0" w:space="0" w:color="auto"/>
                <w:right w:val="none" w:sz="0" w:space="0" w:color="auto"/>
              </w:divBdr>
            </w:div>
            <w:div w:id="1705475516">
              <w:marLeft w:val="0"/>
              <w:marRight w:val="0"/>
              <w:marTop w:val="0"/>
              <w:marBottom w:val="0"/>
              <w:divBdr>
                <w:top w:val="none" w:sz="0" w:space="0" w:color="auto"/>
                <w:left w:val="none" w:sz="0" w:space="0" w:color="auto"/>
                <w:bottom w:val="none" w:sz="0" w:space="0" w:color="auto"/>
                <w:right w:val="none" w:sz="0" w:space="0" w:color="auto"/>
              </w:divBdr>
            </w:div>
            <w:div w:id="1320963896">
              <w:marLeft w:val="0"/>
              <w:marRight w:val="0"/>
              <w:marTop w:val="0"/>
              <w:marBottom w:val="0"/>
              <w:divBdr>
                <w:top w:val="none" w:sz="0" w:space="0" w:color="auto"/>
                <w:left w:val="none" w:sz="0" w:space="0" w:color="auto"/>
                <w:bottom w:val="none" w:sz="0" w:space="0" w:color="auto"/>
                <w:right w:val="none" w:sz="0" w:space="0" w:color="auto"/>
              </w:divBdr>
            </w:div>
            <w:div w:id="991253434">
              <w:marLeft w:val="0"/>
              <w:marRight w:val="0"/>
              <w:marTop w:val="0"/>
              <w:marBottom w:val="0"/>
              <w:divBdr>
                <w:top w:val="none" w:sz="0" w:space="0" w:color="auto"/>
                <w:left w:val="none" w:sz="0" w:space="0" w:color="auto"/>
                <w:bottom w:val="none" w:sz="0" w:space="0" w:color="auto"/>
                <w:right w:val="none" w:sz="0" w:space="0" w:color="auto"/>
              </w:divBdr>
            </w:div>
            <w:div w:id="88744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3048">
      <w:bodyDiv w:val="1"/>
      <w:marLeft w:val="0"/>
      <w:marRight w:val="0"/>
      <w:marTop w:val="0"/>
      <w:marBottom w:val="0"/>
      <w:divBdr>
        <w:top w:val="none" w:sz="0" w:space="0" w:color="auto"/>
        <w:left w:val="none" w:sz="0" w:space="0" w:color="auto"/>
        <w:bottom w:val="none" w:sz="0" w:space="0" w:color="auto"/>
        <w:right w:val="none" w:sz="0" w:space="0" w:color="auto"/>
      </w:divBdr>
      <w:divsChild>
        <w:div w:id="1403067566">
          <w:marLeft w:val="0"/>
          <w:marRight w:val="0"/>
          <w:marTop w:val="0"/>
          <w:marBottom w:val="0"/>
          <w:divBdr>
            <w:top w:val="none" w:sz="0" w:space="0" w:color="auto"/>
            <w:left w:val="none" w:sz="0" w:space="0" w:color="auto"/>
            <w:bottom w:val="none" w:sz="0" w:space="0" w:color="auto"/>
            <w:right w:val="none" w:sz="0" w:space="0" w:color="auto"/>
          </w:divBdr>
          <w:divsChild>
            <w:div w:id="158348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hyperlink" Target="https://portswigger.net/web-security/os-command-injection/lab-blind-output-redirection" TargetMode="External"/><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portswigger.net/web-security/sql-injection/lab-retrieve-hidden-data" TargetMode="External"/><Relationship Id="rId17" Type="http://schemas.openxmlformats.org/officeDocument/2006/relationships/hyperlink" Target="https://portswigger.net/web-security/sql-injection/lab-login-bypass" TargetMode="External"/><Relationship Id="rId25" Type="http://schemas.openxmlformats.org/officeDocument/2006/relationships/image" Target="media/image13.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rtswigger.net/burp/documentation/desktop/getting-started" TargetMode="External"/><Relationship Id="rId24" Type="http://schemas.openxmlformats.org/officeDocument/2006/relationships/image" Target="media/image12.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hyperlink" Target="https://portswigger.net/burp/communitydownload" TargetMode="External"/><Relationship Id="rId19" Type="http://schemas.openxmlformats.org/officeDocument/2006/relationships/image" Target="media/image8.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6ABF95-6DDB-4522-A9A4-A72176D34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1555</Words>
  <Characters>7924</Characters>
  <Application>Microsoft Office Word</Application>
  <DocSecurity>0</DocSecurity>
  <Lines>186</Lines>
  <Paragraphs>74</Paragraphs>
  <ScaleCrop>false</ScaleCrop>
  <Company/>
  <LinksUpToDate>false</LinksUpToDate>
  <CharactersWithSpaces>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De Barros Barreto</dc:creator>
  <cp:keywords/>
  <dc:description/>
  <cp:lastModifiedBy>Alexandre De Barros Barreto</cp:lastModifiedBy>
  <cp:revision>3</cp:revision>
  <dcterms:created xsi:type="dcterms:W3CDTF">2025-11-01T16:15:00Z</dcterms:created>
  <dcterms:modified xsi:type="dcterms:W3CDTF">2026-01-12T15:24:00Z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b4076ebd-8a74-4620-aecc-25b1d7e97b99</vt:lpwstr>
  </property>
</Properties>
</file>