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5E3C" w14:textId="77777777" w:rsidR="00592AFD" w:rsidRDefault="00592AFD" w:rsidP="00592AFD">
      <w:r>
        <w:t>how to protect yourself and others:</w:t>
      </w:r>
    </w:p>
    <w:p w14:paraId="6EAAEE20" w14:textId="77777777" w:rsidR="00592AFD" w:rsidRDefault="00592AFD" w:rsidP="00592AFD">
      <w:r>
        <w:t>protect unvaccinated family members: Home people in your family need to continue to take steps to protect</w:t>
      </w:r>
    </w:p>
    <w:p w14:paraId="2E7E22A9" w14:textId="60710CD6" w:rsidR="00592AFD" w:rsidRDefault="00592AFD" w:rsidP="00592AFD">
      <w:r>
        <w:t xml:space="preserve">themselves from covid, </w:t>
      </w:r>
      <w:r>
        <w:t>including</w:t>
      </w:r>
      <w:r>
        <w:t xml:space="preserve"> anyone not fully vaccinated, </w:t>
      </w:r>
      <w:r>
        <w:t>including</w:t>
      </w:r>
      <w:r>
        <w:t xml:space="preserve"> children under twelve years who cannot</w:t>
      </w:r>
    </w:p>
    <w:p w14:paraId="38046990" w14:textId="4B534A01" w:rsidR="00592AFD" w:rsidRDefault="00592AFD" w:rsidP="00592AFD">
      <w:r>
        <w:t xml:space="preserve">be vaccinated yet. people with weakened immune systems or </w:t>
      </w:r>
      <w:r>
        <w:t>underlying</w:t>
      </w:r>
      <w:r>
        <w:t xml:space="preserve"> medical conditions.</w:t>
      </w:r>
    </w:p>
    <w:p w14:paraId="1C528DAF" w14:textId="5672AE48" w:rsidR="00592AFD" w:rsidRDefault="00592AFD" w:rsidP="00592AFD">
      <w:r>
        <w:t>get</w:t>
      </w:r>
      <w:r>
        <w:t xml:space="preserve"> vaccinated: authorized covid vaccines can help protect you from covid. you should </w:t>
      </w:r>
      <w:r>
        <w:t>get</w:t>
      </w:r>
      <w:r>
        <w:t xml:space="preserve"> a covid vaccine</w:t>
      </w:r>
    </w:p>
    <w:p w14:paraId="26123A48" w14:textId="3389B8E6" w:rsidR="00592AFD" w:rsidRDefault="00592AFD" w:rsidP="00592AFD">
      <w:r>
        <w:t xml:space="preserve">as soon as you can. once you are fully vaccinated, you may be able to start </w:t>
      </w:r>
      <w:r>
        <w:t>doing</w:t>
      </w:r>
      <w:r>
        <w:t xml:space="preserve"> some </w:t>
      </w:r>
      <w:r>
        <w:t>things</w:t>
      </w:r>
      <w:r>
        <w:t xml:space="preserve"> that you had</w:t>
      </w:r>
    </w:p>
    <w:p w14:paraId="2452AF7B" w14:textId="6E31CF04" w:rsidR="00592AFD" w:rsidRDefault="00592AFD" w:rsidP="00592AFD">
      <w:r>
        <w:t xml:space="preserve">stopped </w:t>
      </w:r>
      <w:r>
        <w:t>doing</w:t>
      </w:r>
      <w:r>
        <w:t xml:space="preserve"> because of the pandemic.</w:t>
      </w:r>
    </w:p>
    <w:p w14:paraId="1322B490" w14:textId="2C4002DF" w:rsidR="00592AFD" w:rsidRDefault="00592AFD" w:rsidP="00592AFD">
      <w:r>
        <w:t xml:space="preserve">wear a mask: </w:t>
      </w:r>
      <w:r>
        <w:t>i</w:t>
      </w:r>
      <w:r>
        <w:t>f you are not fully vaccinated and axed two or older, you should wear a mask in indoor public places.</w:t>
      </w:r>
    </w:p>
    <w:p w14:paraId="3575B89A" w14:textId="53C4C5EA" w:rsidR="00592AFD" w:rsidRDefault="00592AFD" w:rsidP="00592AFD">
      <w:r>
        <w:t xml:space="preserve">avoid crowds and poorly ventilated spaces: </w:t>
      </w:r>
      <w:r>
        <w:t>being</w:t>
      </w:r>
      <w:r>
        <w:t xml:space="preserve"> in crowds like in classrooms, restaurants, bars, fitness</w:t>
      </w:r>
    </w:p>
    <w:p w14:paraId="0037BFF2" w14:textId="1ED39EE9" w:rsidR="00592AFD" w:rsidRDefault="00592AFD" w:rsidP="00592AFD">
      <w:r>
        <w:t xml:space="preserve">centers, or movie theaters puts you at </w:t>
      </w:r>
      <w:r>
        <w:t>higher</w:t>
      </w:r>
      <w:r>
        <w:t xml:space="preserve"> risk for covid. avoid indoor spaces that do not offer</w:t>
      </w:r>
    </w:p>
    <w:p w14:paraId="75CB4BC7" w14:textId="45544D21" w:rsidR="00592AFD" w:rsidRDefault="00592AFD" w:rsidP="00592AFD">
      <w:r>
        <w:t xml:space="preserve">fresh air from the outdoors as much as possible. if indoors, </w:t>
      </w:r>
      <w:r>
        <w:t>bring</w:t>
      </w:r>
      <w:r>
        <w:t xml:space="preserve"> in fresh air by </w:t>
      </w:r>
      <w:r>
        <w:t>opening</w:t>
      </w:r>
      <w:r>
        <w:t xml:space="preserve"> windows and doors,</w:t>
      </w:r>
    </w:p>
    <w:p w14:paraId="1326F939" w14:textId="77777777" w:rsidR="00592AFD" w:rsidRDefault="00592AFD" w:rsidP="00592AFD">
      <w:r>
        <w:t>if possible.</w:t>
      </w:r>
    </w:p>
    <w:p w14:paraId="5933BF2C" w14:textId="77777777" w:rsidR="00592AFD" w:rsidRDefault="00592AFD" w:rsidP="00592AFD">
      <w:r>
        <w:t>wash your hands often with soap and water for at least twenty seconds especially after you have been in a</w:t>
      </w:r>
    </w:p>
    <w:p w14:paraId="3139CF0E" w14:textId="2F197ACD" w:rsidR="00592AFD" w:rsidRDefault="00592AFD" w:rsidP="00592AFD">
      <w:r>
        <w:t xml:space="preserve">public place, or after </w:t>
      </w:r>
      <w:r>
        <w:t>blowing</w:t>
      </w:r>
      <w:r>
        <w:t xml:space="preserve"> your nose, </w:t>
      </w:r>
      <w:r>
        <w:t>coughing</w:t>
      </w:r>
      <w:r>
        <w:t xml:space="preserve">, or </w:t>
      </w:r>
      <w:r>
        <w:t>sneezing</w:t>
      </w:r>
      <w:r>
        <w:t>.</w:t>
      </w:r>
    </w:p>
    <w:p w14:paraId="11C91E49" w14:textId="381A7904" w:rsidR="00592AFD" w:rsidRDefault="00592AFD" w:rsidP="00592AFD">
      <w:r>
        <w:t xml:space="preserve">clean and disinfect: clean </w:t>
      </w:r>
      <w:r>
        <w:t>high</w:t>
      </w:r>
      <w:r>
        <w:t xml:space="preserve"> touch surfaces daily. this includes tables, doorknobs, </w:t>
      </w:r>
      <w:r>
        <w:t>light</w:t>
      </w:r>
      <w:r>
        <w:t xml:space="preserve"> switches,</w:t>
      </w:r>
    </w:p>
    <w:p w14:paraId="6B9B93F5" w14:textId="77777777" w:rsidR="00592AFD" w:rsidRDefault="00592AFD" w:rsidP="00592AFD">
      <w:r>
        <w:t>countertops, handles, desks, phones, keyboards, toilets, faucets, and sinks.</w:t>
      </w:r>
    </w:p>
    <w:p w14:paraId="69FB8AA1" w14:textId="47725C58" w:rsidR="00730F77" w:rsidRPr="00592AFD" w:rsidRDefault="00592AFD" w:rsidP="00592AFD">
      <w:r>
        <w:t>great</w:t>
      </w:r>
      <w:r>
        <w:t xml:space="preserve"> job </w:t>
      </w:r>
      <w:r>
        <w:t>guys</w:t>
      </w:r>
    </w:p>
    <w:sectPr w:rsidR="00730F77" w:rsidRPr="00592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FD"/>
    <w:rsid w:val="00176C2C"/>
    <w:rsid w:val="00592AFD"/>
    <w:rsid w:val="0074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2030"/>
  <w15:chartTrackingRefBased/>
  <w15:docId w15:val="{D26D9195-7CEB-4A27-AD50-18AE73E7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Kayenat Patil</dc:creator>
  <cp:keywords/>
  <dc:description/>
  <cp:lastModifiedBy>Kayenat Patil</cp:lastModifiedBy>
  <cp:revision>1</cp:revision>
  <dcterms:created xsi:type="dcterms:W3CDTF">2022-03-02T16:57:00Z</dcterms:created>
  <dcterms:modified xsi:type="dcterms:W3CDTF">2022-03-02T16:59:00Z</dcterms:modified>
</cp:coreProperties>
</file>