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F132" w14:textId="6F7DEEBA" w:rsidR="00F91A03" w:rsidRDefault="00DD117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lang w:val="es-MX"/>
        </w:rPr>
        <w:t xml:space="preserve">                              </w:t>
      </w:r>
      <w:r>
        <w:rPr>
          <w:rFonts w:ascii="Arial" w:hAnsi="Arial" w:cs="Arial"/>
          <w:b/>
          <w:bCs/>
          <w:sz w:val="24"/>
          <w:szCs w:val="24"/>
          <w:lang w:val="es-MX"/>
        </w:rPr>
        <w:t>INVESTIGACION</w:t>
      </w:r>
    </w:p>
    <w:p w14:paraId="2253548F" w14:textId="77777777" w:rsidR="00DD1170" w:rsidRDefault="00DD117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803920" w14:textId="269934EF" w:rsidR="00DD1170" w:rsidRDefault="00DD117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¿Qué es un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framework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352C843C" w14:textId="77777777" w:rsidR="00DD1170" w:rsidRPr="00DD1170" w:rsidRDefault="00DD1170" w:rsidP="00DD1170">
      <w:pPr>
        <w:rPr>
          <w:rFonts w:ascii="Arial" w:hAnsi="Arial" w:cs="Arial"/>
          <w:sz w:val="24"/>
          <w:szCs w:val="24"/>
        </w:rPr>
      </w:pPr>
      <w:r w:rsidRPr="00DD1170">
        <w:rPr>
          <w:rFonts w:ascii="Arial" w:hAnsi="Arial" w:cs="Arial"/>
          <w:sz w:val="24"/>
          <w:szCs w:val="24"/>
        </w:rPr>
        <w:t>Un </w:t>
      </w:r>
      <w:proofErr w:type="spellStart"/>
      <w:r w:rsidRPr="00DD1170">
        <w:rPr>
          <w:rFonts w:ascii="Arial" w:hAnsi="Arial" w:cs="Arial"/>
          <w:sz w:val="24"/>
          <w:szCs w:val="24"/>
        </w:rPr>
        <w:t>framework</w:t>
      </w:r>
      <w:proofErr w:type="spellEnd"/>
      <w:r w:rsidRPr="00DD1170">
        <w:rPr>
          <w:rFonts w:ascii="Arial" w:hAnsi="Arial" w:cs="Arial"/>
          <w:sz w:val="24"/>
          <w:szCs w:val="24"/>
        </w:rPr>
        <w:t> es un esquema o marco de trabajo que ofrece una estructura base para elaborar un proyecto con objetivos específicos, una especie de plantilla que sirve como punto de partida para la organización y desarrollo de software.</w:t>
      </w:r>
    </w:p>
    <w:p w14:paraId="07D9B3E3" w14:textId="77777777" w:rsidR="00DD1170" w:rsidRPr="00DD1170" w:rsidRDefault="00DD1170" w:rsidP="00DD1170">
      <w:pPr>
        <w:rPr>
          <w:rFonts w:ascii="Arial" w:hAnsi="Arial" w:cs="Arial"/>
          <w:sz w:val="24"/>
          <w:szCs w:val="24"/>
        </w:rPr>
      </w:pPr>
      <w:r w:rsidRPr="00DD1170">
        <w:rPr>
          <w:rFonts w:ascii="Arial" w:hAnsi="Arial" w:cs="Arial"/>
          <w:sz w:val="24"/>
          <w:szCs w:val="24"/>
        </w:rPr>
        <w:t xml:space="preserve">Utilizar </w:t>
      </w:r>
      <w:proofErr w:type="spellStart"/>
      <w:r w:rsidRPr="00DD1170">
        <w:rPr>
          <w:rFonts w:ascii="Arial" w:hAnsi="Arial" w:cs="Arial"/>
          <w:sz w:val="24"/>
          <w:szCs w:val="24"/>
        </w:rPr>
        <w:t>frameworks</w:t>
      </w:r>
      <w:proofErr w:type="spellEnd"/>
      <w:r w:rsidRPr="00DD1170">
        <w:rPr>
          <w:rFonts w:ascii="Arial" w:hAnsi="Arial" w:cs="Arial"/>
          <w:sz w:val="24"/>
          <w:szCs w:val="24"/>
        </w:rPr>
        <w:t xml:space="preserve"> puede simplificar (y mucho) una tarea o proceso, de ahí que se trate de una de las herramientas habituales que manejan los Digital </w:t>
      </w:r>
      <w:proofErr w:type="spellStart"/>
      <w:r w:rsidRPr="00DD1170">
        <w:rPr>
          <w:rFonts w:ascii="Arial" w:hAnsi="Arial" w:cs="Arial"/>
          <w:sz w:val="24"/>
          <w:szCs w:val="24"/>
        </w:rPr>
        <w:t>Workers</w:t>
      </w:r>
      <w:proofErr w:type="spellEnd"/>
      <w:r w:rsidRPr="00DD1170">
        <w:rPr>
          <w:rFonts w:ascii="Arial" w:hAnsi="Arial" w:cs="Arial"/>
          <w:sz w:val="24"/>
          <w:szCs w:val="24"/>
        </w:rPr>
        <w:t>, porque les ayuda a ser más ágiles y productivos (y eso mola, ¿verdad?).</w:t>
      </w:r>
    </w:p>
    <w:p w14:paraId="45D6C6E2" w14:textId="182E95B8" w:rsidR="00DD1170" w:rsidRPr="00DD1170" w:rsidRDefault="00DD1170" w:rsidP="00DD1170">
      <w:pPr>
        <w:rPr>
          <w:rFonts w:ascii="Arial" w:hAnsi="Arial" w:cs="Arial"/>
          <w:sz w:val="24"/>
          <w:szCs w:val="24"/>
        </w:rPr>
      </w:pPr>
      <w:r w:rsidRPr="00DD1170">
        <w:rPr>
          <w:rFonts w:ascii="Arial" w:hAnsi="Arial" w:cs="Arial"/>
          <w:sz w:val="24"/>
          <w:szCs w:val="24"/>
        </w:rPr>
        <w:t xml:space="preserve">Generalmente, los </w:t>
      </w:r>
      <w:proofErr w:type="spellStart"/>
      <w:r w:rsidRPr="00DD1170">
        <w:rPr>
          <w:rFonts w:ascii="Arial" w:hAnsi="Arial" w:cs="Arial"/>
          <w:sz w:val="24"/>
          <w:szCs w:val="24"/>
        </w:rPr>
        <w:t>frameworks</w:t>
      </w:r>
      <w:proofErr w:type="spellEnd"/>
      <w:r w:rsidRPr="00DD1170">
        <w:rPr>
          <w:rFonts w:ascii="Arial" w:hAnsi="Arial" w:cs="Arial"/>
          <w:sz w:val="24"/>
          <w:szCs w:val="24"/>
        </w:rPr>
        <w:t xml:space="preserve"> son usados por programadores porque permiten acelerar el trabajo y favorecer que este sea colaborativo, reducir errores y obtener un resultado de más calidad. Pero no pienses que estas estructuras son cosa solo del departamento IT, qué va, en el mundo online hay </w:t>
      </w:r>
      <w:proofErr w:type="spellStart"/>
      <w:r w:rsidRPr="00DD1170">
        <w:rPr>
          <w:rFonts w:ascii="Arial" w:hAnsi="Arial" w:cs="Arial"/>
          <w:sz w:val="24"/>
          <w:szCs w:val="24"/>
        </w:rPr>
        <w:t>frameworks</w:t>
      </w:r>
      <w:proofErr w:type="spellEnd"/>
      <w:r w:rsidRPr="00DD1170">
        <w:rPr>
          <w:rFonts w:ascii="Arial" w:hAnsi="Arial" w:cs="Arial"/>
          <w:sz w:val="24"/>
          <w:szCs w:val="24"/>
        </w:rPr>
        <w:t xml:space="preserve"> para prácticamente todo: para definir el viaje de compra de un cliente, para aplicar mejoras a un producto digital y tener más </w:t>
      </w:r>
      <w:proofErr w:type="spellStart"/>
      <w:r w:rsidRPr="00DD1170">
        <w:rPr>
          <w:rFonts w:ascii="Arial" w:hAnsi="Arial" w:cs="Arial"/>
          <w:sz w:val="24"/>
          <w:szCs w:val="24"/>
        </w:rPr>
        <w:t>conversione</w:t>
      </w:r>
      <w:proofErr w:type="spellEnd"/>
      <w:r w:rsidRPr="00DD1170">
        <w:rPr>
          <w:rFonts w:ascii="Arial" w:hAnsi="Arial" w:cs="Arial"/>
          <w:sz w:val="24"/>
          <w:szCs w:val="24"/>
        </w:rPr>
        <w:t xml:space="preserve"> </w:t>
      </w:r>
      <w:r w:rsidR="00F646FA">
        <w:rPr>
          <w:rFonts w:ascii="Arial" w:hAnsi="Arial" w:cs="Arial"/>
          <w:sz w:val="24"/>
          <w:szCs w:val="24"/>
        </w:rPr>
        <w:t>y</w:t>
      </w:r>
      <w:r w:rsidRPr="00DD1170">
        <w:rPr>
          <w:rFonts w:ascii="Arial" w:hAnsi="Arial" w:cs="Arial"/>
          <w:sz w:val="24"/>
          <w:szCs w:val="24"/>
        </w:rPr>
        <w:t xml:space="preserve"> es que, hoy en día, la automatización es la clave para conseguir que cualquier proceso de trabajo sea rápido y eficaz sin perder un ápice de calidad.</w:t>
      </w:r>
    </w:p>
    <w:p w14:paraId="1F123A56" w14:textId="11E28EE3" w:rsidR="00DD1170" w:rsidRPr="00EE0A48" w:rsidRDefault="00DD117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EE0A48">
        <w:rPr>
          <w:rFonts w:ascii="Arial" w:hAnsi="Arial" w:cs="Arial"/>
          <w:b/>
          <w:bCs/>
          <w:sz w:val="24"/>
          <w:szCs w:val="24"/>
          <w:lang w:val="es-MX"/>
        </w:rPr>
        <w:t xml:space="preserve">¿Para </w:t>
      </w:r>
      <w:r w:rsidR="00EE0A48" w:rsidRPr="00EE0A48">
        <w:rPr>
          <w:rFonts w:ascii="Arial" w:hAnsi="Arial" w:cs="Arial"/>
          <w:b/>
          <w:bCs/>
          <w:sz w:val="24"/>
          <w:szCs w:val="24"/>
          <w:lang w:val="es-MX"/>
        </w:rPr>
        <w:t>qué</w:t>
      </w:r>
      <w:r w:rsidRPr="00EE0A48">
        <w:rPr>
          <w:rFonts w:ascii="Arial" w:hAnsi="Arial" w:cs="Arial"/>
          <w:b/>
          <w:bCs/>
          <w:sz w:val="24"/>
          <w:szCs w:val="24"/>
          <w:lang w:val="es-MX"/>
        </w:rPr>
        <w:t xml:space="preserve"> sirve el </w:t>
      </w:r>
      <w:proofErr w:type="spellStart"/>
      <w:r w:rsidRPr="00EE0A48">
        <w:rPr>
          <w:rFonts w:ascii="Arial" w:hAnsi="Arial" w:cs="Arial"/>
          <w:b/>
          <w:bCs/>
          <w:sz w:val="24"/>
          <w:szCs w:val="24"/>
          <w:lang w:val="es-MX"/>
        </w:rPr>
        <w:t>framework</w:t>
      </w:r>
      <w:proofErr w:type="spellEnd"/>
      <w:r w:rsidRPr="00EE0A48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94D2F16" w14:textId="77777777" w:rsidR="00EE0A48" w:rsidRPr="00EE0A48" w:rsidRDefault="00EE0A48" w:rsidP="00EE0A48">
      <w:pPr>
        <w:rPr>
          <w:rFonts w:ascii="Arial" w:hAnsi="Arial" w:cs="Arial"/>
          <w:sz w:val="24"/>
          <w:szCs w:val="24"/>
        </w:rPr>
      </w:pPr>
      <w:r w:rsidRPr="00EE0A48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EE0A48">
        <w:rPr>
          <w:rFonts w:ascii="Arial" w:hAnsi="Arial" w:cs="Arial"/>
          <w:sz w:val="24"/>
          <w:szCs w:val="24"/>
        </w:rPr>
        <w:t>framework</w:t>
      </w:r>
      <w:proofErr w:type="spellEnd"/>
      <w:r w:rsidRPr="00EE0A48">
        <w:rPr>
          <w:rFonts w:ascii="Arial" w:hAnsi="Arial" w:cs="Arial"/>
          <w:sz w:val="24"/>
          <w:szCs w:val="24"/>
        </w:rPr>
        <w:t xml:space="preserve"> sirve para acometer un proyecto en menos tiempo, y en el sector de la programación, con un código más limpio y consistente, de manera rápida y eficaz. El </w:t>
      </w:r>
      <w:proofErr w:type="spellStart"/>
      <w:r w:rsidRPr="00EE0A48">
        <w:rPr>
          <w:rFonts w:ascii="Arial" w:hAnsi="Arial" w:cs="Arial"/>
          <w:sz w:val="24"/>
          <w:szCs w:val="24"/>
        </w:rPr>
        <w:t>framework</w:t>
      </w:r>
      <w:proofErr w:type="spellEnd"/>
      <w:r w:rsidRPr="00EE0A48">
        <w:rPr>
          <w:rFonts w:ascii="Arial" w:hAnsi="Arial" w:cs="Arial"/>
          <w:sz w:val="24"/>
          <w:szCs w:val="24"/>
        </w:rPr>
        <w:t xml:space="preserve"> ofrece una estructura base que los programadores pueden complementar o modificar según sus objetivos.</w:t>
      </w:r>
    </w:p>
    <w:p w14:paraId="1114377C" w14:textId="77777777" w:rsidR="00EE0A48" w:rsidRPr="00EE0A48" w:rsidRDefault="00EE0A48" w:rsidP="00EE0A48">
      <w:pPr>
        <w:rPr>
          <w:rFonts w:ascii="Arial" w:hAnsi="Arial" w:cs="Arial"/>
          <w:sz w:val="24"/>
          <w:szCs w:val="24"/>
        </w:rPr>
      </w:pPr>
      <w:r w:rsidRPr="00EE0A48">
        <w:rPr>
          <w:rFonts w:ascii="Arial" w:hAnsi="Arial" w:cs="Arial"/>
          <w:sz w:val="24"/>
          <w:szCs w:val="24"/>
        </w:rPr>
        <w:t xml:space="preserve">El uso de </w:t>
      </w:r>
      <w:proofErr w:type="spellStart"/>
      <w:r w:rsidRPr="00EE0A48">
        <w:rPr>
          <w:rFonts w:ascii="Arial" w:hAnsi="Arial" w:cs="Arial"/>
          <w:sz w:val="24"/>
          <w:szCs w:val="24"/>
        </w:rPr>
        <w:t>frameworks</w:t>
      </w:r>
      <w:proofErr w:type="spellEnd"/>
      <w:r w:rsidRPr="00EE0A48">
        <w:rPr>
          <w:rFonts w:ascii="Arial" w:hAnsi="Arial" w:cs="Arial"/>
          <w:sz w:val="24"/>
          <w:szCs w:val="24"/>
        </w:rPr>
        <w:t xml:space="preserve"> permite, principalmente, agilizar procesos de desarrollo porque podemos reutilizar herramientas o módulos: ya tienes el ‘esqueleto’ sobre el que trabajar. El hecho de escribir código o desarrollar una aplicación más fácilmente te sirve para tener una mejor organización y control de todo el código elaborado, pudiendo usarlo nuevamente en el futuro.</w:t>
      </w:r>
    </w:p>
    <w:p w14:paraId="4FA15761" w14:textId="77777777" w:rsidR="00EE0A48" w:rsidRPr="00EE0A48" w:rsidRDefault="00EE0A48" w:rsidP="00EE0A48">
      <w:pPr>
        <w:rPr>
          <w:rFonts w:ascii="Arial" w:hAnsi="Arial" w:cs="Arial"/>
          <w:sz w:val="24"/>
          <w:szCs w:val="24"/>
        </w:rPr>
      </w:pPr>
      <w:r w:rsidRPr="00EE0A48">
        <w:rPr>
          <w:rFonts w:ascii="Arial" w:hAnsi="Arial" w:cs="Arial"/>
          <w:sz w:val="24"/>
          <w:szCs w:val="24"/>
        </w:rPr>
        <w:t>Puedes reutilizar código tantas veces como sea necesario. Asimismo, puedes optimizarlo, con todas las ventajas que ello conlleva.</w:t>
      </w:r>
    </w:p>
    <w:p w14:paraId="7BA1FB14" w14:textId="77777777" w:rsidR="00EE0A48" w:rsidRPr="00EE0A48" w:rsidRDefault="00EE0A48" w:rsidP="00EE0A48">
      <w:pPr>
        <w:rPr>
          <w:rFonts w:ascii="Arial" w:hAnsi="Arial" w:cs="Arial"/>
          <w:sz w:val="24"/>
          <w:szCs w:val="24"/>
        </w:rPr>
      </w:pPr>
      <w:r w:rsidRPr="00EE0A48">
        <w:rPr>
          <w:rFonts w:ascii="Arial" w:hAnsi="Arial" w:cs="Arial"/>
          <w:sz w:val="24"/>
          <w:szCs w:val="24"/>
        </w:rPr>
        <w:t>También puedes afrontar tareas propias de programación de forma automatizada, lo que aumentará tu velocidad (o la de tu equipo de trabajo) a la hora de programar.</w:t>
      </w:r>
    </w:p>
    <w:p w14:paraId="102A1C1D" w14:textId="77777777" w:rsidR="00EE0A48" w:rsidRDefault="00EE0A48" w:rsidP="00EE0A48">
      <w:pPr>
        <w:rPr>
          <w:rFonts w:ascii="Arial" w:hAnsi="Arial" w:cs="Arial"/>
          <w:sz w:val="24"/>
          <w:szCs w:val="24"/>
        </w:rPr>
      </w:pPr>
      <w:r w:rsidRPr="00EE0A48">
        <w:rPr>
          <w:rFonts w:ascii="Arial" w:hAnsi="Arial" w:cs="Arial"/>
          <w:sz w:val="24"/>
          <w:szCs w:val="24"/>
        </w:rPr>
        <w:t xml:space="preserve">Reducir tiempos implica una mayor productividad, del mismo modo que reutilizar recursos te lleva a minimizar riesgos. Por ello, usar uno o varios </w:t>
      </w:r>
      <w:proofErr w:type="spellStart"/>
      <w:r w:rsidRPr="00EE0A48">
        <w:rPr>
          <w:rFonts w:ascii="Arial" w:hAnsi="Arial" w:cs="Arial"/>
          <w:sz w:val="24"/>
          <w:szCs w:val="24"/>
        </w:rPr>
        <w:t>frameworks</w:t>
      </w:r>
      <w:proofErr w:type="spellEnd"/>
      <w:r w:rsidRPr="00EE0A48">
        <w:rPr>
          <w:rFonts w:ascii="Arial" w:hAnsi="Arial" w:cs="Arial"/>
          <w:sz w:val="24"/>
          <w:szCs w:val="24"/>
        </w:rPr>
        <w:t xml:space="preserve"> supone una gran ayuda para programadores y desarrolladores, ya que facilita sus tareas de forma considerable.</w:t>
      </w:r>
    </w:p>
    <w:p w14:paraId="77EAC431" w14:textId="77777777" w:rsidR="00F646FA" w:rsidRDefault="00F646FA" w:rsidP="00F646FA">
      <w:pPr>
        <w:rPr>
          <w:rFonts w:ascii="Arial" w:hAnsi="Arial" w:cs="Arial"/>
          <w:b/>
          <w:bCs/>
          <w:sz w:val="24"/>
          <w:szCs w:val="24"/>
        </w:rPr>
      </w:pPr>
    </w:p>
    <w:p w14:paraId="2D520B0F" w14:textId="77777777" w:rsidR="00F646FA" w:rsidRDefault="00F646FA" w:rsidP="00F646FA">
      <w:pPr>
        <w:rPr>
          <w:rFonts w:ascii="Arial" w:hAnsi="Arial" w:cs="Arial"/>
          <w:b/>
          <w:bCs/>
          <w:sz w:val="24"/>
          <w:szCs w:val="24"/>
        </w:rPr>
      </w:pPr>
    </w:p>
    <w:p w14:paraId="0D9788B1" w14:textId="7B87368B" w:rsidR="00F646FA" w:rsidRPr="00F646FA" w:rsidRDefault="00F646FA" w:rsidP="00F646FA">
      <w:pPr>
        <w:rPr>
          <w:rFonts w:ascii="Arial" w:hAnsi="Arial" w:cs="Arial"/>
          <w:b/>
          <w:bCs/>
          <w:sz w:val="24"/>
          <w:szCs w:val="24"/>
        </w:rPr>
      </w:pPr>
      <w:r w:rsidRPr="00F646FA">
        <w:rPr>
          <w:rFonts w:ascii="Arial" w:hAnsi="Arial" w:cs="Arial"/>
          <w:b/>
          <w:bCs/>
          <w:sz w:val="24"/>
          <w:szCs w:val="24"/>
        </w:rPr>
        <w:lastRenderedPageBreak/>
        <w:t xml:space="preserve">¿Por qué conviene usar </w:t>
      </w:r>
      <w:proofErr w:type="spellStart"/>
      <w:r w:rsidRPr="00F646FA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b/>
          <w:bCs/>
          <w:sz w:val="24"/>
          <w:szCs w:val="24"/>
        </w:rPr>
        <w:t>?</w:t>
      </w:r>
    </w:p>
    <w:p w14:paraId="09639D82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Te conviene usar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porque contar con una plantilla para llevar a cabo el trabajo facilita las tareas, reduce los tiempos, evita errores y, en consecuencia, ayuda a que todos los implicados en el proyecto estén más satisfechos.</w:t>
      </w:r>
    </w:p>
    <w:p w14:paraId="4D9E4856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En el mercado puedes encontrar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específicos para un lenguaje de programación concreto. Aunque también los hay que no dependen de un único lenguaje.</w:t>
      </w:r>
    </w:p>
    <w:p w14:paraId="4C49E95A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Cada vez más, los programadores buscan la optimización de su trabajo, independientemente del lenguaje que empleen. Como hemos indicado, usar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les permite esa agilización y automatización de procesos, pero, llegados a este punto, no podemos dejar de lado otro tipo de ventajas:</w:t>
      </w:r>
    </w:p>
    <w:p w14:paraId="4A8A00EE" w14:textId="17FD6A9F" w:rsid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Favorecen el trabajo colaborativo: contar con esa estructura base, con unos estándares de programación, permite que distintos miembros de un mismo equipo trabajen de manera coordinada. Además, favorece que se comparta código y se reduzca la curva de aprendizaje de otros miembros del equipo o la tuya propia.</w:t>
      </w:r>
    </w:p>
    <w:p w14:paraId="1ABA6ED6" w14:textId="77777777" w:rsidR="00F646FA" w:rsidRPr="00F646FA" w:rsidRDefault="00F646FA" w:rsidP="00F646FA">
      <w:pPr>
        <w:pStyle w:val="Prrafodelista"/>
        <w:rPr>
          <w:rFonts w:ascii="Arial" w:hAnsi="Arial" w:cs="Arial"/>
          <w:sz w:val="24"/>
          <w:szCs w:val="24"/>
        </w:rPr>
      </w:pPr>
    </w:p>
    <w:p w14:paraId="2B527F22" w14:textId="4FCF8029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Minimiza la posibilidad de riesgos: usar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hace más fácil encontrar </w:t>
      </w:r>
      <w:proofErr w:type="gramStart"/>
      <w:r w:rsidRPr="00F646FA">
        <w:rPr>
          <w:rFonts w:ascii="Arial" w:hAnsi="Arial" w:cs="Arial"/>
          <w:sz w:val="24"/>
          <w:szCs w:val="24"/>
        </w:rPr>
        <w:t>errores</w:t>
      </w:r>
      <w:proofErr w:type="gramEnd"/>
      <w:r w:rsidRPr="00F646FA">
        <w:rPr>
          <w:rFonts w:ascii="Arial" w:hAnsi="Arial" w:cs="Arial"/>
          <w:sz w:val="24"/>
          <w:szCs w:val="24"/>
        </w:rPr>
        <w:t xml:space="preserve"> pero, sobre todo, evitarlos. Te garantiza, por lo tanto, mayor seguridad y, además, es habitual que exista una comunidad de desarrolladores detrás del mismo a los que hacerles llegar cualquier duda relativa al uso del </w:t>
      </w:r>
      <w:proofErr w:type="spellStart"/>
      <w:r w:rsidRPr="00F646FA">
        <w:rPr>
          <w:rFonts w:ascii="Arial" w:hAnsi="Arial" w:cs="Arial"/>
          <w:sz w:val="24"/>
          <w:szCs w:val="24"/>
        </w:rPr>
        <w:t>framework</w:t>
      </w:r>
      <w:proofErr w:type="spellEnd"/>
      <w:r w:rsidRPr="00F646FA">
        <w:rPr>
          <w:rFonts w:ascii="Arial" w:hAnsi="Arial" w:cs="Arial"/>
          <w:sz w:val="24"/>
          <w:szCs w:val="24"/>
        </w:rPr>
        <w:t>.</w:t>
      </w:r>
    </w:p>
    <w:p w14:paraId="1ED6E863" w14:textId="77777777" w:rsidR="00F646FA" w:rsidRPr="00F646FA" w:rsidRDefault="00F646FA" w:rsidP="00F646FA">
      <w:pPr>
        <w:pStyle w:val="Prrafodelista"/>
        <w:rPr>
          <w:rFonts w:ascii="Arial" w:hAnsi="Arial" w:cs="Arial"/>
          <w:sz w:val="24"/>
          <w:szCs w:val="24"/>
        </w:rPr>
      </w:pPr>
    </w:p>
    <w:p w14:paraId="16E3F892" w14:textId="6CE29A89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Fácil acceso a recursos e información útil: existen infinidad de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y, cuando estos están muy extendidos, resulta muy fácil encontrar módulos, herramientas o información para usarlos. Además, te pueden permitir utilizar programación avanzada a la que, de otra manera, sería mucho más difícil llegar.</w:t>
      </w:r>
    </w:p>
    <w:p w14:paraId="292F5D34" w14:textId="77777777" w:rsidR="00F646FA" w:rsidRPr="00EE0A48" w:rsidRDefault="00F646FA" w:rsidP="00EE0A48">
      <w:pPr>
        <w:rPr>
          <w:rFonts w:ascii="Arial" w:hAnsi="Arial" w:cs="Arial"/>
          <w:sz w:val="24"/>
          <w:szCs w:val="24"/>
        </w:rPr>
      </w:pPr>
    </w:p>
    <w:p w14:paraId="1F191DD0" w14:textId="77777777" w:rsidR="00F646FA" w:rsidRPr="00F646FA" w:rsidRDefault="00F646FA" w:rsidP="00F646FA">
      <w:pPr>
        <w:rPr>
          <w:rFonts w:ascii="Arial" w:hAnsi="Arial" w:cs="Arial"/>
          <w:b/>
          <w:bCs/>
          <w:sz w:val="24"/>
          <w:szCs w:val="24"/>
        </w:rPr>
      </w:pPr>
      <w:r w:rsidRPr="00F646FA">
        <w:rPr>
          <w:rFonts w:ascii="Arial" w:hAnsi="Arial" w:cs="Arial"/>
          <w:b/>
          <w:bCs/>
          <w:sz w:val="24"/>
          <w:szCs w:val="24"/>
        </w:rPr>
        <w:t>Framework no es solo para software</w:t>
      </w:r>
    </w:p>
    <w:p w14:paraId="21997022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>, además de ser muy útiles a la hora de crear una aplicación o software, también lo son en el desarrollo de una estrategia de marketing.</w:t>
      </w:r>
    </w:p>
    <w:p w14:paraId="166F8B57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Por ello, existen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específicos para esta área: son las llamadas ‘estructuras de marketing’ que avanzábamos al principio de este texto.</w:t>
      </w:r>
    </w:p>
    <w:p w14:paraId="50414AEB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Lo importante para escoger el marco a utilizar es, en definitiva, saber cuál es tu objetivo principal.</w:t>
      </w:r>
    </w:p>
    <w:p w14:paraId="73E3E9B1" w14:textId="77777777" w:rsidR="00F646FA" w:rsidRPr="00F646FA" w:rsidRDefault="00F646FA" w:rsidP="00F646F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646FA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b/>
          <w:bCs/>
          <w:sz w:val="24"/>
          <w:szCs w:val="24"/>
        </w:rPr>
        <w:t xml:space="preserve"> en marketing</w:t>
      </w:r>
    </w:p>
    <w:p w14:paraId="098920B8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En este campo es muy común y útil el uso de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que permiten definir el </w:t>
      </w:r>
      <w:proofErr w:type="spellStart"/>
      <w:r w:rsidRPr="00F646FA">
        <w:rPr>
          <w:rFonts w:ascii="Arial" w:hAnsi="Arial" w:cs="Arial"/>
          <w:sz w:val="24"/>
          <w:szCs w:val="24"/>
        </w:rPr>
        <w:t>customer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6FA">
        <w:rPr>
          <w:rFonts w:ascii="Arial" w:hAnsi="Arial" w:cs="Arial"/>
          <w:sz w:val="24"/>
          <w:szCs w:val="24"/>
        </w:rPr>
        <w:t>journeyo</w:t>
      </w:r>
      <w:proofErr w:type="spellEnd"/>
      <w:r w:rsidRPr="00F646FA">
        <w:rPr>
          <w:rFonts w:ascii="Arial" w:hAnsi="Arial" w:cs="Arial"/>
          <w:sz w:val="24"/>
          <w:szCs w:val="24"/>
        </w:rPr>
        <w:t>, lo que es lo mismo, hacer el mapeo de la ruta de usuario para comprender y gestionar mejor la experiencia de nuestros clientes.</w:t>
      </w:r>
    </w:p>
    <w:p w14:paraId="6CB8D83B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lastRenderedPageBreak/>
        <w:t xml:space="preserve">Otro ejemplo interesante del uso de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en el campo del marketing digital lo encontramos en la creación de páginas web de contenido interactivo que permiten definir el perfil del usuario a partir de su comportamiento en el sitio. También en el </w:t>
      </w:r>
      <w:proofErr w:type="spellStart"/>
      <w:r w:rsidRPr="00F646FA">
        <w:rPr>
          <w:rFonts w:ascii="Arial" w:hAnsi="Arial" w:cs="Arial"/>
          <w:sz w:val="24"/>
          <w:szCs w:val="24"/>
        </w:rPr>
        <w:t>funnel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pirata AARRR, el </w:t>
      </w:r>
      <w:proofErr w:type="spellStart"/>
      <w:r w:rsidRPr="00F646FA">
        <w:rPr>
          <w:rFonts w:ascii="Arial" w:hAnsi="Arial" w:cs="Arial"/>
          <w:sz w:val="24"/>
          <w:szCs w:val="24"/>
        </w:rPr>
        <w:t>framework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que emplean los </w:t>
      </w:r>
      <w:proofErr w:type="spellStart"/>
      <w:r w:rsidRPr="00F646FA">
        <w:rPr>
          <w:rFonts w:ascii="Arial" w:hAnsi="Arial" w:cs="Arial"/>
          <w:sz w:val="24"/>
          <w:szCs w:val="24"/>
        </w:rPr>
        <w:t>growth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hackers para saber qué técnica utilizar en función del momento en el que se encuentra el cliente (¿acaba de conocer la marca?, ¿es recurrente?, ¿ha abandonado el proceso de </w:t>
      </w:r>
      <w:proofErr w:type="spellStart"/>
      <w:r w:rsidRPr="00F646FA">
        <w:rPr>
          <w:rFonts w:ascii="Arial" w:hAnsi="Arial" w:cs="Arial"/>
          <w:sz w:val="24"/>
          <w:szCs w:val="24"/>
        </w:rPr>
        <w:t>checkout</w:t>
      </w:r>
      <w:proofErr w:type="spellEnd"/>
      <w:r w:rsidRPr="00F646FA">
        <w:rPr>
          <w:rFonts w:ascii="Arial" w:hAnsi="Arial" w:cs="Arial"/>
          <w:sz w:val="24"/>
          <w:szCs w:val="24"/>
        </w:rPr>
        <w:t>?).</w:t>
      </w:r>
    </w:p>
    <w:p w14:paraId="05F3388F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Por otro lado, muchos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> ayudan a trabajar el posicionamiento SEO permitiéndote aparecer en las primeras posiciones de los buscadores de Google.</w:t>
      </w:r>
    </w:p>
    <w:p w14:paraId="5ECD7620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Además, son recursos muy comunes para el </w:t>
      </w:r>
      <w:proofErr w:type="spellStart"/>
      <w:r w:rsidRPr="00F646FA">
        <w:rPr>
          <w:rFonts w:ascii="Arial" w:hAnsi="Arial" w:cs="Arial"/>
          <w:sz w:val="24"/>
          <w:szCs w:val="24"/>
        </w:rPr>
        <w:t>copywriting</w:t>
      </w:r>
      <w:proofErr w:type="spellEnd"/>
      <w:r w:rsidRPr="00F646FA">
        <w:rPr>
          <w:rFonts w:ascii="Arial" w:hAnsi="Arial" w:cs="Arial"/>
          <w:sz w:val="24"/>
          <w:szCs w:val="24"/>
        </w:rPr>
        <w:t>: permiten, por ejemplo, dejar asentadas bases para texto, lo que te facilitará mucho el trabajo posterior.</w:t>
      </w:r>
    </w:p>
    <w:p w14:paraId="0B39A1F7" w14:textId="44D171BC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Optimizar es la clave. Optimizaremos el sitio para </w:t>
      </w:r>
      <w:r w:rsidRPr="00F646FA">
        <w:rPr>
          <w:rFonts w:ascii="Arial" w:hAnsi="Arial" w:cs="Arial"/>
          <w:sz w:val="24"/>
          <w:szCs w:val="24"/>
        </w:rPr>
        <w:t>buscadores,</w:t>
      </w:r>
      <w:r w:rsidRPr="00F646FA">
        <w:rPr>
          <w:rFonts w:ascii="Arial" w:hAnsi="Arial" w:cs="Arial"/>
          <w:sz w:val="24"/>
          <w:szCs w:val="24"/>
        </w:rPr>
        <w:t xml:space="preserve"> pero, sobre todo, tiempo y recursos.</w:t>
      </w:r>
    </w:p>
    <w:p w14:paraId="3D072944" w14:textId="77777777" w:rsidR="00F646FA" w:rsidRP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A la hora de ponerte a programar o desarrollar software, recuerda que los </w:t>
      </w:r>
      <w:proofErr w:type="spellStart"/>
      <w:r w:rsidRPr="00F646FA">
        <w:rPr>
          <w:rFonts w:ascii="Arial" w:hAnsi="Arial" w:cs="Arial"/>
          <w:sz w:val="24"/>
          <w:szCs w:val="24"/>
        </w:rPr>
        <w:t>frameworks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están ahí para hacerte el camino mucho más sencillo. Y que un buen programador no es el que necesariamente construye todo, sino el que sabe dónde buscar ‘los materiales y los planos’ para levantar su proyecto de una manera más óptima y rentable.</w:t>
      </w:r>
    </w:p>
    <w:p w14:paraId="2AB76077" w14:textId="0C24EDBF" w:rsidR="00EE0A48" w:rsidRDefault="00F646F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646FA">
        <w:rPr>
          <w:rFonts w:ascii="Arial" w:hAnsi="Arial" w:cs="Arial"/>
          <w:b/>
          <w:bCs/>
          <w:sz w:val="24"/>
          <w:szCs w:val="24"/>
          <w:lang w:val="es-MX"/>
        </w:rPr>
        <w:t>Liste algunos DreamWorks</w:t>
      </w:r>
      <w:r>
        <w:rPr>
          <w:rFonts w:ascii="Arial" w:hAnsi="Arial" w:cs="Arial"/>
          <w:b/>
          <w:bCs/>
          <w:sz w:val="24"/>
          <w:szCs w:val="24"/>
          <w:lang w:val="es-MX"/>
        </w:rPr>
        <w:t>.</w:t>
      </w:r>
      <w:r w:rsidRPr="00F646FA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>–</w:t>
      </w:r>
    </w:p>
    <w:p w14:paraId="5DD2EE7F" w14:textId="77777777" w:rsidR="00F646FA" w:rsidRDefault="00F646FA" w:rsidP="00F646FA">
      <w:p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La elección del </w:t>
      </w:r>
      <w:proofErr w:type="spellStart"/>
      <w:r w:rsidRPr="00F646FA">
        <w:rPr>
          <w:rFonts w:ascii="Arial" w:hAnsi="Arial" w:cs="Arial"/>
          <w:sz w:val="24"/>
          <w:szCs w:val="24"/>
        </w:rPr>
        <w:t>framework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dependerá de muchos factores, pero algunos de los más utilizados por las empresas tecnológicas en la actualidad son: </w:t>
      </w:r>
    </w:p>
    <w:p w14:paraId="1749EC4D" w14:textId="200B5BB2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646FA">
        <w:rPr>
          <w:rFonts w:ascii="Arial" w:hAnsi="Arial" w:cs="Arial"/>
          <w:sz w:val="24"/>
          <w:szCs w:val="24"/>
        </w:rPr>
        <w:t>React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</w:t>
      </w:r>
    </w:p>
    <w:p w14:paraId="1CAC8CD7" w14:textId="477A76D6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Vue.js</w:t>
      </w:r>
    </w:p>
    <w:p w14:paraId="02422131" w14:textId="7C919E85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Angular</w:t>
      </w:r>
    </w:p>
    <w:p w14:paraId="34AECB75" w14:textId="4FF11A81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Spring</w:t>
      </w:r>
    </w:p>
    <w:p w14:paraId="1BF10455" w14:textId="6C092F23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>Django</w:t>
      </w:r>
    </w:p>
    <w:p w14:paraId="420BCEAC" w14:textId="5B4AF04F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Ruby </w:t>
      </w:r>
      <w:proofErr w:type="spellStart"/>
      <w:r w:rsidRPr="00F646FA">
        <w:rPr>
          <w:rFonts w:ascii="Arial" w:hAnsi="Arial" w:cs="Arial"/>
          <w:sz w:val="24"/>
          <w:szCs w:val="24"/>
        </w:rPr>
        <w:t>on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6FA">
        <w:rPr>
          <w:rFonts w:ascii="Arial" w:hAnsi="Arial" w:cs="Arial"/>
          <w:sz w:val="24"/>
          <w:szCs w:val="24"/>
        </w:rPr>
        <w:t>Rails</w:t>
      </w:r>
      <w:proofErr w:type="spellEnd"/>
      <w:r w:rsidRPr="00F646FA">
        <w:rPr>
          <w:rFonts w:ascii="Arial" w:hAnsi="Arial" w:cs="Arial"/>
          <w:sz w:val="24"/>
          <w:szCs w:val="24"/>
        </w:rPr>
        <w:t xml:space="preserve"> </w:t>
      </w:r>
    </w:p>
    <w:p w14:paraId="40546127" w14:textId="05246F81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46FA">
        <w:rPr>
          <w:rFonts w:ascii="Arial" w:hAnsi="Arial" w:cs="Arial"/>
          <w:sz w:val="24"/>
          <w:szCs w:val="24"/>
        </w:rPr>
        <w:t xml:space="preserve">ASP.NET Core </w:t>
      </w:r>
    </w:p>
    <w:p w14:paraId="027327E7" w14:textId="52DB5213" w:rsidR="00F646FA" w:rsidRPr="00F646FA" w:rsidRDefault="00F646FA" w:rsidP="00F646F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F646FA">
        <w:rPr>
          <w:rFonts w:ascii="Arial" w:hAnsi="Arial" w:cs="Arial"/>
          <w:sz w:val="24"/>
          <w:szCs w:val="24"/>
        </w:rPr>
        <w:t>Laravel.</w:t>
      </w:r>
    </w:p>
    <w:sectPr w:rsidR="00F646FA" w:rsidRPr="00F6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A1A"/>
    <w:multiLevelType w:val="multilevel"/>
    <w:tmpl w:val="5568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23E30"/>
    <w:multiLevelType w:val="multilevel"/>
    <w:tmpl w:val="DF7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0927"/>
    <w:multiLevelType w:val="hybridMultilevel"/>
    <w:tmpl w:val="835611C4"/>
    <w:lvl w:ilvl="0" w:tplc="A4E69F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1DF6"/>
    <w:multiLevelType w:val="multilevel"/>
    <w:tmpl w:val="3EA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23705">
    <w:abstractNumId w:val="3"/>
  </w:num>
  <w:num w:numId="2" w16cid:durableId="1653673393">
    <w:abstractNumId w:val="1"/>
  </w:num>
  <w:num w:numId="3" w16cid:durableId="726534843">
    <w:abstractNumId w:val="0"/>
  </w:num>
  <w:num w:numId="4" w16cid:durableId="186485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0"/>
    <w:rsid w:val="00330E1D"/>
    <w:rsid w:val="00385910"/>
    <w:rsid w:val="00DB7D1B"/>
    <w:rsid w:val="00DD1170"/>
    <w:rsid w:val="00EE0A48"/>
    <w:rsid w:val="00F646FA"/>
    <w:rsid w:val="00F9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2106"/>
  <w15:chartTrackingRefBased/>
  <w15:docId w15:val="{0068E6EB-FE3E-4B9A-A473-7161C573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DefinicinHTML">
    <w:name w:val="HTML Definition"/>
    <w:basedOn w:val="Fuentedeprrafopredeter"/>
    <w:uiPriority w:val="99"/>
    <w:semiHidden/>
    <w:unhideWhenUsed/>
    <w:rsid w:val="00DD1170"/>
    <w:rPr>
      <w:i/>
      <w:iCs/>
    </w:rPr>
  </w:style>
  <w:style w:type="character" w:styleId="Textoennegrita">
    <w:name w:val="Strong"/>
    <w:basedOn w:val="Fuentedeprrafopredeter"/>
    <w:uiPriority w:val="22"/>
    <w:qFormat/>
    <w:rsid w:val="00DD1170"/>
    <w:rPr>
      <w:b/>
      <w:bCs/>
    </w:rPr>
  </w:style>
  <w:style w:type="paragraph" w:styleId="Prrafodelista">
    <w:name w:val="List Paragraph"/>
    <w:basedOn w:val="Normal"/>
    <w:uiPriority w:val="34"/>
    <w:qFormat/>
    <w:rsid w:val="00F6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LABH2-PC2</dc:creator>
  <cp:keywords/>
  <dc:description/>
  <cp:lastModifiedBy>LABH2-PC2</cp:lastModifiedBy>
  <cp:revision>1</cp:revision>
  <dcterms:created xsi:type="dcterms:W3CDTF">2024-10-16T21:16:00Z</dcterms:created>
  <dcterms:modified xsi:type="dcterms:W3CDTF">2024-10-16T22:30:00Z</dcterms:modified>
</cp:coreProperties>
</file>