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F3603" w14:paraId="63611DEC" w14:textId="77777777" w:rsidTr="00CF3603">
        <w:tc>
          <w:tcPr>
            <w:tcW w:w="2254" w:type="dxa"/>
          </w:tcPr>
          <w:p w14:paraId="4D2C4AEB" w14:textId="38CC0951" w:rsidR="00CF3603" w:rsidRDefault="00CF3603">
            <w:r>
              <w:t>Author</w:t>
            </w:r>
          </w:p>
        </w:tc>
        <w:tc>
          <w:tcPr>
            <w:tcW w:w="2254" w:type="dxa"/>
          </w:tcPr>
          <w:p w14:paraId="3742FFE0" w14:textId="108408D8" w:rsidR="00CF3603" w:rsidRDefault="00CF3603">
            <w:r>
              <w:t>Method</w:t>
            </w:r>
          </w:p>
        </w:tc>
        <w:tc>
          <w:tcPr>
            <w:tcW w:w="2254" w:type="dxa"/>
          </w:tcPr>
          <w:p w14:paraId="205EFA6F" w14:textId="581D30F4" w:rsidR="00CF3603" w:rsidRDefault="00CF3603">
            <w:r>
              <w:t>Classifier</w:t>
            </w:r>
          </w:p>
        </w:tc>
        <w:tc>
          <w:tcPr>
            <w:tcW w:w="2254" w:type="dxa"/>
          </w:tcPr>
          <w:p w14:paraId="76BA47CB" w14:textId="50F587BB" w:rsidR="00CF3603" w:rsidRDefault="00CF3603">
            <w:r>
              <w:t>Result (</w:t>
            </w:r>
            <w:proofErr w:type="spellStart"/>
            <w:r>
              <w:t>Accurecy</w:t>
            </w:r>
            <w:proofErr w:type="spellEnd"/>
            <w:r>
              <w:t>)</w:t>
            </w:r>
          </w:p>
        </w:tc>
      </w:tr>
      <w:tr w:rsidR="00CF3603" w14:paraId="6015E016" w14:textId="77777777" w:rsidTr="00CF3603">
        <w:tc>
          <w:tcPr>
            <w:tcW w:w="2254" w:type="dxa"/>
          </w:tcPr>
          <w:p w14:paraId="1FC5C539" w14:textId="19BCEA97" w:rsidR="00CF3603" w:rsidRDefault="00CF3603" w:rsidP="00CF3603">
            <w:r>
              <w:t>1.  B. QIN and D. Li</w:t>
            </w:r>
          </w:p>
        </w:tc>
        <w:tc>
          <w:tcPr>
            <w:tcW w:w="2254" w:type="dxa"/>
          </w:tcPr>
          <w:p w14:paraId="012BD10F" w14:textId="75B663D3" w:rsidR="00CF3603" w:rsidRDefault="00CF3603" w:rsidP="00CF3603">
            <w:r>
              <w:t>Image pre-processing, face detection and crop, image super-resolution, and facemask-wearing conditions identification</w:t>
            </w:r>
          </w:p>
        </w:tc>
        <w:tc>
          <w:tcPr>
            <w:tcW w:w="2254" w:type="dxa"/>
          </w:tcPr>
          <w:p w14:paraId="08FFEC84" w14:textId="716743CF" w:rsidR="00CF3603" w:rsidRDefault="00CF3603">
            <w:r>
              <w:t>Image super-resolution with classification network (</w:t>
            </w:r>
            <w:proofErr w:type="spellStart"/>
            <w:r>
              <w:t>SRCNet</w:t>
            </w:r>
            <w:proofErr w:type="spellEnd"/>
            <w:r>
              <w:t>)</w:t>
            </w:r>
          </w:p>
        </w:tc>
        <w:tc>
          <w:tcPr>
            <w:tcW w:w="2254" w:type="dxa"/>
          </w:tcPr>
          <w:p w14:paraId="5D21430B" w14:textId="080A78EC" w:rsidR="00CF3603" w:rsidRDefault="00CF3603">
            <w:r>
              <w:t>98.70%</w:t>
            </w:r>
          </w:p>
        </w:tc>
      </w:tr>
      <w:tr w:rsidR="00CF3603" w14:paraId="2772B3D4" w14:textId="77777777" w:rsidTr="00CF3603">
        <w:tc>
          <w:tcPr>
            <w:tcW w:w="2254" w:type="dxa"/>
          </w:tcPr>
          <w:p w14:paraId="4242A17B" w14:textId="125A47BA" w:rsidR="00CF3603" w:rsidRDefault="00CF3603">
            <w:r>
              <w:t xml:space="preserve">2. </w:t>
            </w:r>
            <w:r w:rsidR="00E25333">
              <w:t xml:space="preserve">M.S. Ejaz, M.R. Islam, M. </w:t>
            </w:r>
            <w:proofErr w:type="spellStart"/>
            <w:r w:rsidR="00E25333">
              <w:t>Sifatullah</w:t>
            </w:r>
            <w:proofErr w:type="spellEnd"/>
            <w:r w:rsidR="00E25333">
              <w:t xml:space="preserve">, A. </w:t>
            </w:r>
            <w:proofErr w:type="spellStart"/>
            <w:r w:rsidR="00E25333">
              <w:t>Sarker</w:t>
            </w:r>
            <w:proofErr w:type="spellEnd"/>
          </w:p>
        </w:tc>
        <w:tc>
          <w:tcPr>
            <w:tcW w:w="2254" w:type="dxa"/>
          </w:tcPr>
          <w:p w14:paraId="3BEAF0A8" w14:textId="77777777" w:rsidR="00CF3603" w:rsidRDefault="00E25333">
            <w:r>
              <w:t>Viola-Jones algorithm</w:t>
            </w:r>
          </w:p>
          <w:p w14:paraId="1139BE55" w14:textId="598A77C0" w:rsidR="00E25333" w:rsidRDefault="00E25333">
            <w:r>
              <w:t xml:space="preserve">Principle component </w:t>
            </w:r>
            <w:proofErr w:type="spellStart"/>
            <w:proofErr w:type="gramStart"/>
            <w:r>
              <w:t>ananlysis</w:t>
            </w:r>
            <w:proofErr w:type="spellEnd"/>
            <w:r>
              <w:t>(</w:t>
            </w:r>
            <w:proofErr w:type="gramEnd"/>
            <w:r>
              <w:t>PCA)</w:t>
            </w:r>
          </w:p>
        </w:tc>
        <w:tc>
          <w:tcPr>
            <w:tcW w:w="2254" w:type="dxa"/>
          </w:tcPr>
          <w:p w14:paraId="6F4783C4" w14:textId="7ABEE454" w:rsidR="00CF3603" w:rsidRDefault="00E25333">
            <w:r>
              <w:t xml:space="preserve">Nearest </w:t>
            </w:r>
            <w:proofErr w:type="spellStart"/>
            <w:r>
              <w:t>neighbor</w:t>
            </w:r>
            <w:proofErr w:type="spellEnd"/>
            <w:r>
              <w:t xml:space="preserve"> (NN) classifier</w:t>
            </w:r>
          </w:p>
        </w:tc>
        <w:tc>
          <w:tcPr>
            <w:tcW w:w="2254" w:type="dxa"/>
          </w:tcPr>
          <w:p w14:paraId="697D596C" w14:textId="77777777" w:rsidR="00E25333" w:rsidRDefault="00E25333">
            <w:r>
              <w:t xml:space="preserve">Masked face 72% </w:t>
            </w:r>
          </w:p>
          <w:p w14:paraId="2596DB95" w14:textId="01F43321" w:rsidR="00CF3603" w:rsidRDefault="00E25333">
            <w:r>
              <w:t>Non-masked face 95%.</w:t>
            </w:r>
          </w:p>
        </w:tc>
      </w:tr>
      <w:tr w:rsidR="00CF3603" w14:paraId="7B758DE6" w14:textId="77777777" w:rsidTr="00CF3603">
        <w:tc>
          <w:tcPr>
            <w:tcW w:w="2254" w:type="dxa"/>
          </w:tcPr>
          <w:p w14:paraId="7669978A" w14:textId="1EB5FC3A" w:rsidR="00CF3603" w:rsidRDefault="00E25333">
            <w:r>
              <w:t xml:space="preserve">3. </w:t>
            </w:r>
            <w:proofErr w:type="spellStart"/>
            <w:r w:rsidR="005911AA">
              <w:t>Arjya</w:t>
            </w:r>
            <w:proofErr w:type="spellEnd"/>
            <w:r w:rsidR="005911AA">
              <w:t xml:space="preserve"> Das</w:t>
            </w:r>
            <w:r w:rsidR="005911AA">
              <w:t xml:space="preserve">, </w:t>
            </w:r>
            <w:r w:rsidR="005911AA">
              <w:t>Mohammad Wasif Ansari</w:t>
            </w:r>
            <w:r w:rsidR="005911AA">
              <w:t xml:space="preserve">, </w:t>
            </w:r>
            <w:r w:rsidR="005911AA">
              <w:t xml:space="preserve">Rohini </w:t>
            </w:r>
            <w:proofErr w:type="spellStart"/>
            <w:r w:rsidR="005911AA">
              <w:t>Basak</w:t>
            </w:r>
            <w:proofErr w:type="spellEnd"/>
          </w:p>
        </w:tc>
        <w:tc>
          <w:tcPr>
            <w:tcW w:w="2254" w:type="dxa"/>
          </w:tcPr>
          <w:p w14:paraId="4BE78CEE" w14:textId="5A9D7662" w:rsidR="00CF3603" w:rsidRDefault="00CF3603"/>
        </w:tc>
        <w:tc>
          <w:tcPr>
            <w:tcW w:w="2254" w:type="dxa"/>
          </w:tcPr>
          <w:p w14:paraId="0D1673C9" w14:textId="65D383C3" w:rsidR="00CF3603" w:rsidRDefault="005911AA">
            <w:r>
              <w:t>cascade classifier and CNN</w:t>
            </w:r>
          </w:p>
        </w:tc>
        <w:tc>
          <w:tcPr>
            <w:tcW w:w="2254" w:type="dxa"/>
          </w:tcPr>
          <w:p w14:paraId="31649A05" w14:textId="1877AA90" w:rsidR="00CF3603" w:rsidRDefault="005911AA">
            <w:r>
              <w:t>95.77%</w:t>
            </w:r>
          </w:p>
        </w:tc>
      </w:tr>
      <w:tr w:rsidR="00CF3603" w14:paraId="0BEF368D" w14:textId="77777777" w:rsidTr="00CF3603">
        <w:tc>
          <w:tcPr>
            <w:tcW w:w="2254" w:type="dxa"/>
          </w:tcPr>
          <w:p w14:paraId="67D1B9D2" w14:textId="3A95A061" w:rsidR="00CF3603" w:rsidRDefault="00BA0770">
            <w:r>
              <w:t xml:space="preserve">4. </w:t>
            </w:r>
            <w:r w:rsidR="00A03B2C">
              <w:t>P. Gupta, N. Saxena, M. Sharma and J. Tripathi</w:t>
            </w:r>
          </w:p>
        </w:tc>
        <w:tc>
          <w:tcPr>
            <w:tcW w:w="2254" w:type="dxa"/>
          </w:tcPr>
          <w:p w14:paraId="73D2A47F" w14:textId="64E59090" w:rsidR="00CF3603" w:rsidRDefault="00A03B2C">
            <w:r>
              <w:t>Deep Neural Network</w:t>
            </w:r>
          </w:p>
        </w:tc>
        <w:tc>
          <w:tcPr>
            <w:tcW w:w="2254" w:type="dxa"/>
          </w:tcPr>
          <w:p w14:paraId="72FD9BF6" w14:textId="00FCFDF7" w:rsidR="00CF3603" w:rsidRDefault="00A03B2C">
            <w:r>
              <w:t>CNN</w:t>
            </w:r>
          </w:p>
        </w:tc>
        <w:tc>
          <w:tcPr>
            <w:tcW w:w="2254" w:type="dxa"/>
          </w:tcPr>
          <w:p w14:paraId="06552814" w14:textId="4A529569" w:rsidR="00CF3603" w:rsidRDefault="00A03B2C">
            <w:r>
              <w:t>97.05%</w:t>
            </w:r>
          </w:p>
        </w:tc>
      </w:tr>
      <w:tr w:rsidR="00CF3603" w14:paraId="5C04A608" w14:textId="77777777" w:rsidTr="00CF3603">
        <w:tc>
          <w:tcPr>
            <w:tcW w:w="2254" w:type="dxa"/>
          </w:tcPr>
          <w:p w14:paraId="730C63EF" w14:textId="5C6C89C5" w:rsidR="00CF3603" w:rsidRDefault="00A03B2C">
            <w:r>
              <w:t xml:space="preserve">5. </w:t>
            </w:r>
            <w:proofErr w:type="spellStart"/>
            <w:r>
              <w:t>Jeong-Seon</w:t>
            </w:r>
            <w:proofErr w:type="spellEnd"/>
            <w:r>
              <w:t xml:space="preserve"> Park, You Hwa Oh, Sang </w:t>
            </w:r>
            <w:proofErr w:type="spellStart"/>
            <w:r>
              <w:t>Chul</w:t>
            </w:r>
            <w:proofErr w:type="spellEnd"/>
            <w:r>
              <w:t xml:space="preserve"> </w:t>
            </w:r>
            <w:proofErr w:type="spellStart"/>
            <w:r>
              <w:t>Ahn</w:t>
            </w:r>
            <w:proofErr w:type="spellEnd"/>
            <w:r>
              <w:t xml:space="preserve">, and </w:t>
            </w:r>
            <w:proofErr w:type="spellStart"/>
            <w:r>
              <w:t>Seong-Whan</w:t>
            </w:r>
            <w:proofErr w:type="spellEnd"/>
            <w:r>
              <w:t xml:space="preserve"> Lee, Sr. Member,</w:t>
            </w:r>
          </w:p>
        </w:tc>
        <w:tc>
          <w:tcPr>
            <w:tcW w:w="2254" w:type="dxa"/>
          </w:tcPr>
          <w:p w14:paraId="3D62C82D" w14:textId="09BCF90B" w:rsidR="00CF3603" w:rsidRDefault="00E87FAB">
            <w:r>
              <w:t>Recursive PCA</w:t>
            </w:r>
          </w:p>
        </w:tc>
        <w:tc>
          <w:tcPr>
            <w:tcW w:w="2254" w:type="dxa"/>
          </w:tcPr>
          <w:p w14:paraId="11A64609" w14:textId="2EC5D865" w:rsidR="00CF3603" w:rsidRDefault="00A03B2C">
            <w:r>
              <w:t>PCA</w:t>
            </w:r>
          </w:p>
        </w:tc>
        <w:tc>
          <w:tcPr>
            <w:tcW w:w="2254" w:type="dxa"/>
          </w:tcPr>
          <w:p w14:paraId="32D97906" w14:textId="5134E1BD" w:rsidR="00CF3603" w:rsidRDefault="00A03B2C">
            <w:r>
              <w:t>90%</w:t>
            </w:r>
          </w:p>
        </w:tc>
      </w:tr>
      <w:tr w:rsidR="00CF3603" w14:paraId="4128F158" w14:textId="77777777" w:rsidTr="00CF3603">
        <w:tc>
          <w:tcPr>
            <w:tcW w:w="2254" w:type="dxa"/>
          </w:tcPr>
          <w:p w14:paraId="39626C5B" w14:textId="1D0DDA7E" w:rsidR="00CF3603" w:rsidRDefault="00E87FAB">
            <w:r>
              <w:t xml:space="preserve">6. </w:t>
            </w:r>
            <w:r>
              <w:t xml:space="preserve">A. Nieto-Rodríguez, M. </w:t>
            </w:r>
            <w:proofErr w:type="spellStart"/>
            <w:r>
              <w:t>Mucientes</w:t>
            </w:r>
            <w:proofErr w:type="spellEnd"/>
          </w:p>
        </w:tc>
        <w:tc>
          <w:tcPr>
            <w:tcW w:w="2254" w:type="dxa"/>
          </w:tcPr>
          <w:p w14:paraId="0FE3A4AC" w14:textId="2178172B" w:rsidR="00CF3603" w:rsidRDefault="00E87FAB">
            <w:r>
              <w:t>Viola-Jones face detector</w:t>
            </w:r>
          </w:p>
        </w:tc>
        <w:tc>
          <w:tcPr>
            <w:tcW w:w="2254" w:type="dxa"/>
          </w:tcPr>
          <w:p w14:paraId="2B310425" w14:textId="26844796" w:rsidR="00CF3603" w:rsidRDefault="00E87FAB">
            <w:r>
              <w:t>Cascade classifier</w:t>
            </w:r>
          </w:p>
        </w:tc>
        <w:tc>
          <w:tcPr>
            <w:tcW w:w="2254" w:type="dxa"/>
          </w:tcPr>
          <w:p w14:paraId="2B600236" w14:textId="77777777" w:rsidR="00CF3603" w:rsidRDefault="00E87FAB">
            <w:proofErr w:type="spellStart"/>
            <w:r>
              <w:t>Recal</w:t>
            </w:r>
            <w:proofErr w:type="spellEnd"/>
            <w:r>
              <w:t>&gt;95%</w:t>
            </w:r>
          </w:p>
          <w:p w14:paraId="1278D8FC" w14:textId="7320C3D8" w:rsidR="00E87FAB" w:rsidRDefault="00E87FAB">
            <w:r>
              <w:t>False positive&lt;5</w:t>
            </w:r>
          </w:p>
        </w:tc>
      </w:tr>
      <w:tr w:rsidR="00E87FAB" w14:paraId="21BC4255" w14:textId="77777777" w:rsidTr="00CF3603">
        <w:tc>
          <w:tcPr>
            <w:tcW w:w="2254" w:type="dxa"/>
          </w:tcPr>
          <w:p w14:paraId="538BEDAB" w14:textId="2E55B033" w:rsidR="00E87FAB" w:rsidRDefault="00E87FAB">
            <w:r>
              <w:t xml:space="preserve">7. </w:t>
            </w:r>
            <w:r w:rsidR="003139B8">
              <w:t>Amrit Kumar Bhadani</w:t>
            </w:r>
            <w:proofErr w:type="gramStart"/>
            <w:r w:rsidR="003139B8">
              <w:t>1 ,</w:t>
            </w:r>
            <w:proofErr w:type="gramEnd"/>
            <w:r w:rsidR="003139B8">
              <w:t xml:space="preserve"> Anurag Sinha</w:t>
            </w:r>
          </w:p>
        </w:tc>
        <w:tc>
          <w:tcPr>
            <w:tcW w:w="2254" w:type="dxa"/>
          </w:tcPr>
          <w:p w14:paraId="3A299BCD" w14:textId="2B838A71" w:rsidR="00E87FAB" w:rsidRDefault="003139B8">
            <w:r>
              <w:t>Machine learning and Image Processing</w:t>
            </w:r>
          </w:p>
        </w:tc>
        <w:tc>
          <w:tcPr>
            <w:tcW w:w="2254" w:type="dxa"/>
          </w:tcPr>
          <w:p w14:paraId="694AE9C7" w14:textId="30CE2539" w:rsidR="00E87FAB" w:rsidRDefault="003139B8">
            <w:r>
              <w:t>MobileNetV2 classifier.</w:t>
            </w:r>
          </w:p>
        </w:tc>
        <w:tc>
          <w:tcPr>
            <w:tcW w:w="2254" w:type="dxa"/>
          </w:tcPr>
          <w:p w14:paraId="79F75D1E" w14:textId="017425ED" w:rsidR="003139B8" w:rsidRDefault="003139B8">
            <w:r>
              <w:t>98%</w:t>
            </w:r>
          </w:p>
        </w:tc>
      </w:tr>
    </w:tbl>
    <w:p w14:paraId="6BEC7704" w14:textId="77777777" w:rsidR="00C962AB" w:rsidRDefault="00C962AB"/>
    <w:sectPr w:rsidR="00C96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2E1BB" w14:textId="77777777" w:rsidR="000C2847" w:rsidRDefault="000C2847" w:rsidP="00CF3603">
      <w:pPr>
        <w:spacing w:after="0" w:line="240" w:lineRule="auto"/>
      </w:pPr>
      <w:r>
        <w:separator/>
      </w:r>
    </w:p>
  </w:endnote>
  <w:endnote w:type="continuationSeparator" w:id="0">
    <w:p w14:paraId="3FB889E0" w14:textId="77777777" w:rsidR="000C2847" w:rsidRDefault="000C2847" w:rsidP="00CF3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FB61E" w14:textId="77777777" w:rsidR="000C2847" w:rsidRDefault="000C2847" w:rsidP="00CF3603">
      <w:pPr>
        <w:spacing w:after="0" w:line="240" w:lineRule="auto"/>
      </w:pPr>
      <w:r>
        <w:separator/>
      </w:r>
    </w:p>
  </w:footnote>
  <w:footnote w:type="continuationSeparator" w:id="0">
    <w:p w14:paraId="4D2F038E" w14:textId="77777777" w:rsidR="000C2847" w:rsidRDefault="000C2847" w:rsidP="00CF36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0A9"/>
    <w:multiLevelType w:val="hybridMultilevel"/>
    <w:tmpl w:val="FAFAE2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719FC"/>
    <w:multiLevelType w:val="hybridMultilevel"/>
    <w:tmpl w:val="295ABF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03"/>
    <w:rsid w:val="000C2847"/>
    <w:rsid w:val="003139B8"/>
    <w:rsid w:val="005911AA"/>
    <w:rsid w:val="007623CE"/>
    <w:rsid w:val="00871C17"/>
    <w:rsid w:val="00A03B2C"/>
    <w:rsid w:val="00B90E32"/>
    <w:rsid w:val="00BA0770"/>
    <w:rsid w:val="00C962AB"/>
    <w:rsid w:val="00CF3603"/>
    <w:rsid w:val="00E25333"/>
    <w:rsid w:val="00E8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9751"/>
  <w15:chartTrackingRefBased/>
  <w15:docId w15:val="{EFB56464-1EB4-4DA5-A9C3-E8CE368C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603"/>
  </w:style>
  <w:style w:type="paragraph" w:styleId="Footer">
    <w:name w:val="footer"/>
    <w:basedOn w:val="Normal"/>
    <w:link w:val="FooterChar"/>
    <w:uiPriority w:val="99"/>
    <w:unhideWhenUsed/>
    <w:rsid w:val="00CF3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603"/>
  </w:style>
  <w:style w:type="table" w:styleId="TableGrid">
    <w:name w:val="Table Grid"/>
    <w:basedOn w:val="TableNormal"/>
    <w:uiPriority w:val="39"/>
    <w:rsid w:val="00CF3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3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Prasad</dc:creator>
  <cp:keywords/>
  <dc:description/>
  <cp:lastModifiedBy>Karthik Prasad</cp:lastModifiedBy>
  <cp:revision>2</cp:revision>
  <dcterms:created xsi:type="dcterms:W3CDTF">2021-08-26T09:04:00Z</dcterms:created>
  <dcterms:modified xsi:type="dcterms:W3CDTF">2021-08-27T09:52:00Z</dcterms:modified>
</cp:coreProperties>
</file>