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542BA1" w:rsidRPr="00542BA1" w:rsidRDefault="00602BD1" w:rsidP="004820DC">
      <w:pPr>
        <w:pBdr>
          <w:bottom w:val="single" w:sz="12" w:space="1" w:color="808080"/>
        </w:pBdr>
        <w:tabs>
          <w:tab w:val="left" w:pos="2520"/>
        </w:tabs>
        <w:ind w:left="2160"/>
        <w:jc w:val="left"/>
        <w:rPr>
          <w:rFonts w:ascii="Arial" w:hAnsi="Arial" w:cs="Arial"/>
          <w:sz w:val="18"/>
          <w:szCs w:val="18"/>
        </w:rPr>
      </w:pPr>
      <w:r>
        <w:rPr>
          <w:rFonts w:ascii="Arial" w:hAnsi="Arial" w:cs="Arial"/>
          <w:noProof/>
          <w:snapToGrid/>
          <w:sz w:val="18"/>
          <w:szCs w:val="18"/>
        </w:rPr>
        <w:drawing>
          <wp:anchor distT="0" distB="0" distL="114300" distR="114300" simplePos="0" relativeHeight="251657728" behindDoc="1" locked="0" layoutInCell="1" allowOverlap="1">
            <wp:simplePos x="0" y="0"/>
            <wp:positionH relativeFrom="column">
              <wp:posOffset>-165735</wp:posOffset>
            </wp:positionH>
            <wp:positionV relativeFrom="paragraph">
              <wp:posOffset>-117475</wp:posOffset>
            </wp:positionV>
            <wp:extent cx="1436370" cy="1436370"/>
            <wp:effectExtent l="0" t="0" r="0" b="0"/>
            <wp:wrapTight wrapText="bothSides">
              <wp:wrapPolygon edited="0">
                <wp:start x="0" y="0"/>
                <wp:lineTo x="0" y="21199"/>
                <wp:lineTo x="21199" y="21199"/>
                <wp:lineTo x="21199" y="0"/>
                <wp:lineTo x="0" y="0"/>
              </wp:wrapPolygon>
            </wp:wrapTight>
            <wp:docPr id="12" name="Picture 12" descr="BuildingInspection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BuildingInspectionC"/>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1436370" cy="1436370"/>
                    </a:xfrm>
                    <a:prstGeom prst="rect">
                      <a:avLst/>
                    </a:prstGeom>
                    <a:noFill/>
                    <a:ln>
                      <a:noFill/>
                    </a:ln>
                  </pic:spPr>
                </pic:pic>
              </a:graphicData>
            </a:graphic>
            <wp14:sizeRelH relativeFrom="page">
              <wp14:pctWidth>0</wp14:pctWidth>
            </wp14:sizeRelH>
            <wp14:sizeRelV relativeFrom="page">
              <wp14:pctHeight>0</wp14:pctHeight>
            </wp14:sizeRelV>
          </wp:anchor>
        </w:drawing>
      </w:r>
      <w:r w:rsidR="00542BA1" w:rsidRPr="00542BA1">
        <w:rPr>
          <w:rFonts w:ascii="Arial" w:hAnsi="Arial" w:cs="Arial"/>
          <w:sz w:val="18"/>
          <w:szCs w:val="18"/>
        </w:rPr>
        <w:t>Department of Planning &amp; Community &amp; Economic Development</w:t>
      </w:r>
    </w:p>
    <w:p w:rsidR="004820DC" w:rsidRDefault="007537A4" w:rsidP="004820DC">
      <w:pPr>
        <w:pBdr>
          <w:bottom w:val="single" w:sz="12" w:space="1" w:color="808080"/>
        </w:pBdr>
        <w:tabs>
          <w:tab w:val="left" w:pos="2520"/>
        </w:tabs>
        <w:ind w:left="2160"/>
        <w:jc w:val="left"/>
        <w:rPr>
          <w:rFonts w:ascii="Arial" w:hAnsi="Arial" w:cs="Arial"/>
          <w:b/>
          <w:sz w:val="28"/>
        </w:rPr>
      </w:pPr>
      <w:r>
        <w:rPr>
          <w:rFonts w:ascii="Arial" w:hAnsi="Arial" w:cs="Arial"/>
          <w:b/>
          <w:sz w:val="28"/>
        </w:rPr>
        <w:t>Building Inspection</w:t>
      </w:r>
      <w:r w:rsidR="00542BA1">
        <w:rPr>
          <w:rFonts w:ascii="Arial" w:hAnsi="Arial" w:cs="Arial"/>
          <w:b/>
          <w:sz w:val="28"/>
        </w:rPr>
        <w:t xml:space="preserve"> Division</w:t>
      </w:r>
    </w:p>
    <w:p w:rsidR="00B20153" w:rsidRDefault="00B20153" w:rsidP="00B20153">
      <w:pPr>
        <w:tabs>
          <w:tab w:val="left" w:pos="2520"/>
          <w:tab w:val="right" w:pos="9360"/>
        </w:tabs>
        <w:ind w:left="2160"/>
        <w:jc w:val="left"/>
        <w:rPr>
          <w:rFonts w:ascii="Arial" w:hAnsi="Arial" w:cs="Arial"/>
          <w:b/>
          <w:bCs/>
          <w:sz w:val="16"/>
        </w:rPr>
      </w:pPr>
      <w:r>
        <w:rPr>
          <w:rFonts w:ascii="Arial" w:hAnsi="Arial" w:cs="Arial"/>
          <w:sz w:val="16"/>
        </w:rPr>
        <w:t>Madison Municipal Building, Suite 017</w:t>
      </w:r>
      <w:r>
        <w:rPr>
          <w:rFonts w:ascii="Arial" w:hAnsi="Arial" w:cs="Arial"/>
          <w:sz w:val="16"/>
        </w:rPr>
        <w:tab/>
      </w:r>
    </w:p>
    <w:p w:rsidR="0075556A" w:rsidRDefault="00B20153" w:rsidP="00B20153">
      <w:pPr>
        <w:tabs>
          <w:tab w:val="left" w:pos="2520"/>
          <w:tab w:val="right" w:pos="9360"/>
        </w:tabs>
        <w:ind w:left="2160"/>
        <w:jc w:val="left"/>
        <w:rPr>
          <w:rFonts w:ascii="Arial" w:hAnsi="Arial" w:cs="Arial"/>
          <w:sz w:val="16"/>
        </w:rPr>
      </w:pPr>
      <w:r w:rsidRPr="0075556A">
        <w:rPr>
          <w:rFonts w:ascii="Arial" w:hAnsi="Arial" w:cs="Arial"/>
          <w:sz w:val="16"/>
        </w:rPr>
        <w:t>21</w:t>
      </w:r>
      <w:r>
        <w:rPr>
          <w:rFonts w:ascii="Arial" w:hAnsi="Arial" w:cs="Arial"/>
          <w:sz w:val="16"/>
        </w:rPr>
        <w:t>5</w:t>
      </w:r>
      <w:r w:rsidRPr="0075556A">
        <w:rPr>
          <w:rFonts w:ascii="Arial" w:hAnsi="Arial" w:cs="Arial"/>
          <w:sz w:val="16"/>
        </w:rPr>
        <w:t xml:space="preserve"> M</w:t>
      </w:r>
      <w:r>
        <w:rPr>
          <w:rFonts w:ascii="Arial" w:hAnsi="Arial" w:cs="Arial"/>
          <w:sz w:val="16"/>
        </w:rPr>
        <w:t>artin Luther King Jr. Blvd.</w:t>
      </w:r>
      <w:r w:rsidR="008F01FD">
        <w:rPr>
          <w:rFonts w:ascii="Arial" w:hAnsi="Arial" w:cs="Arial"/>
          <w:sz w:val="16"/>
        </w:rPr>
        <w:tab/>
      </w:r>
    </w:p>
    <w:p w:rsidR="00542BA1" w:rsidRDefault="00542BA1" w:rsidP="008F01FD">
      <w:pPr>
        <w:tabs>
          <w:tab w:val="left" w:pos="2520"/>
          <w:tab w:val="right" w:pos="9360"/>
        </w:tabs>
        <w:ind w:left="2160"/>
        <w:jc w:val="left"/>
        <w:rPr>
          <w:rFonts w:ascii="Arial" w:hAnsi="Arial" w:cs="Arial"/>
          <w:b/>
          <w:bCs/>
          <w:sz w:val="16"/>
        </w:rPr>
      </w:pPr>
      <w:r>
        <w:rPr>
          <w:rFonts w:ascii="Arial" w:hAnsi="Arial" w:cs="Arial"/>
          <w:sz w:val="16"/>
        </w:rPr>
        <w:t xml:space="preserve">P.O. Box </w:t>
      </w:r>
      <w:r w:rsidR="007537A4">
        <w:rPr>
          <w:rFonts w:ascii="Arial" w:hAnsi="Arial" w:cs="Arial"/>
          <w:sz w:val="16"/>
        </w:rPr>
        <w:t>2984</w:t>
      </w:r>
      <w:r w:rsidR="008F01FD">
        <w:rPr>
          <w:rFonts w:ascii="Arial" w:hAnsi="Arial" w:cs="Arial"/>
          <w:sz w:val="16"/>
        </w:rPr>
        <w:tab/>
      </w:r>
    </w:p>
    <w:p w:rsidR="0075556A" w:rsidRDefault="00D419EF" w:rsidP="00661708">
      <w:pPr>
        <w:tabs>
          <w:tab w:val="left" w:pos="2520"/>
        </w:tabs>
        <w:ind w:left="2160"/>
        <w:jc w:val="left"/>
        <w:rPr>
          <w:rFonts w:ascii="Arial" w:hAnsi="Arial" w:cs="Arial"/>
          <w:b/>
          <w:bCs/>
          <w:sz w:val="16"/>
        </w:rPr>
      </w:pPr>
      <w:r w:rsidRPr="0075556A">
        <w:rPr>
          <w:rFonts w:ascii="Arial" w:hAnsi="Arial" w:cs="Arial"/>
          <w:sz w:val="16"/>
        </w:rPr>
        <w:t>Madison, Wisconsin  5370</w:t>
      </w:r>
      <w:r w:rsidR="00542BA1">
        <w:rPr>
          <w:rFonts w:ascii="Arial" w:hAnsi="Arial" w:cs="Arial"/>
          <w:sz w:val="16"/>
        </w:rPr>
        <w:t>1-</w:t>
      </w:r>
      <w:r w:rsidR="008F01FD">
        <w:rPr>
          <w:rFonts w:ascii="Arial" w:hAnsi="Arial" w:cs="Arial"/>
          <w:sz w:val="16"/>
        </w:rPr>
        <w:t>298</w:t>
      </w:r>
      <w:r w:rsidR="007537A4">
        <w:rPr>
          <w:rFonts w:ascii="Arial" w:hAnsi="Arial" w:cs="Arial"/>
          <w:sz w:val="16"/>
        </w:rPr>
        <w:t>4</w:t>
      </w:r>
    </w:p>
    <w:p w:rsidR="0075556A" w:rsidRDefault="00917115" w:rsidP="00661708">
      <w:pPr>
        <w:tabs>
          <w:tab w:val="left" w:pos="2520"/>
        </w:tabs>
        <w:ind w:left="2160"/>
        <w:jc w:val="left"/>
        <w:rPr>
          <w:rFonts w:ascii="Arial" w:hAnsi="Arial" w:cs="Arial"/>
          <w:b/>
          <w:bCs/>
          <w:sz w:val="16"/>
        </w:rPr>
      </w:pPr>
      <w:r>
        <w:rPr>
          <w:rFonts w:ascii="Arial" w:hAnsi="Arial" w:cs="Arial"/>
          <w:sz w:val="16"/>
        </w:rPr>
        <w:t xml:space="preserve">Phone: (608) </w:t>
      </w:r>
      <w:r w:rsidR="00542BA1">
        <w:rPr>
          <w:rFonts w:ascii="Arial" w:hAnsi="Arial" w:cs="Arial"/>
          <w:sz w:val="16"/>
        </w:rPr>
        <w:t>266</w:t>
      </w:r>
      <w:r>
        <w:rPr>
          <w:rFonts w:ascii="Arial" w:hAnsi="Arial" w:cs="Arial"/>
          <w:sz w:val="16"/>
        </w:rPr>
        <w:t>-</w:t>
      </w:r>
      <w:r w:rsidR="008F01FD">
        <w:rPr>
          <w:rFonts w:ascii="Arial" w:hAnsi="Arial" w:cs="Arial"/>
          <w:sz w:val="16"/>
        </w:rPr>
        <w:t>4</w:t>
      </w:r>
      <w:r w:rsidR="007537A4">
        <w:rPr>
          <w:rFonts w:ascii="Arial" w:hAnsi="Arial" w:cs="Arial"/>
          <w:sz w:val="16"/>
        </w:rPr>
        <w:t>551</w:t>
      </w:r>
    </w:p>
    <w:p w:rsidR="0075556A" w:rsidRPr="00542BA1" w:rsidRDefault="0075556A" w:rsidP="00661708">
      <w:pPr>
        <w:tabs>
          <w:tab w:val="left" w:pos="2520"/>
        </w:tabs>
        <w:ind w:left="2160"/>
        <w:jc w:val="left"/>
        <w:rPr>
          <w:rFonts w:ascii="Arial" w:hAnsi="Arial" w:cs="Arial"/>
          <w:b/>
          <w:bCs/>
          <w:sz w:val="16"/>
        </w:rPr>
      </w:pPr>
      <w:r>
        <w:rPr>
          <w:rFonts w:ascii="Arial" w:hAnsi="Arial" w:cs="Arial"/>
          <w:sz w:val="16"/>
        </w:rPr>
        <w:t>F</w:t>
      </w:r>
      <w:r w:rsidR="00917115">
        <w:rPr>
          <w:rFonts w:ascii="Arial" w:hAnsi="Arial" w:cs="Arial"/>
          <w:sz w:val="16"/>
        </w:rPr>
        <w:t>ax (</w:t>
      </w:r>
      <w:r w:rsidR="00D419EF" w:rsidRPr="0075556A">
        <w:rPr>
          <w:rFonts w:ascii="Arial" w:hAnsi="Arial" w:cs="Arial"/>
          <w:sz w:val="16"/>
        </w:rPr>
        <w:t>608</w:t>
      </w:r>
      <w:r w:rsidR="00917115">
        <w:rPr>
          <w:rFonts w:ascii="Arial" w:hAnsi="Arial" w:cs="Arial"/>
          <w:sz w:val="16"/>
        </w:rPr>
        <w:t xml:space="preserve">) </w:t>
      </w:r>
      <w:r w:rsidR="00542BA1">
        <w:rPr>
          <w:rFonts w:ascii="Arial" w:hAnsi="Arial" w:cs="Arial"/>
          <w:sz w:val="16"/>
        </w:rPr>
        <w:t>26</w:t>
      </w:r>
      <w:r w:rsidR="007537A4">
        <w:rPr>
          <w:rFonts w:ascii="Arial" w:hAnsi="Arial" w:cs="Arial"/>
          <w:sz w:val="16"/>
        </w:rPr>
        <w:t>6-6377</w:t>
      </w:r>
    </w:p>
    <w:p w:rsidR="0075556A" w:rsidRPr="0075556A" w:rsidRDefault="00542BA1" w:rsidP="00661708">
      <w:pPr>
        <w:tabs>
          <w:tab w:val="left" w:pos="2520"/>
        </w:tabs>
        <w:ind w:left="2160"/>
        <w:jc w:val="left"/>
        <w:rPr>
          <w:rFonts w:ascii="Arial" w:hAnsi="Arial" w:cs="Arial"/>
          <w:sz w:val="16"/>
        </w:rPr>
      </w:pPr>
      <w:hyperlink r:id="rId7" w:history="1">
        <w:r w:rsidRPr="00D2341E">
          <w:rPr>
            <w:rStyle w:val="Hyperlink"/>
            <w:rFonts w:ascii="Arial" w:hAnsi="Arial" w:cs="Arial"/>
            <w:sz w:val="16"/>
          </w:rPr>
          <w:t>www.cityofmadison.com</w:t>
        </w:r>
      </w:hyperlink>
      <w:r>
        <w:rPr>
          <w:rFonts w:ascii="Arial" w:hAnsi="Arial" w:cs="Arial"/>
          <w:sz w:val="16"/>
        </w:rPr>
        <w:t xml:space="preserve"> </w:t>
      </w:r>
    </w:p>
    <w:p w:rsidR="00D419EF" w:rsidRDefault="00D419EF" w:rsidP="004820DC"/>
    <w:p w:rsidR="00383544" w:rsidRDefault="00383544" w:rsidP="002E46F2"/>
    <w:p w:rsidR="00D419EF" w:rsidRPr="00F00237" w:rsidRDefault="00F00237">
      <w:pPr>
        <w:rPr>
          <w:szCs w:val="23"/>
        </w:rPr>
      </w:pPr>
      <w:r w:rsidRPr="00F00237">
        <w:rPr>
          <w:bCs/>
          <w:szCs w:val="23"/>
        </w:rPr>
        <w:fldChar w:fldCharType="begin">
          <w:ffData>
            <w:name w:val="Text3"/>
            <w:enabled/>
            <w:calcOnExit w:val="0"/>
            <w:textInput>
              <w:default w:val="Date"/>
            </w:textInput>
          </w:ffData>
        </w:fldChar>
      </w:r>
      <w:bookmarkStart w:id="0" w:name="Text3"/>
      <w:r w:rsidRPr="00F00237">
        <w:rPr>
          <w:bCs/>
          <w:szCs w:val="23"/>
        </w:rPr>
        <w:instrText xml:space="preserve"> FORMTEXT </w:instrText>
      </w:r>
      <w:r w:rsidRPr="00F00237">
        <w:rPr>
          <w:bCs/>
          <w:szCs w:val="23"/>
        </w:rPr>
      </w:r>
      <w:r w:rsidRPr="00F00237">
        <w:rPr>
          <w:bCs/>
          <w:szCs w:val="23"/>
        </w:rPr>
        <w:fldChar w:fldCharType="separate"/>
      </w:r>
      <w:r w:rsidRPr="00F00237">
        <w:rPr>
          <w:bCs/>
          <w:noProof/>
          <w:szCs w:val="23"/>
        </w:rPr>
        <w:t>Date</w:t>
      </w:r>
      <w:r w:rsidRPr="00F00237">
        <w:rPr>
          <w:bCs/>
          <w:szCs w:val="23"/>
        </w:rPr>
        <w:fldChar w:fldCharType="end"/>
      </w:r>
      <w:bookmarkEnd w:id="0"/>
    </w:p>
    <w:p w:rsidR="00125EEC" w:rsidRDefault="00125EEC" w:rsidP="00125EEC">
      <w:pPr>
        <w:tabs>
          <w:tab w:val="left" w:pos="576"/>
          <w:tab w:val="left" w:pos="3240"/>
        </w:tabs>
        <w:ind w:left="2894" w:hanging="2894"/>
        <w:jc w:val="center"/>
        <w:rPr>
          <w:b/>
          <w:bCs/>
          <w:sz w:val="36"/>
        </w:rPr>
      </w:pPr>
      <w:r>
        <w:rPr>
          <w:b/>
          <w:bCs/>
          <w:sz w:val="36"/>
        </w:rPr>
        <w:t>ORDER TO ABATE PUBLIC NUISANCE</w:t>
      </w:r>
    </w:p>
    <w:p w:rsidR="00125EEC" w:rsidRDefault="00125EEC" w:rsidP="00125EEC">
      <w:pPr>
        <w:tabs>
          <w:tab w:val="left" w:pos="24"/>
        </w:tabs>
        <w:ind w:left="24" w:firstLine="24"/>
        <w:jc w:val="center"/>
        <w:rPr>
          <w:b/>
          <w:bCs/>
          <w:sz w:val="28"/>
        </w:rPr>
      </w:pPr>
      <w:r>
        <w:rPr>
          <w:b/>
          <w:bCs/>
          <w:sz w:val="28"/>
        </w:rPr>
        <w:t>NON-SUMMARY ABATEMENT</w:t>
      </w:r>
    </w:p>
    <w:p w:rsidR="00125EEC" w:rsidRPr="00F00237" w:rsidRDefault="00125EEC" w:rsidP="00125EEC">
      <w:pPr>
        <w:tabs>
          <w:tab w:val="left" w:pos="24"/>
        </w:tabs>
        <w:ind w:left="24" w:firstLine="24"/>
        <w:jc w:val="center"/>
        <w:rPr>
          <w:b/>
          <w:bCs/>
          <w:sz w:val="24"/>
        </w:rPr>
      </w:pPr>
      <w:r w:rsidRPr="00F00237">
        <w:rPr>
          <w:b/>
          <w:bCs/>
          <w:sz w:val="24"/>
        </w:rPr>
        <w:fldChar w:fldCharType="begin">
          <w:ffData>
            <w:name w:val="Text1"/>
            <w:enabled/>
            <w:calcOnExit w:val="0"/>
            <w:textInput/>
          </w:ffData>
        </w:fldChar>
      </w:r>
      <w:r w:rsidRPr="00F00237">
        <w:rPr>
          <w:b/>
          <w:bCs/>
          <w:sz w:val="24"/>
        </w:rPr>
        <w:instrText xml:space="preserve"> FORMTEXT </w:instrText>
      </w:r>
      <w:r w:rsidRPr="00F00237">
        <w:rPr>
          <w:b/>
          <w:bCs/>
          <w:sz w:val="24"/>
        </w:rPr>
      </w:r>
      <w:r w:rsidRPr="00F00237">
        <w:rPr>
          <w:b/>
          <w:bCs/>
          <w:sz w:val="24"/>
        </w:rPr>
        <w:fldChar w:fldCharType="separate"/>
      </w:r>
      <w:r w:rsidRPr="00F00237">
        <w:rPr>
          <w:b/>
          <w:bCs/>
          <w:noProof/>
          <w:sz w:val="24"/>
        </w:rPr>
        <w:t> </w:t>
      </w:r>
      <w:r w:rsidRPr="00F00237">
        <w:rPr>
          <w:b/>
          <w:bCs/>
          <w:noProof/>
          <w:sz w:val="24"/>
        </w:rPr>
        <w:t> </w:t>
      </w:r>
      <w:r w:rsidRPr="00F00237">
        <w:rPr>
          <w:b/>
          <w:bCs/>
          <w:noProof/>
          <w:sz w:val="24"/>
        </w:rPr>
        <w:t> </w:t>
      </w:r>
      <w:r w:rsidRPr="00F00237">
        <w:rPr>
          <w:b/>
          <w:bCs/>
          <w:noProof/>
          <w:sz w:val="24"/>
        </w:rPr>
        <w:t> </w:t>
      </w:r>
      <w:r w:rsidRPr="00F00237">
        <w:rPr>
          <w:b/>
          <w:bCs/>
          <w:noProof/>
          <w:sz w:val="24"/>
        </w:rPr>
        <w:t> </w:t>
      </w:r>
      <w:r w:rsidRPr="00F00237">
        <w:rPr>
          <w:b/>
          <w:bCs/>
          <w:sz w:val="24"/>
        </w:rPr>
        <w:fldChar w:fldCharType="end"/>
      </w:r>
      <w:r w:rsidRPr="00F00237">
        <w:rPr>
          <w:b/>
          <w:bCs/>
          <w:sz w:val="24"/>
        </w:rPr>
        <w:t>, OWNER</w:t>
      </w:r>
    </w:p>
    <w:p w:rsidR="00125EEC" w:rsidRPr="00F00237" w:rsidRDefault="00B654AB" w:rsidP="00125EEC">
      <w:pPr>
        <w:tabs>
          <w:tab w:val="left" w:pos="24"/>
        </w:tabs>
        <w:ind w:left="24" w:firstLine="24"/>
        <w:jc w:val="center"/>
        <w:rPr>
          <w:b/>
          <w:bCs/>
          <w:sz w:val="24"/>
        </w:rPr>
      </w:pPr>
      <w:r w:rsidRPr="00F00237">
        <w:rPr>
          <w:b/>
          <w:bCs/>
          <w:sz w:val="24"/>
        </w:rPr>
        <w:fldChar w:fldCharType="begin">
          <w:ffData>
            <w:name w:val="Text2"/>
            <w:enabled/>
            <w:calcOnExit w:val="0"/>
            <w:textInput>
              <w:default w:val="(Address)"/>
            </w:textInput>
          </w:ffData>
        </w:fldChar>
      </w:r>
      <w:bookmarkStart w:id="1" w:name="Text2"/>
      <w:r w:rsidRPr="00F00237">
        <w:rPr>
          <w:b/>
          <w:bCs/>
          <w:sz w:val="24"/>
        </w:rPr>
        <w:instrText xml:space="preserve"> FORMTEXT </w:instrText>
      </w:r>
      <w:r w:rsidRPr="00F00237">
        <w:rPr>
          <w:b/>
          <w:bCs/>
          <w:sz w:val="24"/>
        </w:rPr>
      </w:r>
      <w:r w:rsidRPr="00F00237">
        <w:rPr>
          <w:b/>
          <w:bCs/>
          <w:sz w:val="24"/>
        </w:rPr>
        <w:fldChar w:fldCharType="separate"/>
      </w:r>
      <w:r w:rsidRPr="00F00237">
        <w:rPr>
          <w:b/>
          <w:bCs/>
          <w:noProof/>
          <w:sz w:val="24"/>
        </w:rPr>
        <w:t>(Address)</w:t>
      </w:r>
      <w:r w:rsidRPr="00F00237">
        <w:rPr>
          <w:b/>
          <w:bCs/>
          <w:sz w:val="24"/>
        </w:rPr>
        <w:fldChar w:fldCharType="end"/>
      </w:r>
      <w:bookmarkEnd w:id="1"/>
      <w:r w:rsidR="00F00237">
        <w:rPr>
          <w:b/>
          <w:bCs/>
          <w:sz w:val="24"/>
        </w:rPr>
        <w:t xml:space="preserve">, </w:t>
      </w:r>
      <w:r w:rsidRPr="00F00237">
        <w:rPr>
          <w:b/>
          <w:bCs/>
          <w:sz w:val="24"/>
        </w:rPr>
        <w:fldChar w:fldCharType="begin">
          <w:ffData>
            <w:name w:val="Text11"/>
            <w:enabled/>
            <w:calcOnExit w:val="0"/>
            <w:textInput>
              <w:default w:val="(City State ZIP)"/>
            </w:textInput>
          </w:ffData>
        </w:fldChar>
      </w:r>
      <w:bookmarkStart w:id="2" w:name="Text11"/>
      <w:r w:rsidRPr="00F00237">
        <w:rPr>
          <w:b/>
          <w:bCs/>
          <w:sz w:val="24"/>
        </w:rPr>
        <w:instrText xml:space="preserve"> FORMTEXT </w:instrText>
      </w:r>
      <w:r w:rsidRPr="00F00237">
        <w:rPr>
          <w:b/>
          <w:bCs/>
          <w:sz w:val="24"/>
        </w:rPr>
      </w:r>
      <w:r w:rsidRPr="00F00237">
        <w:rPr>
          <w:b/>
          <w:bCs/>
          <w:sz w:val="24"/>
        </w:rPr>
        <w:fldChar w:fldCharType="separate"/>
      </w:r>
      <w:r w:rsidRPr="00F00237">
        <w:rPr>
          <w:b/>
          <w:bCs/>
          <w:noProof/>
          <w:sz w:val="24"/>
        </w:rPr>
        <w:t>(City State ZIP)</w:t>
      </w:r>
      <w:r w:rsidRPr="00F00237">
        <w:rPr>
          <w:b/>
          <w:bCs/>
          <w:sz w:val="24"/>
        </w:rPr>
        <w:fldChar w:fldCharType="end"/>
      </w:r>
      <w:bookmarkEnd w:id="2"/>
      <w:r w:rsidR="00125EEC" w:rsidRPr="00F00237">
        <w:rPr>
          <w:b/>
          <w:bCs/>
          <w:sz w:val="24"/>
        </w:rPr>
        <w:t xml:space="preserve"> </w:t>
      </w:r>
    </w:p>
    <w:p w:rsidR="00125EEC" w:rsidRPr="00F00237" w:rsidRDefault="00125EEC" w:rsidP="00602BD1">
      <w:pPr>
        <w:tabs>
          <w:tab w:val="left" w:pos="24"/>
        </w:tabs>
        <w:ind w:left="24" w:firstLine="24"/>
        <w:jc w:val="center"/>
        <w:rPr>
          <w:b/>
          <w:bCs/>
          <w:sz w:val="24"/>
        </w:rPr>
      </w:pPr>
      <w:r w:rsidRPr="00F00237">
        <w:rPr>
          <w:b/>
          <w:bCs/>
          <w:sz w:val="24"/>
        </w:rPr>
        <w:t>CASE #</w:t>
      </w:r>
      <w:r w:rsidRPr="00F00237">
        <w:rPr>
          <w:b/>
          <w:bCs/>
          <w:sz w:val="24"/>
        </w:rPr>
        <w:fldChar w:fldCharType="begin">
          <w:ffData>
            <w:name w:val="Text3"/>
            <w:enabled/>
            <w:calcOnExit w:val="0"/>
            <w:textInput/>
          </w:ffData>
        </w:fldChar>
      </w:r>
      <w:r w:rsidRPr="00F00237">
        <w:rPr>
          <w:b/>
          <w:bCs/>
          <w:sz w:val="24"/>
        </w:rPr>
        <w:instrText xml:space="preserve"> FORMTEXT </w:instrText>
      </w:r>
      <w:r w:rsidRPr="00F00237">
        <w:rPr>
          <w:b/>
          <w:bCs/>
          <w:sz w:val="24"/>
        </w:rPr>
      </w:r>
      <w:r w:rsidRPr="00F00237">
        <w:rPr>
          <w:b/>
          <w:bCs/>
          <w:sz w:val="24"/>
        </w:rPr>
        <w:fldChar w:fldCharType="separate"/>
      </w:r>
      <w:r w:rsidRPr="00F00237">
        <w:rPr>
          <w:b/>
          <w:bCs/>
          <w:noProof/>
          <w:sz w:val="24"/>
        </w:rPr>
        <w:t> </w:t>
      </w:r>
      <w:r w:rsidRPr="00F00237">
        <w:rPr>
          <w:b/>
          <w:bCs/>
          <w:noProof/>
          <w:sz w:val="24"/>
        </w:rPr>
        <w:t> </w:t>
      </w:r>
      <w:r w:rsidRPr="00F00237">
        <w:rPr>
          <w:b/>
          <w:bCs/>
          <w:noProof/>
          <w:sz w:val="24"/>
        </w:rPr>
        <w:t> </w:t>
      </w:r>
      <w:r w:rsidRPr="00F00237">
        <w:rPr>
          <w:b/>
          <w:bCs/>
          <w:noProof/>
          <w:sz w:val="24"/>
        </w:rPr>
        <w:t> </w:t>
      </w:r>
      <w:r w:rsidRPr="00F00237">
        <w:rPr>
          <w:b/>
          <w:bCs/>
          <w:noProof/>
          <w:sz w:val="24"/>
        </w:rPr>
        <w:t> </w:t>
      </w:r>
      <w:r w:rsidRPr="00F00237">
        <w:rPr>
          <w:b/>
          <w:bCs/>
          <w:sz w:val="24"/>
        </w:rPr>
        <w:fldChar w:fldCharType="end"/>
      </w:r>
    </w:p>
    <w:p w:rsidR="00125EEC" w:rsidRDefault="00125EEC" w:rsidP="00125EEC">
      <w:pPr>
        <w:tabs>
          <w:tab w:val="left" w:pos="24"/>
        </w:tabs>
        <w:ind w:left="24" w:firstLine="24"/>
        <w:jc w:val="center"/>
        <w:rPr>
          <w:b/>
          <w:bCs/>
          <w:sz w:val="28"/>
        </w:rPr>
      </w:pPr>
    </w:p>
    <w:p w:rsidR="00602BD1" w:rsidRDefault="00125EEC" w:rsidP="008B7180">
      <w:pPr>
        <w:jc w:val="left"/>
      </w:pPr>
      <w:r>
        <w:t xml:space="preserve">An inspection of the property located at </w:t>
      </w:r>
      <w:bookmarkStart w:id="3" w:name="Text4"/>
      <w:r>
        <w:fldChar w:fldCharType="begin">
          <w:ffData>
            <w:name w:val="Text4"/>
            <w:enabled/>
            <w:calcOnExit w:val="0"/>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3"/>
      <w:r>
        <w:t xml:space="preserve"> on </w:t>
      </w:r>
      <w:bookmarkStart w:id="4" w:name="Text5"/>
      <w:r>
        <w:fldChar w:fldCharType="begin">
          <w:ffData>
            <w:name w:val="Text5"/>
            <w:enabled/>
            <w:calcOnExit w:val="0"/>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4"/>
      <w:r>
        <w:t xml:space="preserve"> revealed one or more trees that are dead and/or contain dead wood</w:t>
      </w:r>
      <w:r w:rsidR="00602BD1">
        <w:t>. This issue can</w:t>
      </w:r>
      <w:r>
        <w:t xml:space="preserve"> cause injury or property</w:t>
      </w:r>
      <w:r w:rsidR="00585319">
        <w:t xml:space="preserve"> damage</w:t>
      </w:r>
      <w:r>
        <w:t xml:space="preserve">. </w:t>
      </w:r>
      <w:bookmarkStart w:id="5" w:name="Text6"/>
      <w:r w:rsidR="00602BD1">
        <w:t>The observed</w:t>
      </w:r>
      <w:r>
        <w:t xml:space="preserve"> tree(s) include, but are not limited to, </w:t>
      </w:r>
      <w:bookmarkEnd w:id="5"/>
      <w:r w:rsidR="00B654AB">
        <w:fldChar w:fldCharType="begin">
          <w:ffData>
            <w:name w:val=""/>
            <w:enabled/>
            <w:calcOnExit w:val="0"/>
            <w:textInput>
              <w:default w:val="(specifics, i.e. dead oak in the right rear corner, large dead wood in the silver maple in the front yard, provide specifics from forestry report if applicable such as additional inspection dates)"/>
            </w:textInput>
          </w:ffData>
        </w:fldChar>
      </w:r>
      <w:r w:rsidR="00B654AB">
        <w:instrText xml:space="preserve"> FORMTEXT </w:instrText>
      </w:r>
      <w:r w:rsidR="00B654AB">
        <w:fldChar w:fldCharType="separate"/>
      </w:r>
      <w:r w:rsidR="00B654AB">
        <w:rPr>
          <w:noProof/>
        </w:rPr>
        <w:t>(specifics, i.e. dead oak in the right rear corner, large dead wood in the silver maple in the front yard, provide specifics from forestry report if applicable such as additional inspection dates)</w:t>
      </w:r>
      <w:r w:rsidR="00B654AB">
        <w:fldChar w:fldCharType="end"/>
      </w:r>
      <w:r>
        <w:t xml:space="preserve">. </w:t>
      </w:r>
    </w:p>
    <w:p w:rsidR="00602BD1" w:rsidRDefault="00602BD1" w:rsidP="008B7180">
      <w:pPr>
        <w:jc w:val="left"/>
      </w:pPr>
    </w:p>
    <w:p w:rsidR="00125EEC" w:rsidRDefault="00125EEC" w:rsidP="008B7180">
      <w:pPr>
        <w:jc w:val="left"/>
      </w:pPr>
      <w:r>
        <w:t xml:space="preserve">This </w:t>
      </w:r>
      <w:r w:rsidR="00602BD1">
        <w:t>issue is</w:t>
      </w:r>
      <w:r>
        <w:t xml:space="preserve"> a public nuisance as </w:t>
      </w:r>
      <w:r w:rsidR="00585319">
        <w:t>defined in Section 27.05(3</w:t>
      </w:r>
      <w:proofErr w:type="gramStart"/>
      <w:r w:rsidR="00585319">
        <w:t>)(</w:t>
      </w:r>
      <w:proofErr w:type="gramEnd"/>
      <w:r w:rsidR="00585319">
        <w:t>b)3</w:t>
      </w:r>
      <w:r>
        <w:t xml:space="preserve"> of the Madison General Ordinances.</w:t>
      </w:r>
    </w:p>
    <w:p w:rsidR="00125EEC" w:rsidRDefault="00125EEC" w:rsidP="008B7180">
      <w:pPr>
        <w:ind w:firstLine="24"/>
        <w:jc w:val="left"/>
      </w:pPr>
    </w:p>
    <w:p w:rsidR="00125EEC" w:rsidRPr="008B7180" w:rsidRDefault="00125EEC" w:rsidP="008B7180">
      <w:pPr>
        <w:autoSpaceDE w:val="0"/>
        <w:autoSpaceDN w:val="0"/>
        <w:jc w:val="left"/>
        <w:rPr>
          <w:snapToGrid/>
          <w:sz w:val="22"/>
        </w:rPr>
      </w:pPr>
      <w:r>
        <w:rPr>
          <w:b/>
          <w:bCs/>
        </w:rPr>
        <w:t xml:space="preserve">As owner of the property, you </w:t>
      </w:r>
      <w:r w:rsidR="008B7180">
        <w:rPr>
          <w:b/>
          <w:bCs/>
        </w:rPr>
        <w:t>shall</w:t>
      </w:r>
      <w:r>
        <w:rPr>
          <w:b/>
          <w:bCs/>
        </w:rPr>
        <w:t xml:space="preserve"> abate the nuisance by </w:t>
      </w:r>
      <w:r w:rsidR="008B7180">
        <w:rPr>
          <w:b/>
          <w:bCs/>
        </w:rPr>
        <w:fldChar w:fldCharType="begin">
          <w:ffData>
            <w:name w:val="Text12"/>
            <w:enabled/>
            <w:calcOnExit w:val="0"/>
            <w:textInput>
              <w:default w:val="(specifics, i.e. completely removing the dead oak tree in the right rear corner, large dead wood of the silver maple tree in the front yard)"/>
            </w:textInput>
          </w:ffData>
        </w:fldChar>
      </w:r>
      <w:bookmarkStart w:id="6" w:name="Text12"/>
      <w:r w:rsidR="008B7180">
        <w:rPr>
          <w:b/>
          <w:bCs/>
        </w:rPr>
        <w:instrText xml:space="preserve"> FORMTEXT </w:instrText>
      </w:r>
      <w:r w:rsidR="008B7180">
        <w:rPr>
          <w:b/>
          <w:bCs/>
        </w:rPr>
      </w:r>
      <w:r w:rsidR="008B7180">
        <w:rPr>
          <w:b/>
          <w:bCs/>
        </w:rPr>
        <w:fldChar w:fldCharType="separate"/>
      </w:r>
      <w:r w:rsidR="008B7180">
        <w:rPr>
          <w:b/>
          <w:bCs/>
          <w:noProof/>
        </w:rPr>
        <w:t>(specifics, i.e. completely removing the dead oak tree in the right rear corner, large dead wood of the silver maple tree in the front yard)</w:t>
      </w:r>
      <w:r w:rsidR="008B7180">
        <w:rPr>
          <w:b/>
          <w:bCs/>
        </w:rPr>
        <w:fldChar w:fldCharType="end"/>
      </w:r>
      <w:bookmarkEnd w:id="6"/>
      <w:r w:rsidR="00F562BA">
        <w:rPr>
          <w:b/>
          <w:bCs/>
        </w:rPr>
        <w:t xml:space="preserve">. </w:t>
      </w:r>
      <w:r w:rsidR="008B7180" w:rsidRPr="008B7180">
        <w:rPr>
          <w:bCs/>
        </w:rPr>
        <w:t>If you remove a tree, you must remove it so that it is flush to the ground. Whether trimming or removing</w:t>
      </w:r>
      <w:r w:rsidR="008B7180">
        <w:rPr>
          <w:bCs/>
        </w:rPr>
        <w:t xml:space="preserve"> a tree</w:t>
      </w:r>
      <w:r w:rsidR="008B7180" w:rsidRPr="008B7180">
        <w:rPr>
          <w:bCs/>
        </w:rPr>
        <w:t>, you must properly dispose of all branches and limbs.</w:t>
      </w:r>
      <w:r w:rsidR="008B7180" w:rsidRPr="008B7180">
        <w:rPr>
          <w:b/>
          <w:bCs/>
        </w:rPr>
        <w:t xml:space="preserve"> </w:t>
      </w:r>
      <w:r w:rsidR="008B7180">
        <w:rPr>
          <w:b/>
          <w:bCs/>
        </w:rPr>
        <w:t xml:space="preserve">The tree(s) </w:t>
      </w:r>
      <w:r>
        <w:rPr>
          <w:b/>
          <w:bCs/>
        </w:rPr>
        <w:t>shall be</w:t>
      </w:r>
      <w:r w:rsidR="00602BD1">
        <w:rPr>
          <w:b/>
          <w:bCs/>
        </w:rPr>
        <w:t xml:space="preserve"> </w:t>
      </w:r>
      <w:r w:rsidR="00602BD1" w:rsidRPr="008B7180">
        <w:rPr>
          <w:b/>
        </w:rPr>
        <w:fldChar w:fldCharType="begin">
          <w:ffData>
            <w:name w:val=""/>
            <w:enabled/>
            <w:calcOnExit w:val="0"/>
            <w:textInput>
              <w:default w:val="(removed or trimmed)"/>
            </w:textInput>
          </w:ffData>
        </w:fldChar>
      </w:r>
      <w:r w:rsidR="00602BD1" w:rsidRPr="008B7180">
        <w:rPr>
          <w:b/>
        </w:rPr>
        <w:instrText xml:space="preserve"> FORMTEXT </w:instrText>
      </w:r>
      <w:r w:rsidR="00602BD1" w:rsidRPr="008B7180">
        <w:rPr>
          <w:b/>
        </w:rPr>
      </w:r>
      <w:r w:rsidR="00602BD1" w:rsidRPr="008B7180">
        <w:rPr>
          <w:b/>
        </w:rPr>
        <w:fldChar w:fldCharType="separate"/>
      </w:r>
      <w:r w:rsidR="00602BD1" w:rsidRPr="008B7180">
        <w:rPr>
          <w:b/>
          <w:noProof/>
        </w:rPr>
        <w:t>(removed or trimmed)</w:t>
      </w:r>
      <w:r w:rsidR="00602BD1" w:rsidRPr="008B7180">
        <w:rPr>
          <w:b/>
        </w:rPr>
        <w:fldChar w:fldCharType="end"/>
      </w:r>
      <w:r w:rsidRPr="008B7180">
        <w:rPr>
          <w:b/>
          <w:bCs/>
        </w:rPr>
        <w:t xml:space="preserve"> on o</w:t>
      </w:r>
      <w:r>
        <w:rPr>
          <w:b/>
          <w:bCs/>
        </w:rPr>
        <w:t xml:space="preserve">r before </w:t>
      </w:r>
      <w:r w:rsidR="00B654AB" w:rsidRPr="008B7180">
        <w:rPr>
          <w:b/>
        </w:rPr>
        <w:fldChar w:fldCharType="begin">
          <w:ffData>
            <w:name w:val=""/>
            <w:enabled/>
            <w:calcOnExit w:val="0"/>
            <w:textInput>
              <w:default w:val="(due date)"/>
            </w:textInput>
          </w:ffData>
        </w:fldChar>
      </w:r>
      <w:r w:rsidR="00B654AB" w:rsidRPr="008B7180">
        <w:rPr>
          <w:b/>
        </w:rPr>
        <w:instrText xml:space="preserve"> FORMTEXT </w:instrText>
      </w:r>
      <w:r w:rsidR="00B654AB" w:rsidRPr="008B7180">
        <w:rPr>
          <w:b/>
        </w:rPr>
      </w:r>
      <w:r w:rsidR="00B654AB" w:rsidRPr="008B7180">
        <w:rPr>
          <w:b/>
        </w:rPr>
        <w:fldChar w:fldCharType="separate"/>
      </w:r>
      <w:r w:rsidR="00B654AB" w:rsidRPr="008B7180">
        <w:rPr>
          <w:b/>
          <w:noProof/>
        </w:rPr>
        <w:t>(due date)</w:t>
      </w:r>
      <w:r w:rsidR="00B654AB" w:rsidRPr="008B7180">
        <w:rPr>
          <w:b/>
        </w:rPr>
        <w:fldChar w:fldCharType="end"/>
      </w:r>
      <w:r>
        <w:rPr>
          <w:b/>
          <w:bCs/>
        </w:rPr>
        <w:t>.</w:t>
      </w:r>
      <w:bookmarkStart w:id="7" w:name="_GoBack"/>
      <w:bookmarkEnd w:id="7"/>
    </w:p>
    <w:p w:rsidR="00125EEC" w:rsidRDefault="00125EEC" w:rsidP="008B7180">
      <w:pPr>
        <w:ind w:firstLine="24"/>
        <w:jc w:val="left"/>
        <w:rPr>
          <w:b/>
          <w:bCs/>
        </w:rPr>
      </w:pPr>
    </w:p>
    <w:p w:rsidR="00125EEC" w:rsidRDefault="00602BD1" w:rsidP="008B7180">
      <w:pPr>
        <w:jc w:val="left"/>
      </w:pPr>
      <w:r>
        <w:t xml:space="preserve">If you do not </w:t>
      </w:r>
      <w:r w:rsidR="00125EEC">
        <w:t xml:space="preserve">remove </w:t>
      </w:r>
      <w:bookmarkStart w:id="8" w:name="Text8"/>
      <w:r w:rsidR="00125EEC">
        <w:t>and</w:t>
      </w:r>
      <w:r>
        <w:t>/or trim the trees listed above,</w:t>
      </w:r>
      <w:bookmarkEnd w:id="8"/>
      <w:r>
        <w:t xml:space="preserve"> </w:t>
      </w:r>
      <w:r w:rsidR="00125EEC">
        <w:t xml:space="preserve">the City </w:t>
      </w:r>
      <w:r>
        <w:t>will</w:t>
      </w:r>
      <w:r w:rsidR="00125EEC">
        <w:t xml:space="preserve"> abate the nuisance. </w:t>
      </w:r>
      <w:r>
        <w:t>We will assess the costs</w:t>
      </w:r>
      <w:r w:rsidR="00125EEC">
        <w:t xml:space="preserve"> </w:t>
      </w:r>
      <w:r>
        <w:t xml:space="preserve">as a special charge </w:t>
      </w:r>
      <w:r w:rsidR="00125EEC">
        <w:t xml:space="preserve">against the </w:t>
      </w:r>
      <w:r>
        <w:t>property.</w:t>
      </w:r>
      <w:r w:rsidR="00F562BA">
        <w:t xml:space="preserve"> </w:t>
      </w:r>
      <w:r w:rsidR="00125EEC">
        <w:t>There may be additional charges or penalties for failure to comply with this notice. Other applicable Sections: MGO 27.05(3</w:t>
      </w:r>
      <w:proofErr w:type="gramStart"/>
      <w:r w:rsidR="00125EEC">
        <w:t>)(</w:t>
      </w:r>
      <w:proofErr w:type="gramEnd"/>
      <w:r w:rsidR="00125EEC">
        <w:t>a), 27.05(3)(e) and 27.05(2)(f).</w:t>
      </w:r>
    </w:p>
    <w:p w:rsidR="00125EEC" w:rsidRDefault="00125EEC" w:rsidP="008B7180">
      <w:pPr>
        <w:jc w:val="left"/>
      </w:pPr>
    </w:p>
    <w:p w:rsidR="00125EEC" w:rsidRDefault="00125EEC" w:rsidP="008B7180">
      <w:pPr>
        <w:ind w:firstLine="24"/>
        <w:jc w:val="left"/>
      </w:pPr>
      <w:r>
        <w:rPr>
          <w:b/>
          <w:bCs/>
          <w:u w:val="single"/>
        </w:rPr>
        <w:t>Remedy from Order.</w:t>
      </w:r>
      <w:r>
        <w:rPr>
          <w:b/>
          <w:bCs/>
        </w:rPr>
        <w:t xml:space="preserve"> The Building Code, Fire Code, Conveyance Code &amp; Licensing Appeals Board, created by Section 29.18 of these Ordinances, shall have no authority to act on orders issued under this subsection. Any person affected by orders issued under this subsection shall, within thirty (30) days of service or publication of the order, apply to the Circuit Court for an order restraining the City and the Director of Building Inspection from entering on the premises and abating or removing the nuisance, or be forever barred. The court shall determine the reasonableness of the order for abatement of the nuisance.</w:t>
      </w:r>
    </w:p>
    <w:p w:rsidR="00125EEC" w:rsidRDefault="00125EEC" w:rsidP="008B7180">
      <w:pPr>
        <w:jc w:val="left"/>
      </w:pPr>
    </w:p>
    <w:p w:rsidR="00125EEC" w:rsidRDefault="00125EEC" w:rsidP="008B7180">
      <w:pPr>
        <w:jc w:val="left"/>
      </w:pPr>
      <w:r>
        <w:t xml:space="preserve">If you have questions </w:t>
      </w:r>
      <w:r w:rsidR="00F00237">
        <w:t>about</w:t>
      </w:r>
      <w:r>
        <w:t xml:space="preserve"> this notice, please call </w:t>
      </w:r>
      <w:bookmarkStart w:id="9" w:name="Text9"/>
      <w:r>
        <w:fldChar w:fldCharType="begin">
          <w:ffData>
            <w:name w:val="Text9"/>
            <w:enabled/>
            <w:calcOnExit w:val="0"/>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9"/>
      <w:r>
        <w:t xml:space="preserve"> </w:t>
      </w:r>
      <w:proofErr w:type="gramStart"/>
      <w:r>
        <w:t xml:space="preserve">at </w:t>
      </w:r>
      <w:bookmarkStart w:id="10" w:name="Text10"/>
      <w:proofErr w:type="gramEnd"/>
      <w:r>
        <w:fldChar w:fldCharType="begin">
          <w:ffData>
            <w:name w:val="Text10"/>
            <w:enabled/>
            <w:calcOnExit w:val="0"/>
            <w:textInput/>
          </w:ffData>
        </w:fldChar>
      </w:r>
      <w:r>
        <w:instrText xml:space="preserve"> FORMTEXT </w:instrText>
      </w:r>
      <w:r>
        <w:fldChar w:fldCharType="separate"/>
      </w:r>
      <w:r>
        <w:rPr>
          <w:noProof/>
        </w:rPr>
        <w:t> </w:t>
      </w:r>
      <w:r>
        <w:rPr>
          <w:noProof/>
        </w:rPr>
        <w:t> </w:t>
      </w:r>
      <w:r>
        <w:rPr>
          <w:noProof/>
        </w:rPr>
        <w:t> </w:t>
      </w:r>
      <w:r>
        <w:rPr>
          <w:noProof/>
        </w:rPr>
        <w:t> </w:t>
      </w:r>
      <w:r>
        <w:rPr>
          <w:noProof/>
        </w:rPr>
        <w:t> </w:t>
      </w:r>
      <w:r>
        <w:fldChar w:fldCharType="end"/>
      </w:r>
      <w:bookmarkEnd w:id="10"/>
      <w:r>
        <w:t>.</w:t>
      </w:r>
    </w:p>
    <w:p w:rsidR="00125EEC" w:rsidRDefault="00125EEC" w:rsidP="00602BD1"/>
    <w:p w:rsidR="00F00237" w:rsidRDefault="00F00237" w:rsidP="00602BD1"/>
    <w:p w:rsidR="00602BD1" w:rsidRDefault="00602BD1" w:rsidP="00602BD1"/>
    <w:p w:rsidR="00602BD1" w:rsidRDefault="00602BD1" w:rsidP="00602BD1">
      <w:r>
        <w:t>__________________________</w:t>
      </w:r>
    </w:p>
    <w:p w:rsidR="00125EEC" w:rsidRDefault="00F562BA" w:rsidP="00125EEC">
      <w:r>
        <w:t>Matthew Tucker</w:t>
      </w:r>
    </w:p>
    <w:p w:rsidR="004820DC" w:rsidRPr="00F44286" w:rsidRDefault="00125EEC">
      <w:r>
        <w:t>Director</w:t>
      </w:r>
    </w:p>
    <w:sectPr w:rsidR="004820DC" w:rsidRPr="00F44286" w:rsidSect="00602BD1">
      <w:headerReference w:type="default" r:id="rId8"/>
      <w:footerReference w:type="default" r:id="rId9"/>
      <w:footerReference w:type="first" r:id="rId10"/>
      <w:endnotePr>
        <w:numFmt w:val="decimal"/>
      </w:endnotePr>
      <w:type w:val="continuous"/>
      <w:pgSz w:w="12240" w:h="15840"/>
      <w:pgMar w:top="720" w:right="720" w:bottom="720" w:left="720" w:header="720" w:footer="720" w:gutter="0"/>
      <w:cols w:space="720"/>
      <w:noEndnote/>
      <w:titlePg/>
      <w:docGrid w:linePitch="313"/>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B7180" w:rsidRDefault="008B7180" w:rsidP="00D419EF">
      <w:r>
        <w:separator/>
      </w:r>
    </w:p>
  </w:endnote>
  <w:endnote w:type="continuationSeparator" w:id="0">
    <w:p w:rsidR="008B7180" w:rsidRDefault="008B7180" w:rsidP="00D419E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0002AFF" w:usb1="4000ACFF" w:usb2="00000001"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419EF" w:rsidRDefault="00D419EF">
    <w:pPr>
      <w:pStyle w:val="Footer"/>
      <w:rPr>
        <w:sz w:val="12"/>
      </w:rPr>
    </w:pPr>
    <w:r>
      <w:rPr>
        <w:sz w:val="12"/>
      </w:rPr>
      <w:fldChar w:fldCharType="begin"/>
    </w:r>
    <w:r>
      <w:rPr>
        <w:sz w:val="12"/>
      </w:rPr>
      <w:instrText xml:space="preserve"> DATE \@ "M/d/yyyy" </w:instrText>
    </w:r>
    <w:r>
      <w:rPr>
        <w:sz w:val="12"/>
      </w:rPr>
      <w:fldChar w:fldCharType="separate"/>
    </w:r>
    <w:r w:rsidR="008B7180">
      <w:rPr>
        <w:noProof/>
        <w:sz w:val="12"/>
      </w:rPr>
      <w:t>11/8/2022</w:t>
    </w:r>
    <w:r>
      <w:rPr>
        <w:sz w:val="12"/>
      </w:rPr>
      <w:fldChar w:fldCharType="end"/>
    </w:r>
    <w:r>
      <w:rPr>
        <w:sz w:val="12"/>
      </w:rPr>
      <w:t>-</w:t>
    </w:r>
    <w:r w:rsidR="004820DC">
      <w:rPr>
        <w:sz w:val="12"/>
      </w:rPr>
      <w:fldChar w:fldCharType="begin"/>
    </w:r>
    <w:r w:rsidR="004820DC">
      <w:rPr>
        <w:sz w:val="12"/>
      </w:rPr>
      <w:instrText xml:space="preserve"> FILENAME  </w:instrText>
    </w:r>
    <w:r w:rsidR="004820DC">
      <w:rPr>
        <w:sz w:val="12"/>
      </w:rPr>
      <w:fldChar w:fldCharType="separate"/>
    </w:r>
    <w:r w:rsidR="008B7180">
      <w:rPr>
        <w:noProof/>
        <w:sz w:val="12"/>
      </w:rPr>
      <w:t>Document11</w:t>
    </w:r>
    <w:r w:rsidR="004820DC">
      <w:rPr>
        <w:sz w:val="12"/>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419EF" w:rsidRDefault="00D419EF">
    <w:pPr>
      <w:pStyle w:val="Footer"/>
    </w:pPr>
    <w:r>
      <w:rPr>
        <w:sz w:val="12"/>
      </w:rPr>
      <w:fldChar w:fldCharType="begin"/>
    </w:r>
    <w:r>
      <w:rPr>
        <w:sz w:val="12"/>
      </w:rPr>
      <w:instrText xml:space="preserve"> DATE \@ "M/d/yyyy" </w:instrText>
    </w:r>
    <w:r>
      <w:rPr>
        <w:sz w:val="12"/>
      </w:rPr>
      <w:fldChar w:fldCharType="separate"/>
    </w:r>
    <w:r w:rsidR="008B7180">
      <w:rPr>
        <w:noProof/>
        <w:sz w:val="12"/>
      </w:rPr>
      <w:t>11/8/2022</w:t>
    </w:r>
    <w:r>
      <w:rPr>
        <w:sz w:val="12"/>
      </w:rPr>
      <w:fldChar w:fldCharType="end"/>
    </w:r>
    <w:r>
      <w:rPr>
        <w:sz w:val="12"/>
      </w:rPr>
      <w:t>-</w:t>
    </w:r>
    <w:r w:rsidR="005418A2">
      <w:rPr>
        <w:sz w:val="12"/>
      </w:rPr>
      <w:fldChar w:fldCharType="begin"/>
    </w:r>
    <w:r w:rsidR="005418A2">
      <w:rPr>
        <w:sz w:val="12"/>
      </w:rPr>
      <w:instrText xml:space="preserve"> FILENAME  </w:instrText>
    </w:r>
    <w:r w:rsidR="005418A2">
      <w:rPr>
        <w:sz w:val="12"/>
      </w:rPr>
      <w:fldChar w:fldCharType="separate"/>
    </w:r>
    <w:r w:rsidR="008B7180">
      <w:rPr>
        <w:noProof/>
        <w:sz w:val="12"/>
      </w:rPr>
      <w:t>Document11</w:t>
    </w:r>
    <w:r w:rsidR="005418A2">
      <w:rPr>
        <w:sz w:val="12"/>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B7180" w:rsidRDefault="008B7180" w:rsidP="00D419EF">
      <w:r>
        <w:separator/>
      </w:r>
    </w:p>
  </w:footnote>
  <w:footnote w:type="continuationSeparator" w:id="0">
    <w:p w:rsidR="008B7180" w:rsidRDefault="008B7180" w:rsidP="00D419EF">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419EF" w:rsidRDefault="00D419EF">
    <w:pPr>
      <w:pStyle w:val="Header"/>
    </w:pPr>
    <w:r>
      <w:fldChar w:fldCharType="begin"/>
    </w:r>
    <w:r>
      <w:instrText xml:space="preserve"> DATE \@ "MMMM d, yyyy" \* MERGEFORMAT </w:instrText>
    </w:r>
    <w:r>
      <w:fldChar w:fldCharType="separate"/>
    </w:r>
    <w:r w:rsidR="008B7180">
      <w:rPr>
        <w:noProof/>
      </w:rPr>
      <w:t>November 8, 2022</w:t>
    </w:r>
    <w:r>
      <w:fldChar w:fldCharType="end"/>
    </w:r>
  </w:p>
  <w:p w:rsidR="00D419EF" w:rsidRDefault="00D419EF">
    <w:pPr>
      <w:pStyle w:val="Header"/>
      <w:rPr>
        <w:rStyle w:val="PageNumber"/>
      </w:rPr>
    </w:pPr>
    <w:r>
      <w:t xml:space="preserve">Page </w:t>
    </w:r>
    <w:r>
      <w:rPr>
        <w:rStyle w:val="PageNumber"/>
      </w:rPr>
      <w:fldChar w:fldCharType="begin"/>
    </w:r>
    <w:r>
      <w:rPr>
        <w:rStyle w:val="PageNumber"/>
      </w:rPr>
      <w:instrText xml:space="preserve"> PAGE </w:instrText>
    </w:r>
    <w:r>
      <w:rPr>
        <w:rStyle w:val="PageNumber"/>
      </w:rPr>
      <w:fldChar w:fldCharType="separate"/>
    </w:r>
    <w:r w:rsidR="00F00237">
      <w:rPr>
        <w:rStyle w:val="PageNumber"/>
        <w:noProof/>
      </w:rPr>
      <w:t>2</w:t>
    </w:r>
    <w:r>
      <w:rPr>
        <w:rStyle w:val="PageNumber"/>
      </w:rPr>
      <w:fldChar w:fldCharType="end"/>
    </w:r>
  </w:p>
  <w:p w:rsidR="00D419EF" w:rsidRDefault="00D419EF">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bordersDoNotSurroundHeader/>
  <w:bordersDoNotSurroundFooter/>
  <w:proofState w:spelling="clean" w:grammar="clean"/>
  <w:formsDesign/>
  <w:revisionView w:comments="0" w:insDel="0" w:formatting="0" w:inkAnnotations="0"/>
  <w:defaultTabStop w:val="720"/>
  <w:doNotHyphenateCaps/>
  <w:drawingGridHorizontalSpacing w:val="0"/>
  <w:drawingGridVerticalSpacing w:val="0"/>
  <w:displayHorizontalDrawingGridEvery w:val="0"/>
  <w:displayVerticalDrawingGridEvery w:val="0"/>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numFmt w:val="decimal"/>
    <w:endnote w:id="-1"/>
    <w:endnote w:id="0"/>
  </w:endnotePr>
  <w:compat>
    <w:suppressBottomSpacing/>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B7180"/>
    <w:rsid w:val="00044222"/>
    <w:rsid w:val="000A7F86"/>
    <w:rsid w:val="0010109E"/>
    <w:rsid w:val="00116FB2"/>
    <w:rsid w:val="00125EEC"/>
    <w:rsid w:val="00191EC9"/>
    <w:rsid w:val="001A17C2"/>
    <w:rsid w:val="001E32F1"/>
    <w:rsid w:val="002D1585"/>
    <w:rsid w:val="002E46F2"/>
    <w:rsid w:val="00383544"/>
    <w:rsid w:val="00425BBC"/>
    <w:rsid w:val="0044451B"/>
    <w:rsid w:val="00465685"/>
    <w:rsid w:val="004820DC"/>
    <w:rsid w:val="00482AEE"/>
    <w:rsid w:val="004A6134"/>
    <w:rsid w:val="004B60D4"/>
    <w:rsid w:val="005418A2"/>
    <w:rsid w:val="00542BA1"/>
    <w:rsid w:val="005544DC"/>
    <w:rsid w:val="00585319"/>
    <w:rsid w:val="00595272"/>
    <w:rsid w:val="005D140F"/>
    <w:rsid w:val="005F7DE2"/>
    <w:rsid w:val="00602BD1"/>
    <w:rsid w:val="00616085"/>
    <w:rsid w:val="00657D9B"/>
    <w:rsid w:val="00661708"/>
    <w:rsid w:val="00674A9F"/>
    <w:rsid w:val="006D3F4C"/>
    <w:rsid w:val="006E5FA8"/>
    <w:rsid w:val="007537A4"/>
    <w:rsid w:val="0075556A"/>
    <w:rsid w:val="00810158"/>
    <w:rsid w:val="008B7180"/>
    <w:rsid w:val="008D1D4B"/>
    <w:rsid w:val="008F01FD"/>
    <w:rsid w:val="00917115"/>
    <w:rsid w:val="0095162F"/>
    <w:rsid w:val="009522A4"/>
    <w:rsid w:val="00A022C1"/>
    <w:rsid w:val="00A0266B"/>
    <w:rsid w:val="00A10ED3"/>
    <w:rsid w:val="00AC5929"/>
    <w:rsid w:val="00AD54DB"/>
    <w:rsid w:val="00B20153"/>
    <w:rsid w:val="00B654AB"/>
    <w:rsid w:val="00C536CF"/>
    <w:rsid w:val="00C66DCF"/>
    <w:rsid w:val="00D20E99"/>
    <w:rsid w:val="00D213A5"/>
    <w:rsid w:val="00D34B1E"/>
    <w:rsid w:val="00D419EF"/>
    <w:rsid w:val="00F00237"/>
    <w:rsid w:val="00F44286"/>
    <w:rsid w:val="00F562BA"/>
    <w:rsid w:val="00F9041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0B7E972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widowControl w:val="0"/>
      <w:jc w:val="both"/>
    </w:pPr>
    <w:rPr>
      <w:snapToGrid w:val="0"/>
      <w:sz w:val="23"/>
    </w:rPr>
  </w:style>
  <w:style w:type="paragraph" w:styleId="Heading1">
    <w:name w:val="heading 1"/>
    <w:basedOn w:val="Normal"/>
    <w:next w:val="Normal"/>
    <w:qFormat/>
    <w:pPr>
      <w:keepNext/>
      <w:spacing w:after="240"/>
      <w:jc w:val="center"/>
      <w:outlineLvl w:val="0"/>
    </w:pPr>
    <w:rPr>
      <w:rFonts w:ascii="Arial" w:hAnsi="Arial" w:cs="Arial"/>
      <w:b/>
      <w:bCs/>
      <w:kern w:val="32"/>
      <w:sz w:val="28"/>
      <w:szCs w:val="32"/>
    </w:rPr>
  </w:style>
  <w:style w:type="paragraph" w:styleId="Heading2">
    <w:name w:val="heading 2"/>
    <w:basedOn w:val="Normal"/>
    <w:next w:val="Normal"/>
    <w:qFormat/>
    <w:pPr>
      <w:keepNext/>
      <w:spacing w:after="240"/>
      <w:outlineLvl w:val="1"/>
    </w:pPr>
    <w:rPr>
      <w:rFonts w:ascii="Arial" w:hAnsi="Arial" w:cs="Arial"/>
      <w:b/>
      <w:bCs/>
      <w:caps/>
      <w:sz w:val="24"/>
      <w:szCs w:val="28"/>
    </w:rPr>
  </w:style>
  <w:style w:type="paragraph" w:styleId="Heading3">
    <w:name w:val="heading 3"/>
    <w:basedOn w:val="Normal"/>
    <w:next w:val="Normal"/>
    <w:qFormat/>
    <w:pPr>
      <w:keepNext/>
      <w:pBdr>
        <w:bottom w:val="single" w:sz="4" w:space="1" w:color="auto"/>
      </w:pBdr>
      <w:spacing w:after="240"/>
      <w:outlineLvl w:val="2"/>
    </w:pPr>
    <w:rPr>
      <w:rFonts w:ascii="Arial" w:hAnsi="Arial" w:cs="Arial"/>
      <w:b/>
      <w:bCs/>
      <w:sz w:val="24"/>
      <w:szCs w:val="26"/>
    </w:rPr>
  </w:style>
  <w:style w:type="character" w:default="1" w:styleId="DefaultParagraphFont">
    <w:name w:val="Default Paragraph Font"/>
    <w:semiHidden/>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otnoteReference">
    <w:name w:val="footnote reference"/>
    <w:semiHidden/>
  </w:style>
  <w:style w:type="paragraph" w:styleId="Header">
    <w:name w:val="header"/>
    <w:basedOn w:val="Normal"/>
    <w:semiHidden/>
    <w:pPr>
      <w:tabs>
        <w:tab w:val="center" w:pos="4320"/>
        <w:tab w:val="right" w:pos="8640"/>
      </w:tabs>
    </w:pPr>
  </w:style>
  <w:style w:type="paragraph" w:styleId="Footer">
    <w:name w:val="footer"/>
    <w:basedOn w:val="Normal"/>
    <w:semiHidden/>
    <w:pPr>
      <w:tabs>
        <w:tab w:val="center" w:pos="4320"/>
        <w:tab w:val="right" w:pos="8640"/>
      </w:tabs>
    </w:pPr>
  </w:style>
  <w:style w:type="character" w:styleId="PageNumber">
    <w:name w:val="page number"/>
    <w:basedOn w:val="DefaultParagraphFont"/>
    <w:semiHidden/>
  </w:style>
  <w:style w:type="character" w:styleId="Hyperlink">
    <w:name w:val="Hyperlink"/>
    <w:semiHidden/>
    <w:rPr>
      <w:color w:val="0000FF"/>
      <w:u w:val="single"/>
    </w:rPr>
  </w:style>
  <w:style w:type="paragraph" w:styleId="BalloonText">
    <w:name w:val="Balloon Text"/>
    <w:basedOn w:val="Normal"/>
    <w:link w:val="BalloonTextChar"/>
    <w:uiPriority w:val="99"/>
    <w:semiHidden/>
    <w:unhideWhenUsed/>
    <w:rsid w:val="00116FB2"/>
    <w:rPr>
      <w:rFonts w:ascii="Tahoma" w:hAnsi="Tahoma" w:cs="Tahoma"/>
      <w:sz w:val="16"/>
      <w:szCs w:val="16"/>
    </w:rPr>
  </w:style>
  <w:style w:type="character" w:customStyle="1" w:styleId="BalloonTextChar">
    <w:name w:val="Balloon Text Char"/>
    <w:link w:val="BalloonText"/>
    <w:uiPriority w:val="99"/>
    <w:semiHidden/>
    <w:rsid w:val="00116FB2"/>
    <w:rPr>
      <w:rFonts w:ascii="Tahoma" w:hAnsi="Tahoma" w:cs="Tahoma"/>
      <w:snapToGrid w:val="0"/>
      <w:sz w:val="16"/>
      <w:szCs w:val="16"/>
    </w:rPr>
  </w:style>
  <w:style w:type="character" w:styleId="PlaceholderText">
    <w:name w:val="Placeholder Text"/>
    <w:basedOn w:val="DefaultParagraphFont"/>
    <w:uiPriority w:val="99"/>
    <w:semiHidden/>
    <w:rsid w:val="00602BD1"/>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44858659">
      <w:bodyDiv w:val="1"/>
      <w:marLeft w:val="0"/>
      <w:marRight w:val="0"/>
      <w:marTop w:val="0"/>
      <w:marBottom w:val="0"/>
      <w:divBdr>
        <w:top w:val="none" w:sz="0" w:space="0" w:color="auto"/>
        <w:left w:val="none" w:sz="0" w:space="0" w:color="auto"/>
        <w:bottom w:val="none" w:sz="0" w:space="0" w:color="auto"/>
        <w:right w:val="none" w:sz="0" w:space="0" w:color="auto"/>
      </w:divBdr>
    </w:div>
    <w:div w:id="1103307364">
      <w:bodyDiv w:val="1"/>
      <w:marLeft w:val="0"/>
      <w:marRight w:val="0"/>
      <w:marTop w:val="0"/>
      <w:marBottom w:val="0"/>
      <w:divBdr>
        <w:top w:val="none" w:sz="0" w:space="0" w:color="auto"/>
        <w:left w:val="none" w:sz="0" w:space="0" w:color="auto"/>
        <w:bottom w:val="none" w:sz="0" w:space="0" w:color="auto"/>
        <w:right w:val="none" w:sz="0" w:space="0" w:color="auto"/>
      </w:divBdr>
      <w:divsChild>
        <w:div w:id="1261111101">
          <w:marLeft w:val="0"/>
          <w:marRight w:val="0"/>
          <w:marTop w:val="0"/>
          <w:marBottom w:val="0"/>
          <w:divBdr>
            <w:top w:val="none" w:sz="0" w:space="0" w:color="auto"/>
            <w:left w:val="none" w:sz="0" w:space="0" w:color="auto"/>
            <w:bottom w:val="none" w:sz="0" w:space="0" w:color="auto"/>
            <w:right w:val="none" w:sz="0" w:space="0" w:color="auto"/>
          </w:divBdr>
          <w:divsChild>
            <w:div w:id="3381672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03364064">
      <w:bodyDiv w:val="1"/>
      <w:marLeft w:val="0"/>
      <w:marRight w:val="0"/>
      <w:marTop w:val="0"/>
      <w:marBottom w:val="0"/>
      <w:divBdr>
        <w:top w:val="none" w:sz="0" w:space="0" w:color="auto"/>
        <w:left w:val="none" w:sz="0" w:space="0" w:color="auto"/>
        <w:bottom w:val="none" w:sz="0" w:space="0" w:color="auto"/>
        <w:right w:val="none" w:sz="0" w:space="0" w:color="auto"/>
      </w:divBdr>
      <w:divsChild>
        <w:div w:id="1219706373">
          <w:marLeft w:val="0"/>
          <w:marRight w:val="0"/>
          <w:marTop w:val="0"/>
          <w:marBottom w:val="0"/>
          <w:divBdr>
            <w:top w:val="none" w:sz="0" w:space="0" w:color="auto"/>
            <w:left w:val="none" w:sz="0" w:space="0" w:color="auto"/>
            <w:bottom w:val="none" w:sz="0" w:space="0" w:color="auto"/>
            <w:right w:val="none" w:sz="0" w:space="0" w:color="auto"/>
          </w:divBdr>
          <w:divsChild>
            <w:div w:id="157065483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webSettings" Target="webSettings.xml"/><Relationship Id="rId7" Type="http://schemas.openxmlformats.org/officeDocument/2006/relationships/hyperlink" Target="http://www.cityofmadison.com" TargetMode="External"/><Relationship Id="rId12"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1.jpeg"/><Relationship Id="rId11" Type="http://schemas.openxmlformats.org/officeDocument/2006/relationships/fontTable" Target="fontTable.xml"/><Relationship Id="rId5" Type="http://schemas.openxmlformats.org/officeDocument/2006/relationships/endnotes" Target="endnotes.xml"/><Relationship Id="rId10" Type="http://schemas.openxmlformats.org/officeDocument/2006/relationships/footer" Target="footer2.xml"/><Relationship Id="rId4" Type="http://schemas.openxmlformats.org/officeDocument/2006/relationships/footnotes" Target="footnote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ABATE_NON SUMMARY TREE.dotx</Template>
  <TotalTime>1</TotalTime>
  <Pages>1</Pages>
  <Words>385</Words>
  <Characters>2250</Characters>
  <Application>Microsoft Office Word</Application>
  <DocSecurity>0</DocSecurity>
  <Lines>18</Lines>
  <Paragraphs>5</Paragraphs>
  <ScaleCrop>false</ScaleCrop>
  <HeadingPairs>
    <vt:vector size="2" baseType="variant">
      <vt:variant>
        <vt:lpstr>Title</vt:lpstr>
      </vt:variant>
      <vt:variant>
        <vt:i4>1</vt:i4>
      </vt:variant>
    </vt:vector>
  </HeadingPairs>
  <TitlesOfParts>
    <vt:vector size="1" baseType="lpstr">
      <vt:lpstr>Office of the Mayor</vt:lpstr>
    </vt:vector>
  </TitlesOfParts>
  <Company>City of Madison</Company>
  <LinksUpToDate>false</LinksUpToDate>
  <CharactersWithSpaces>2630</CharactersWithSpaces>
  <SharedDoc>false</SharedDoc>
  <HLinks>
    <vt:vector size="6" baseType="variant">
      <vt:variant>
        <vt:i4>4784128</vt:i4>
      </vt:variant>
      <vt:variant>
        <vt:i4>0</vt:i4>
      </vt:variant>
      <vt:variant>
        <vt:i4>0</vt:i4>
      </vt:variant>
      <vt:variant>
        <vt:i4>5</vt:i4>
      </vt:variant>
      <vt:variant>
        <vt:lpwstr>http://www.cityofmadison.com/</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Office of the Mayor</dc:title>
  <dc:subject/>
  <dc:creator>Arteaga, Gabriela</dc:creator>
  <cp:keywords/>
  <cp:lastModifiedBy>Arteaga, Gabriela</cp:lastModifiedBy>
  <cp:revision>2</cp:revision>
  <cp:lastPrinted>2013-12-03T19:10:00Z</cp:lastPrinted>
  <dcterms:created xsi:type="dcterms:W3CDTF">2022-11-08T21:06:00Z</dcterms:created>
  <dcterms:modified xsi:type="dcterms:W3CDTF">2022-11-08T21:06:00Z</dcterms:modified>
</cp:coreProperties>
</file>