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sz w:val="20"/>
          <w:u w:val="single"/>
        </w:rPr>
        <w:t>Date:</w:t>
      </w:r>
      <w:r>
        <w:rPr>
          <w:sz w:val="20"/>
        </w:rPr>
        <w:t xml:space="preserve">  </w:t>
      </w:r>
      <w:r>
        <w:rPr>
          <w:sz w:val="20"/>
          <w:u w:val="single"/>
        </w:rPr>
        <w:t>_____________________</w:t>
      </w:r>
    </w:p>
    <w:p>
      <w:pPr>
        <w:pStyle w:val="Normal"/>
        <w:rPr>
          <w:sz w:val="20"/>
          <w:u w:val="single"/>
        </w:rPr>
      </w:pPr>
      <w:r>
        <w:rPr>
          <w:sz w:val="20"/>
          <w:u w:val="single"/>
        </w:rPr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>
          <w:rFonts w:cs="Times"/>
        </w:rPr>
        <w:t xml:space="preserve">  </w:t>
      </w:r>
      <w:r>
        <w:rPr/>
        <w:t>1. Add Collagenase to solution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>
          <w:rFonts w:cs="Times"/>
        </w:rPr>
        <w:t xml:space="preserve">  </w:t>
      </w:r>
      <w:r>
        <w:rPr/>
        <w:t>2. Bring reagent to appropriate temperature</w:t>
      </w:r>
    </w:p>
    <w:p>
      <w:pPr>
        <w:pStyle w:val="Normal"/>
        <w:rPr/>
      </w:pPr>
      <w:r>
        <w:rPr/>
        <w:tab/>
      </w:r>
      <w:r>
        <w:rPr>
          <w:sz w:val="20"/>
        </w:rPr>
        <w:t>-Collagenase to 37</w:t>
      </w:r>
      <w:r>
        <w:rPr>
          <w:sz w:val="20"/>
          <w:vertAlign w:val="superscript"/>
        </w:rPr>
        <w:t>o</w:t>
      </w:r>
      <w:r>
        <w:rPr>
          <w:sz w:val="20"/>
        </w:rPr>
        <w:t>C (water bath)</w:t>
      </w:r>
    </w:p>
    <w:p>
      <w:pPr>
        <w:pStyle w:val="TextBody"/>
        <w:rPr/>
      </w:pPr>
      <w:r>
        <w:rPr/>
        <w:tab/>
        <w:t>-Percolls to RT (bench)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>
          <w:rFonts w:cs="Times"/>
        </w:rPr>
        <w:t xml:space="preserve">  </w:t>
      </w:r>
      <w:r>
        <w:rPr/>
        <w:t>3. Add 50ml RPMI 1640; Invert to mix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>
          <w:rFonts w:cs="Times"/>
        </w:rPr>
        <w:t xml:space="preserve">  </w:t>
      </w:r>
      <w:r>
        <w:rPr/>
        <w:t>4. Cfg 15 sec @1600rpm + pour off RPMI (discard)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>
          <w:rFonts w:cs="Times"/>
        </w:rPr>
        <w:t xml:space="preserve">  </w:t>
      </w:r>
      <w:r>
        <w:rPr/>
        <w:t>5. Add 35ml Collagenase sol.; shake for 45-60 min @37</w:t>
      </w:r>
      <w:r>
        <w:rPr>
          <w:vertAlign w:val="superscript"/>
        </w:rPr>
        <w:t>o</w:t>
      </w:r>
      <w:r>
        <w:rPr/>
        <w:t>C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>
          <w:rFonts w:cs="Times"/>
        </w:rPr>
        <w:t xml:space="preserve">  </w:t>
      </w:r>
      <w:r>
        <w:rPr/>
        <w:t>6. Take out and let pieces settle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>
          <w:rFonts w:cs="Times"/>
        </w:rPr>
        <w:t xml:space="preserve">  </w:t>
      </w:r>
      <w:r>
        <w:rPr/>
        <w:t>7. Pour off supe. into new 50ml conicle (can use strainer)</w:t>
      </w:r>
    </w:p>
    <w:p>
      <w:pPr>
        <w:pStyle w:val="TextBody"/>
        <w:rPr/>
      </w:pPr>
      <w:r>
        <w:rPr/>
        <w:tab/>
        <w:t>-THESE ARE YOUR LP LYMPHS!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>
          <w:rFonts w:cs="Times"/>
        </w:rPr>
        <w:t xml:space="preserve">  </w:t>
      </w:r>
      <w:r>
        <w:rPr/>
        <w:t>8. Cfg supe. @4</w:t>
      </w:r>
      <w:r>
        <w:rPr>
          <w:vertAlign w:val="superscript"/>
        </w:rPr>
        <w:t xml:space="preserve"> o</w:t>
      </w:r>
      <w:r>
        <w:rPr/>
        <w:t>C for 5 min @1600rpm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>
          <w:rFonts w:cs="Times"/>
        </w:rPr>
        <w:t xml:space="preserve">  </w:t>
      </w:r>
      <w:r>
        <w:rPr/>
        <w:t xml:space="preserve">9. Discard supe. + resus pellet in 5 ml 44% Percoll; tfr to 15 ml </w:t>
      </w:r>
    </w:p>
    <w:p>
      <w:pPr>
        <w:pStyle w:val="TextBody"/>
        <w:rPr/>
      </w:pPr>
      <w:r>
        <w:rPr>
          <w:rFonts w:cs="Times"/>
        </w:rPr>
        <w:t xml:space="preserve">          </w:t>
      </w:r>
      <w:r>
        <w:rPr/>
        <w:t>round-bottom tube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10. Underlay with 3ml of 67% Percoll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11. Cfg @RT for 20 min @2000rpm (NO BRAKE!)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12. Remove lymphocyte interface into 15ml conicle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13. Qs to 15ml w/ RPMI/5%FBS or PBS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14. Cfg @4</w:t>
      </w:r>
      <w:r>
        <w:rPr>
          <w:vertAlign w:val="superscript"/>
        </w:rPr>
        <w:t xml:space="preserve"> o</w:t>
      </w:r>
      <w:r>
        <w:rPr/>
        <w:t>C for 10min @2000rpm (brake)</w:t>
      </w:r>
    </w:p>
    <w:p>
      <w:pPr>
        <w:pStyle w:val="TextBody"/>
        <w:rPr/>
      </w:pPr>
      <w:r>
        <w:rPr>
          <w:rFonts w:eastAsia="Webdings" w:cs="Webdings" w:ascii="Webdings" w:hAnsi="Webdings"/>
        </w:rPr>
        <w:t></w:t>
      </w:r>
      <w:r>
        <w:rPr/>
        <w:t>15. Pour off supe. (discard); resus pellet in RPMI/5%FBS</w:t>
      </w:r>
    </w:p>
    <w:p>
      <w:pPr>
        <w:pStyle w:val="TextBody"/>
        <w:rPr/>
      </w:pPr>
      <w:r>
        <w:rPr/>
        <w:tab/>
        <w:t>-THESE ARE YOUR PURIFIED LP LYMPHS!</w:t>
      </w:r>
    </w:p>
    <w:p>
      <w:pPr>
        <w:pStyle w:val="TextBody"/>
        <w:rPr>
          <w:rFonts w:cs="Times"/>
        </w:rPr>
      </w:pPr>
      <w:r>
        <w:rPr>
          <w:rFonts w:cs="Times"/>
        </w:rPr>
        <w:t xml:space="preserve">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1"/>
        <w:rPr>
          <w:sz w:val="24"/>
          <w:u w:val="none"/>
        </w:rPr>
      </w:pPr>
      <w:r>
        <w:rPr>
          <w:sz w:val="24"/>
          <w:u w:val="none"/>
        </w:rPr>
      </w:r>
    </w:p>
    <w:p>
      <w:pPr>
        <w:pStyle w:val="TextBody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>
      <w:headerReference w:type="default" r:id="rId2"/>
      <w:footerReference w:type="default" r:id="rId3"/>
      <w:type w:val="nextPage"/>
      <w:pgSz w:w="12240" w:h="15840"/>
      <w:pgMar w:left="1800" w:right="1800" w:gutter="0" w:header="720" w:top="1440" w:footer="720" w:bottom="1440"/>
      <w:pgNumType w:fmt="decimal"/>
      <w:cols w:num="2" w:equalWidth="false" w:sep="false">
        <w:col w:w="5400" w:space="720"/>
        <w:col w:w="2520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Webdings">
    <w:charset w:val="02"/>
    <w:family w:val="auto"/>
    <w:pitch w:val="variable"/>
  </w:font>
  <w:font w:name="Courier New">
    <w:charset w:val="00"/>
    <w:family w:val="auto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eastAsia="Times New Roman" w:cs="Times New Roman"/>
        <w:sz w:val="18"/>
      </w:rPr>
    </w:pPr>
    <w:r>
      <w:rPr>
        <w:rFonts w:eastAsia="Times New Roman" w:cs="Times New Roman" w:ascii="Times New Roman" w:hAnsi="Times New Roman"/>
        <w:sz w:val="18"/>
      </w:rPr>
      <w:fldChar w:fldCharType="begin"/>
    </w:r>
    <w:r>
      <w:rPr>
        <w:sz w:val="18"/>
        <w:rFonts w:eastAsia="Times New Roman" w:cs="Times New Roman" w:ascii="Times New Roman" w:hAnsi="Times New Roman"/>
      </w:rPr>
      <w:instrText xml:space="preserve"> FILENAME \p </w:instrText>
    </w:r>
    <w:r>
      <w:rPr>
        <w:sz w:val="18"/>
        <w:rFonts w:eastAsia="Times New Roman" w:cs="Times New Roman" w:ascii="Times New Roman" w:hAnsi="Times New Roman"/>
      </w:rPr>
      <w:fldChar w:fldCharType="separate"/>
    </w:r>
    <w:r>
      <w:rPr>
        <w:sz w:val="18"/>
        <w:rFonts w:eastAsia="Times New Roman" w:cs="Times New Roman" w:ascii="Times New Roman" w:hAnsi="Times New Roman"/>
      </w:rPr>
      <w:t>/home/goldrath/Desktop/Kitty/protocols-website/protocols/Goldrath Protocols/Curated protocols/Masopust Gut Prep Protocol/LP Isolation (updated April 2012).doc</w:t>
    </w:r>
    <w:r>
      <w:rPr>
        <w:sz w:val="18"/>
        <w:rFonts w:eastAsia="Times New Roman" w:cs="Times New Roman" w:ascii="Times New Roman" w:hAnsi="Times New Roman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0"/>
        <w:u w:val="single"/>
      </w:rPr>
    </w:pPr>
    <w:r>
      <w:rPr>
        <w:sz w:val="20"/>
        <w:u w:val="single"/>
      </w:rPr>
      <w:t>Protocol: LP Isolation</w:t>
    </w:r>
  </w:p>
  <w:p>
    <w:pPr>
      <w:pStyle w:val="Header"/>
      <w:jc w:val="center"/>
      <w:rPr/>
    </w:pPr>
    <w:r>
      <w:rPr>
        <w:rFonts w:eastAsia="Times New Roman" w:cs="Times New Roman" w:ascii="Times New Roman" w:hAnsi="Times New Roman"/>
        <w:sz w:val="18"/>
      </w:rPr>
      <w:t xml:space="preserve">Page </w:t>
    </w:r>
    <w:r>
      <w:rPr>
        <w:rFonts w:eastAsia="Times New Roman" w:cs="Times New Roman" w:ascii="Times New Roman" w:hAnsi="Times New Roman"/>
        <w:sz w:val="18"/>
      </w:rPr>
      <w:fldChar w:fldCharType="begin"/>
    </w:r>
    <w:r>
      <w:rPr>
        <w:sz w:val="18"/>
        <w:rFonts w:eastAsia="Times New Roman" w:cs="Times New Roman" w:ascii="Times New Roman" w:hAnsi="Times New Roman"/>
      </w:rPr>
      <w:instrText xml:space="preserve"> PAGE </w:instrText>
    </w:r>
    <w:r>
      <w:rPr>
        <w:sz w:val="18"/>
        <w:rFonts w:eastAsia="Times New Roman" w:cs="Times New Roman" w:ascii="Times New Roman" w:hAnsi="Times New Roman"/>
      </w:rPr>
      <w:fldChar w:fldCharType="separate"/>
    </w:r>
    <w:r>
      <w:rPr>
        <w:sz w:val="18"/>
        <w:rFonts w:eastAsia="Times New Roman" w:cs="Times New Roman" w:ascii="Times New Roman" w:hAnsi="Times New Roman"/>
      </w:rPr>
      <w:t>1</w:t>
    </w:r>
    <w:r>
      <w:rPr>
        <w:sz w:val="18"/>
        <w:rFonts w:eastAsia="Times New Roman" w:cs="Times New Roman" w:ascii="Times New Roman" w:hAnsi="Times New Roman"/>
      </w:rPr>
      <w:fldChar w:fldCharType="end"/>
    </w:r>
    <w:r>
      <w:rPr>
        <w:rFonts w:eastAsia="Times New Roman" w:cs="Times New Roman" w:ascii="Times New Roman" w:hAnsi="Times New Roman"/>
        <w:sz w:val="18"/>
      </w:rPr>
      <w:t xml:space="preserve"> of </w:t>
    </w:r>
    <w:r>
      <w:rPr>
        <w:rFonts w:eastAsia="Times New Roman" w:cs="Times New Roman" w:ascii="Times New Roman" w:hAnsi="Times New Roman"/>
        <w:sz w:val="18"/>
      </w:rPr>
      <w:fldChar w:fldCharType="begin"/>
    </w:r>
    <w:r>
      <w:rPr>
        <w:sz w:val="18"/>
        <w:rFonts w:eastAsia="Times New Roman" w:cs="Times New Roman" w:ascii="Times New Roman" w:hAnsi="Times New Roman"/>
      </w:rPr>
      <w:instrText xml:space="preserve"> NUMPAGES \* ARABIC </w:instrText>
    </w:r>
    <w:r>
      <w:rPr>
        <w:sz w:val="18"/>
        <w:rFonts w:eastAsia="Times New Roman" w:cs="Times New Roman" w:ascii="Times New Roman" w:hAnsi="Times New Roman"/>
      </w:rPr>
      <w:fldChar w:fldCharType="separate"/>
    </w:r>
    <w:r>
      <w:rPr>
        <w:sz w:val="18"/>
        <w:rFonts w:eastAsia="Times New Roman" w:cs="Times New Roman" w:ascii="Times New Roman" w:hAnsi="Times New Roman"/>
      </w:rPr>
      <w:t>1</w:t>
    </w:r>
    <w:r>
      <w:rPr>
        <w:sz w:val="18"/>
        <w:rFonts w:eastAsia="Times New Roman" w:cs="Times New Roman" w:ascii="Times New Roman" w:hAnsi="Times New Roman"/>
      </w:rPr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0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Webdings" w:hAnsi="Webdings" w:eastAsia="Times" w:cs="Web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Times New Roman" w:hAnsi="Times New Roman" w:eastAsia="Times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InternetLink">
    <w:name w:val="Hyperlink"/>
    <w:rPr>
      <w:color w:val="0000FF"/>
      <w:u w:val="single"/>
    </w:rPr>
  </w:style>
  <w:style w:type="character" w:styleId="VisitedInternetLink">
    <w:name w:val="FollowedHyperlink"/>
    <w:rPr>
      <w:color w:val="8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/>
    <w:rPr>
      <w:sz w:val="20"/>
    </w:rPr>
  </w:style>
  <w:style w:type="paragraph" w:styleId="List">
    <w:name w:val="List"/>
    <w:basedOn w:val="Normal"/>
    <w:pPr>
      <w:ind w:left="360" w:hanging="36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MessageHeader">
    <w:name w:val="Message Header"/>
    <w:basedOn w:val="Normal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fill="CCCCCC" w:val="clear"/>
      <w:ind w:left="1080" w:hanging="1080"/>
    </w:pPr>
    <w:rPr>
      <w:rFonts w:ascii="Helvetica" w:hAnsi="Helvetica" w:cs="Helvetic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2014-06-16T13:19:00Z</dcterms:created>
  <dc:creator>Kerry Casey</dc:creator>
  <dc:description/>
  <cp:keywords/>
  <dc:language>en-US</dc:language>
  <cp:lastModifiedBy>Kyla Omilusik</cp:lastModifiedBy>
  <cp:lastPrinted>2010-07-28T19:24:00Z</cp:lastPrinted>
  <dcterms:modified xsi:type="dcterms:W3CDTF">2014-06-16T13:19:00Z</dcterms:modified>
  <cp:revision>2</cp:revision>
  <dc:subject/>
  <dc:title>Date:______________________</dc:title>
</cp:coreProperties>
</file>