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Labeling T cells with CFSE…Beautiful Peaks Guaranteed </w:t>
      </w:r>
    </w:p>
    <w:p>
      <w:pPr>
        <w:pStyle w:val="Normal"/>
        <w:rPr/>
      </w:pPr>
      <w:r>
        <w:rPr/>
      </w:r>
    </w:p>
    <w:p>
      <w:pPr>
        <w:pStyle w:val="Normal"/>
        <w:numPr>
          <w:ilvl w:val="0"/>
          <w:numId w:val="1"/>
        </w:numPr>
        <w:rPr/>
      </w:pPr>
      <w:r>
        <w:rPr/>
        <w:t>Wash lymphocytes in PBS 0.1%BSA twice to remove FCS.</w:t>
      </w:r>
    </w:p>
    <w:p>
      <w:pPr>
        <w:pStyle w:val="Normal"/>
        <w:rPr/>
      </w:pPr>
      <w:r>
        <w:rPr/>
      </w:r>
    </w:p>
    <w:p>
      <w:pPr>
        <w:pStyle w:val="Normal"/>
        <w:numPr>
          <w:ilvl w:val="0"/>
          <w:numId w:val="1"/>
        </w:numPr>
        <w:rPr/>
      </w:pPr>
      <w:r>
        <w:rPr/>
        <w:t>Resuspend at 2x 107 cells/mL in PBS 0.1%PBS which has been prewarmed to 37C.  Add 2</w:t>
      </w:r>
      <w:r>
        <w:rPr>
          <w:rFonts w:cs="Symbol" w:ascii="Symbol" w:hAnsi="Symbol"/>
        </w:rPr>
        <w:t></w:t>
      </w:r>
      <w:r>
        <w:rPr/>
        <w:t xml:space="preserve">L of 5mM CFSE stock (in DMSO) per mL of cells </w:t>
      </w:r>
      <w:r>
        <w:rPr>
          <w:b/>
        </w:rPr>
        <w:t>while vortexing</w:t>
      </w:r>
      <w:r>
        <w:rPr/>
        <w:t xml:space="preserve"> for 10</w:t>
      </w:r>
      <w:r>
        <w:rPr>
          <w:rFonts w:cs="Symbol" w:ascii="Symbol" w:hAnsi="Symbol"/>
        </w:rPr>
        <w:t></w:t>
      </w:r>
      <w:r>
        <w:rPr/>
        <w:t>M final.  This step is very important for getting good, tight peaks: you want all of the cells to get exposed to the same concentration of CFSE at the same time (use a 50 mL tube if labeling more than 5 mLs of cells, also I would not suggest labeling more than 10 mLs at a time if possible).</w:t>
      </w:r>
    </w:p>
    <w:p>
      <w:pPr>
        <w:pStyle w:val="Normal"/>
        <w:numPr>
          <w:ilvl w:val="0"/>
          <w:numId w:val="1"/>
        </w:numPr>
        <w:rPr/>
      </w:pPr>
      <w:r>
        <w:rPr/>
        <w:t>Incubate t 37C in dark for 10 minutes.</w:t>
      </w:r>
    </w:p>
    <w:p>
      <w:pPr>
        <w:pStyle w:val="Normal"/>
        <w:rPr/>
      </w:pPr>
      <w:r>
        <w:rPr/>
      </w:r>
    </w:p>
    <w:p>
      <w:pPr>
        <w:pStyle w:val="Normal"/>
        <w:numPr>
          <w:ilvl w:val="0"/>
          <w:numId w:val="1"/>
        </w:numPr>
        <w:rPr/>
      </w:pPr>
      <w:r>
        <w:rPr/>
        <w:t xml:space="preserve">Top off tube with cold </w:t>
      </w:r>
      <w:r>
        <w:rPr>
          <w:u w:val="single"/>
        </w:rPr>
        <w:t xml:space="preserve">RP20% FCS </w:t>
      </w:r>
      <w:r>
        <w:rPr/>
        <w:t xml:space="preserve">spin down and wash twice more.  </w:t>
      </w:r>
    </w:p>
    <w:p>
      <w:pPr>
        <w:pStyle w:val="Normal"/>
        <w:rPr/>
      </w:pPr>
      <w:r>
        <w:rPr/>
      </w:r>
    </w:p>
    <w:p>
      <w:pPr>
        <w:pStyle w:val="Normal"/>
        <w:rPr/>
      </w:pPr>
      <w:r>
        <w:rPr/>
      </w:r>
    </w:p>
    <w:p>
      <w:pPr>
        <w:pStyle w:val="Normal"/>
        <w:numPr>
          <w:ilvl w:val="0"/>
          <w:numId w:val="1"/>
        </w:numPr>
        <w:rPr/>
      </w:pPr>
      <w:r>
        <w:rPr/>
        <w:t>For last wash, put cells through nytex and wash in RPMI no FCS, count before spinning down and resuspend in RPMI (no FCS) at appropriate concentration (don’t do this last wash until you are headed to the mousehouse).</w:t>
      </w:r>
    </w:p>
    <w:p>
      <w:pPr>
        <w:pStyle w:val="Normal"/>
        <w:rPr/>
      </w:pPr>
      <w:r>
        <w:rPr/>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en-US" w:eastAsia="zh-CN" w:bidi="hi-IN"/>
    </w:rPr>
  </w:style>
  <w:style w:type="character" w:styleId="WW8Num1z0">
    <w:name w:val="WW8Num1z0"/>
    <w:qFormat/>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9</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2003-02-25T14:04:00Z</dcterms:created>
  <dc:creator>goldratha</dc:creator>
  <dc:description/>
  <dc:language>en-US</dc:language>
  <cp:lastModifiedBy>Ananda Goldrath</cp:lastModifiedBy>
  <dcterms:modified xsi:type="dcterms:W3CDTF">2006-11-27T12:43:00Z</dcterms:modified>
  <cp:revision>2</cp:revision>
  <dc:subject/>
  <dc:title>Labeling T cells with CFSE…Beautiful Peaks Guaranteed </dc:title>
</cp:coreProperties>
</file>