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4556" w:rsidRPr="00B271FE" w:rsidRDefault="007664CC" w:rsidP="007664CC">
      <w:pPr>
        <w:jc w:val="center"/>
        <w:rPr>
          <w:b/>
        </w:rPr>
      </w:pPr>
      <w:r w:rsidRPr="00B271FE">
        <w:rPr>
          <w:b/>
        </w:rPr>
        <w:t>Western Blot Protocol</w:t>
      </w:r>
    </w:p>
    <w:p w:rsidR="007664CC" w:rsidRPr="00C2099C" w:rsidRDefault="007664CC" w:rsidP="007664CC">
      <w:pPr>
        <w:rPr>
          <w:b/>
        </w:rPr>
      </w:pPr>
      <w:r w:rsidRPr="00C2099C">
        <w:rPr>
          <w:b/>
        </w:rPr>
        <w:t>Quantify Protein (</w:t>
      </w:r>
      <w:r w:rsidR="00692B3B" w:rsidRPr="00C2099C">
        <w:rPr>
          <w:b/>
        </w:rPr>
        <w:t xml:space="preserve">BCA </w:t>
      </w:r>
      <w:r w:rsidRPr="00C2099C">
        <w:rPr>
          <w:b/>
        </w:rPr>
        <w:t>Protein Assay)</w:t>
      </w:r>
      <w:bookmarkStart w:id="0" w:name="_GoBack"/>
      <w:bookmarkEnd w:id="0"/>
    </w:p>
    <w:p w:rsidR="007664CC" w:rsidRDefault="007664CC" w:rsidP="007664CC">
      <w:pPr>
        <w:pStyle w:val="ListParagraph"/>
        <w:numPr>
          <w:ilvl w:val="0"/>
          <w:numId w:val="1"/>
        </w:numPr>
      </w:pPr>
      <w:r>
        <w:t>Dilute Standard in 96 well flat bottom plate</w:t>
      </w:r>
    </w:p>
    <w:p w:rsidR="007664CC" w:rsidRDefault="007664CC" w:rsidP="007664CC">
      <w:pPr>
        <w:pStyle w:val="ListParagraph"/>
        <w:numPr>
          <w:ilvl w:val="1"/>
          <w:numId w:val="1"/>
        </w:numPr>
      </w:pPr>
      <w:r>
        <w:t xml:space="preserve">Add 184 </w:t>
      </w:r>
      <w:proofErr w:type="spellStart"/>
      <w:r>
        <w:t>ul</w:t>
      </w:r>
      <w:proofErr w:type="spellEnd"/>
      <w:r>
        <w:t xml:space="preserve"> of H</w:t>
      </w:r>
      <w:r>
        <w:rPr>
          <w:vertAlign w:val="subscript"/>
        </w:rPr>
        <w:t>2</w:t>
      </w:r>
      <w:r>
        <w:t>O to the first well of the column then 100ul to the rest of the wells in the column. Add nothing to the last well</w:t>
      </w:r>
    </w:p>
    <w:p w:rsidR="007664CC" w:rsidRDefault="007664CC" w:rsidP="007664CC">
      <w:pPr>
        <w:pStyle w:val="ListParagraph"/>
        <w:numPr>
          <w:ilvl w:val="1"/>
          <w:numId w:val="1"/>
        </w:numPr>
      </w:pPr>
      <w:r>
        <w:t>Add 16ul of BSA (2mg/ml) to the first well and then do 1:2 dilutions down the column (transfer 100ul).</w:t>
      </w:r>
    </w:p>
    <w:p w:rsidR="007664CC" w:rsidRDefault="007664CC" w:rsidP="007664CC">
      <w:pPr>
        <w:pStyle w:val="ListParagraph"/>
        <w:numPr>
          <w:ilvl w:val="1"/>
          <w:numId w:val="1"/>
        </w:numPr>
      </w:pPr>
      <w:r>
        <w:t>Standard curve 16ug, 8ug, 2ug, 1ug, 0.5ug</w:t>
      </w:r>
    </w:p>
    <w:p w:rsidR="007664CC" w:rsidRDefault="007664CC" w:rsidP="007664CC">
      <w:pPr>
        <w:pStyle w:val="ListParagraph"/>
        <w:numPr>
          <w:ilvl w:val="0"/>
          <w:numId w:val="1"/>
        </w:numPr>
      </w:pPr>
      <w:r>
        <w:t>Dilute samples in 96 well flat bottom plate</w:t>
      </w:r>
    </w:p>
    <w:p w:rsidR="007664CC" w:rsidRDefault="007664CC" w:rsidP="007664CC">
      <w:pPr>
        <w:pStyle w:val="ListParagraph"/>
        <w:numPr>
          <w:ilvl w:val="1"/>
          <w:numId w:val="1"/>
        </w:numPr>
      </w:pPr>
      <w:r>
        <w:t>Add 2ul of sample to 98ul of H</w:t>
      </w:r>
      <w:r>
        <w:rPr>
          <w:vertAlign w:val="subscript"/>
        </w:rPr>
        <w:t>2</w:t>
      </w:r>
      <w:r>
        <w:t>O</w:t>
      </w:r>
    </w:p>
    <w:p w:rsidR="007664CC" w:rsidRDefault="007664CC" w:rsidP="007664CC">
      <w:pPr>
        <w:pStyle w:val="ListParagraph"/>
        <w:numPr>
          <w:ilvl w:val="0"/>
          <w:numId w:val="1"/>
        </w:numPr>
      </w:pPr>
      <w:r>
        <w:t>Mix reagent A to B in a 50:1 mixture (5mL A to 100mL B) and add 100ul to samples. Add to lowest [BSA] up to highest [BSA] then add to samples.</w:t>
      </w:r>
    </w:p>
    <w:p w:rsidR="007664CC" w:rsidRDefault="007664CC" w:rsidP="007664CC">
      <w:pPr>
        <w:pStyle w:val="ListParagraph"/>
        <w:numPr>
          <w:ilvl w:val="0"/>
          <w:numId w:val="1"/>
        </w:numPr>
      </w:pPr>
      <w:r>
        <w:t xml:space="preserve">Incubate at </w:t>
      </w:r>
      <w:r w:rsidR="00C80590">
        <w:t>37</w:t>
      </w:r>
      <w:r w:rsidR="00C80590">
        <w:rPr>
          <w:rFonts w:cstheme="minorHAnsi"/>
        </w:rPr>
        <w:t>°</w:t>
      </w:r>
      <w:r w:rsidR="00C80590">
        <w:t>C for 15min</w:t>
      </w:r>
      <w:r w:rsidR="00C2099C">
        <w:t xml:space="preserve"> (or until samples turn purple)</w:t>
      </w:r>
    </w:p>
    <w:p w:rsidR="00C80590" w:rsidRDefault="00C80590" w:rsidP="00C80590">
      <w:pPr>
        <w:pStyle w:val="ListParagraph"/>
        <w:numPr>
          <w:ilvl w:val="0"/>
          <w:numId w:val="1"/>
        </w:numPr>
      </w:pPr>
      <w:r>
        <w:t>Read in plate reader @ 560nm</w:t>
      </w:r>
    </w:p>
    <w:p w:rsidR="00C80590" w:rsidRDefault="00C80590" w:rsidP="00C80590">
      <w:pPr>
        <w:pStyle w:val="ListParagraph"/>
        <w:numPr>
          <w:ilvl w:val="0"/>
          <w:numId w:val="1"/>
        </w:numPr>
      </w:pPr>
      <w:r>
        <w:t>Determine protein concentration</w:t>
      </w:r>
      <w:r w:rsidR="00C2099C">
        <w:t xml:space="preserve"> using standard curve. Calculate volume of sample needed for 15ug. </w:t>
      </w:r>
    </w:p>
    <w:p w:rsidR="00C80590" w:rsidRPr="00C2099C" w:rsidRDefault="00C80590" w:rsidP="00C80590">
      <w:pPr>
        <w:rPr>
          <w:b/>
        </w:rPr>
      </w:pPr>
      <w:r w:rsidRPr="00C2099C">
        <w:rPr>
          <w:b/>
        </w:rPr>
        <w:t>Sample Prep</w:t>
      </w:r>
      <w:r w:rsidR="00C2099C" w:rsidRPr="00C2099C">
        <w:rPr>
          <w:b/>
        </w:rPr>
        <w:t>aration: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12"/>
        <w:gridCol w:w="1750"/>
        <w:gridCol w:w="1785"/>
        <w:gridCol w:w="1752"/>
        <w:gridCol w:w="1757"/>
      </w:tblGrid>
      <w:tr w:rsidR="00C80590" w:rsidTr="00C80590">
        <w:tc>
          <w:tcPr>
            <w:tcW w:w="1915" w:type="dxa"/>
          </w:tcPr>
          <w:p w:rsidR="00C80590" w:rsidRDefault="00C80590" w:rsidP="00C2099C">
            <w:pPr>
              <w:pStyle w:val="ListParagraph"/>
              <w:ind w:left="0"/>
              <w:jc w:val="center"/>
            </w:pPr>
            <w:r>
              <w:t>Sample Volume</w:t>
            </w:r>
          </w:p>
        </w:tc>
        <w:tc>
          <w:tcPr>
            <w:tcW w:w="1915" w:type="dxa"/>
          </w:tcPr>
          <w:p w:rsidR="00C80590" w:rsidRDefault="00C80590" w:rsidP="00C2099C">
            <w:pPr>
              <w:pStyle w:val="ListParagraph"/>
              <w:ind w:left="0"/>
              <w:jc w:val="center"/>
            </w:pPr>
            <w:r>
              <w:t>Sample Buffer (4x</w:t>
            </w:r>
            <w:r>
              <w:sym w:font="Wingdings" w:char="F0E0"/>
            </w:r>
            <w:r>
              <w:t xml:space="preserve"> 1x)</w:t>
            </w:r>
          </w:p>
        </w:tc>
        <w:tc>
          <w:tcPr>
            <w:tcW w:w="1915" w:type="dxa"/>
          </w:tcPr>
          <w:p w:rsidR="00C80590" w:rsidRDefault="00C80590" w:rsidP="00C2099C">
            <w:pPr>
              <w:pStyle w:val="ListParagraph"/>
              <w:ind w:left="0"/>
              <w:jc w:val="center"/>
            </w:pPr>
            <w:r>
              <w:t>Reducing Agent (10x</w:t>
            </w:r>
            <w:r>
              <w:sym w:font="Wingdings" w:char="F0E0"/>
            </w:r>
            <w:r>
              <w:t>1x)</w:t>
            </w:r>
          </w:p>
        </w:tc>
        <w:tc>
          <w:tcPr>
            <w:tcW w:w="1915" w:type="dxa"/>
          </w:tcPr>
          <w:p w:rsidR="00C80590" w:rsidRPr="00C80590" w:rsidRDefault="00C80590" w:rsidP="00C2099C">
            <w:pPr>
              <w:pStyle w:val="ListParagraph"/>
              <w:ind w:left="0"/>
              <w:jc w:val="center"/>
            </w:pPr>
            <w:r>
              <w:t>H</w:t>
            </w:r>
            <w:r>
              <w:rPr>
                <w:vertAlign w:val="subscript"/>
              </w:rPr>
              <w:t>2</w:t>
            </w:r>
            <w:r>
              <w:t>O</w:t>
            </w:r>
          </w:p>
        </w:tc>
        <w:tc>
          <w:tcPr>
            <w:tcW w:w="1916" w:type="dxa"/>
          </w:tcPr>
          <w:p w:rsidR="00C80590" w:rsidRDefault="00C80590" w:rsidP="00C2099C">
            <w:pPr>
              <w:pStyle w:val="ListParagraph"/>
              <w:ind w:left="0"/>
              <w:jc w:val="center"/>
            </w:pPr>
            <w:r>
              <w:t>Total Volume</w:t>
            </w:r>
          </w:p>
        </w:tc>
      </w:tr>
      <w:tr w:rsidR="00C80590" w:rsidTr="00C2099C">
        <w:tc>
          <w:tcPr>
            <w:tcW w:w="1915" w:type="dxa"/>
            <w:vAlign w:val="center"/>
          </w:tcPr>
          <w:p w:rsidR="00C80590" w:rsidRDefault="00C2099C" w:rsidP="00C2099C">
            <w:pPr>
              <w:pStyle w:val="ListParagraph"/>
              <w:ind w:left="0"/>
              <w:jc w:val="center"/>
            </w:pPr>
            <w:r>
              <w:t>Volume determined above</w:t>
            </w:r>
          </w:p>
        </w:tc>
        <w:tc>
          <w:tcPr>
            <w:tcW w:w="1915" w:type="dxa"/>
            <w:vAlign w:val="center"/>
          </w:tcPr>
          <w:p w:rsidR="00C80590" w:rsidRDefault="00C2099C" w:rsidP="00C2099C">
            <w:pPr>
              <w:pStyle w:val="ListParagraph"/>
              <w:ind w:left="0"/>
              <w:jc w:val="center"/>
            </w:pPr>
            <w:r>
              <w:t>5ul</w:t>
            </w:r>
          </w:p>
        </w:tc>
        <w:tc>
          <w:tcPr>
            <w:tcW w:w="1915" w:type="dxa"/>
            <w:vAlign w:val="center"/>
          </w:tcPr>
          <w:p w:rsidR="00C80590" w:rsidRDefault="00C2099C" w:rsidP="00C2099C">
            <w:pPr>
              <w:pStyle w:val="ListParagraph"/>
              <w:ind w:left="0"/>
              <w:jc w:val="center"/>
            </w:pPr>
            <w:r>
              <w:t>2ul</w:t>
            </w:r>
          </w:p>
        </w:tc>
        <w:tc>
          <w:tcPr>
            <w:tcW w:w="1915" w:type="dxa"/>
            <w:vAlign w:val="center"/>
          </w:tcPr>
          <w:p w:rsidR="00C80590" w:rsidRDefault="00C2099C" w:rsidP="00C2099C">
            <w:pPr>
              <w:pStyle w:val="ListParagraph"/>
              <w:ind w:left="0"/>
              <w:jc w:val="center"/>
            </w:pPr>
            <w:r>
              <w:t>Make up volume</w:t>
            </w:r>
          </w:p>
        </w:tc>
        <w:tc>
          <w:tcPr>
            <w:tcW w:w="1916" w:type="dxa"/>
            <w:vAlign w:val="center"/>
          </w:tcPr>
          <w:p w:rsidR="00C80590" w:rsidRDefault="00C80590" w:rsidP="00C2099C">
            <w:pPr>
              <w:pStyle w:val="ListParagraph"/>
              <w:ind w:left="0"/>
              <w:jc w:val="center"/>
            </w:pPr>
            <w:r>
              <w:t>20ul</w:t>
            </w:r>
          </w:p>
        </w:tc>
      </w:tr>
    </w:tbl>
    <w:p w:rsidR="00C2099C" w:rsidRDefault="00C2099C" w:rsidP="00C2099C">
      <w:pPr>
        <w:pStyle w:val="ListParagraph"/>
      </w:pPr>
    </w:p>
    <w:p w:rsidR="00C80590" w:rsidRDefault="001B6FD2" w:rsidP="00C80590">
      <w:pPr>
        <w:pStyle w:val="ListParagraph"/>
        <w:numPr>
          <w:ilvl w:val="0"/>
          <w:numId w:val="5"/>
        </w:numPr>
      </w:pPr>
      <w:r>
        <w:t>Heat @ 70</w:t>
      </w:r>
      <w:r>
        <w:rPr>
          <w:rFonts w:cstheme="minorHAnsi"/>
        </w:rPr>
        <w:t>°</w:t>
      </w:r>
      <w:r>
        <w:t>C for 10mins</w:t>
      </w:r>
    </w:p>
    <w:p w:rsidR="001B6FD2" w:rsidRDefault="001B6FD2" w:rsidP="00C80590">
      <w:pPr>
        <w:pStyle w:val="ListParagraph"/>
        <w:numPr>
          <w:ilvl w:val="0"/>
          <w:numId w:val="5"/>
        </w:numPr>
      </w:pPr>
      <w:r>
        <w:t xml:space="preserve">Spin down </w:t>
      </w:r>
      <w:r w:rsidR="00C2099C">
        <w:t>for about 1 min</w:t>
      </w:r>
      <w:r>
        <w:t>@ max speed</w:t>
      </w:r>
    </w:p>
    <w:p w:rsidR="001B6FD2" w:rsidRDefault="001B6FD2" w:rsidP="00C80590">
      <w:pPr>
        <w:pStyle w:val="ListParagraph"/>
        <w:numPr>
          <w:ilvl w:val="0"/>
          <w:numId w:val="5"/>
        </w:numPr>
      </w:pPr>
      <w:r>
        <w:t>Store at -20</w:t>
      </w:r>
      <w:r>
        <w:rPr>
          <w:rFonts w:cstheme="minorHAnsi"/>
        </w:rPr>
        <w:t>°</w:t>
      </w:r>
      <w:r>
        <w:t>C</w:t>
      </w:r>
    </w:p>
    <w:p w:rsidR="001B6FD2" w:rsidRDefault="001B6FD2" w:rsidP="001B6FD2">
      <w:pPr>
        <w:pStyle w:val="ListParagraph"/>
        <w:numPr>
          <w:ilvl w:val="1"/>
          <w:numId w:val="5"/>
        </w:numPr>
      </w:pPr>
      <w:r>
        <w:t>If stored at -20</w:t>
      </w:r>
      <w:r>
        <w:rPr>
          <w:rFonts w:cstheme="minorHAnsi"/>
        </w:rPr>
        <w:t>°</w:t>
      </w:r>
      <w:r>
        <w:t>C, thaw samples then heat for a few minutes @ 70</w:t>
      </w:r>
      <w:r>
        <w:rPr>
          <w:rFonts w:cstheme="minorHAnsi"/>
        </w:rPr>
        <w:t>°</w:t>
      </w:r>
      <w:r>
        <w:t>C and spin down @ max speed</w:t>
      </w:r>
    </w:p>
    <w:p w:rsidR="001B6FD2" w:rsidRPr="00C2099C" w:rsidRDefault="001B6FD2" w:rsidP="001B6FD2">
      <w:pPr>
        <w:rPr>
          <w:b/>
        </w:rPr>
      </w:pPr>
      <w:r w:rsidRPr="00C2099C">
        <w:rPr>
          <w:b/>
        </w:rPr>
        <w:t>Electrophoresis</w:t>
      </w:r>
    </w:p>
    <w:p w:rsidR="001B6FD2" w:rsidRDefault="001B6FD2" w:rsidP="001B6FD2">
      <w:pPr>
        <w:pStyle w:val="ListParagraph"/>
        <w:numPr>
          <w:ilvl w:val="0"/>
          <w:numId w:val="6"/>
        </w:numPr>
      </w:pPr>
      <w:r>
        <w:t>Make 1L of running buffer (20X</w:t>
      </w:r>
      <w:r>
        <w:sym w:font="Wingdings" w:char="F0E0"/>
      </w:r>
      <w:r>
        <w:t>1X)</w:t>
      </w:r>
    </w:p>
    <w:p w:rsidR="001B6FD2" w:rsidRDefault="001B6FD2" w:rsidP="001B6FD2">
      <w:pPr>
        <w:pStyle w:val="ListParagraph"/>
        <w:numPr>
          <w:ilvl w:val="1"/>
          <w:numId w:val="6"/>
        </w:numPr>
      </w:pPr>
      <w:r>
        <w:t>50mL running buffer, fill to 1L in graduated cylinder with water</w:t>
      </w:r>
    </w:p>
    <w:p w:rsidR="001B6FD2" w:rsidRDefault="001B6FD2" w:rsidP="001B6FD2">
      <w:pPr>
        <w:pStyle w:val="ListParagraph"/>
        <w:numPr>
          <w:ilvl w:val="1"/>
          <w:numId w:val="6"/>
        </w:numPr>
      </w:pPr>
      <w:r>
        <w:t>Take 200mL and place in a second graduated. Add 500ul of antioxidant</w:t>
      </w:r>
      <w:r w:rsidR="00C2099C">
        <w:t xml:space="preserve"> (do this immediately before you are going to run you gel).</w:t>
      </w:r>
    </w:p>
    <w:p w:rsidR="001B6FD2" w:rsidRDefault="001B6FD2" w:rsidP="001B6FD2">
      <w:pPr>
        <w:pStyle w:val="ListParagraph"/>
        <w:numPr>
          <w:ilvl w:val="0"/>
          <w:numId w:val="6"/>
        </w:numPr>
      </w:pPr>
      <w:r>
        <w:t>Set up gel apparatus</w:t>
      </w:r>
    </w:p>
    <w:p w:rsidR="001B6FD2" w:rsidRDefault="001B6FD2" w:rsidP="001B6FD2">
      <w:pPr>
        <w:pStyle w:val="ListParagraph"/>
        <w:numPr>
          <w:ilvl w:val="1"/>
          <w:numId w:val="6"/>
        </w:numPr>
      </w:pPr>
      <w:r>
        <w:t xml:space="preserve">Wash </w:t>
      </w:r>
      <w:r w:rsidR="00C2099C">
        <w:t xml:space="preserve">gel </w:t>
      </w:r>
      <w:r>
        <w:t>wells with running buffer and take the tape off</w:t>
      </w:r>
    </w:p>
    <w:p w:rsidR="001B6FD2" w:rsidRDefault="001B6FD2" w:rsidP="001B6FD2">
      <w:pPr>
        <w:pStyle w:val="ListParagraph"/>
        <w:numPr>
          <w:ilvl w:val="1"/>
          <w:numId w:val="6"/>
        </w:numPr>
      </w:pPr>
      <w:r>
        <w:t xml:space="preserve">Place </w:t>
      </w:r>
      <w:r w:rsidR="00C2099C">
        <w:t xml:space="preserve">200ml of running buffer with </w:t>
      </w:r>
      <w:r>
        <w:t xml:space="preserve">antioxidant solution </w:t>
      </w:r>
      <w:r w:rsidR="00A974FF">
        <w:t xml:space="preserve">from 1b. </w:t>
      </w:r>
      <w:proofErr w:type="gramStart"/>
      <w:r>
        <w:t>in</w:t>
      </w:r>
      <w:proofErr w:type="gramEnd"/>
      <w:r>
        <w:t xml:space="preserve"> the middle </w:t>
      </w:r>
      <w:r w:rsidR="00C2099C">
        <w:t xml:space="preserve">part of the gel box </w:t>
      </w:r>
      <w:r>
        <w:t>and check for leaks</w:t>
      </w:r>
    </w:p>
    <w:p w:rsidR="001B6FD2" w:rsidRDefault="001B6FD2" w:rsidP="001B6FD2">
      <w:pPr>
        <w:pStyle w:val="ListParagraph"/>
        <w:numPr>
          <w:ilvl w:val="1"/>
          <w:numId w:val="6"/>
        </w:numPr>
      </w:pPr>
      <w:r>
        <w:t xml:space="preserve">Pour running buffer </w:t>
      </w:r>
      <w:r w:rsidR="00C2099C">
        <w:t xml:space="preserve">from 1a. </w:t>
      </w:r>
      <w:proofErr w:type="gramStart"/>
      <w:r>
        <w:t>on</w:t>
      </w:r>
      <w:proofErr w:type="gramEnd"/>
      <w:r>
        <w:t xml:space="preserve"> the outside</w:t>
      </w:r>
    </w:p>
    <w:p w:rsidR="001B6FD2" w:rsidRDefault="001B6FD2" w:rsidP="001B6FD2">
      <w:pPr>
        <w:pStyle w:val="ListParagraph"/>
        <w:numPr>
          <w:ilvl w:val="0"/>
          <w:numId w:val="6"/>
        </w:numPr>
      </w:pPr>
      <w:r>
        <w:lastRenderedPageBreak/>
        <w:t>Load 7ul of ladder and 20ul of sample</w:t>
      </w:r>
      <w:r w:rsidR="00A974FF">
        <w:t xml:space="preserve"> (all of sample that you prepared above)</w:t>
      </w:r>
    </w:p>
    <w:p w:rsidR="001B6FD2" w:rsidRDefault="001B6FD2" w:rsidP="001B6FD2">
      <w:pPr>
        <w:pStyle w:val="ListParagraph"/>
        <w:numPr>
          <w:ilvl w:val="0"/>
          <w:numId w:val="6"/>
        </w:numPr>
      </w:pPr>
      <w:r>
        <w:t>Run @ 100V for 5 minutes, check, then turn up</w:t>
      </w:r>
    </w:p>
    <w:p w:rsidR="001B6FD2" w:rsidRPr="00A974FF" w:rsidRDefault="001B6FD2" w:rsidP="001B6FD2">
      <w:pPr>
        <w:rPr>
          <w:b/>
        </w:rPr>
      </w:pPr>
      <w:r w:rsidRPr="00A974FF">
        <w:rPr>
          <w:b/>
        </w:rPr>
        <w:t>Transfer</w:t>
      </w:r>
    </w:p>
    <w:p w:rsidR="0030254F" w:rsidRDefault="0030254F" w:rsidP="001B6FD2">
      <w:pPr>
        <w:pStyle w:val="ListParagraph"/>
        <w:numPr>
          <w:ilvl w:val="0"/>
          <w:numId w:val="7"/>
        </w:numPr>
      </w:pPr>
      <w:r>
        <w:t xml:space="preserve">Set up transfer </w:t>
      </w:r>
      <w:r w:rsidR="00A974FF">
        <w:t>apparatus</w:t>
      </w:r>
    </w:p>
    <w:p w:rsidR="001B6FD2" w:rsidRDefault="001B6FD2" w:rsidP="001B6FD2">
      <w:pPr>
        <w:pStyle w:val="ListParagraph"/>
        <w:numPr>
          <w:ilvl w:val="0"/>
          <w:numId w:val="7"/>
        </w:numPr>
      </w:pPr>
      <w:r>
        <w:t>Make up transfer buffer</w:t>
      </w:r>
    </w:p>
    <w:p w:rsidR="001B6FD2" w:rsidRDefault="001B6FD2" w:rsidP="001B6FD2">
      <w:pPr>
        <w:pStyle w:val="ListParagraph"/>
        <w:numPr>
          <w:ilvl w:val="1"/>
          <w:numId w:val="7"/>
        </w:numPr>
      </w:pPr>
      <w:r>
        <w:t>Add 100mL 10X transfer buffer into a graduated cylinder. Fill to 500mL with H</w:t>
      </w:r>
      <w:r>
        <w:rPr>
          <w:vertAlign w:val="subscript"/>
        </w:rPr>
        <w:t>2</w:t>
      </w:r>
      <w:r>
        <w:t>O then add 200mL methanol. Fill to 1L with H</w:t>
      </w:r>
      <w:r>
        <w:rPr>
          <w:vertAlign w:val="subscript"/>
        </w:rPr>
        <w:t>2</w:t>
      </w:r>
      <w:r w:rsidR="0030254F">
        <w:t>O</w:t>
      </w:r>
      <w:r w:rsidR="00A974FF">
        <w:t xml:space="preserve"> (if you add methanol directly to undiluted 10X transfer buffer, you will cause precipitation)</w:t>
      </w:r>
    </w:p>
    <w:p w:rsidR="003718B6" w:rsidRDefault="003718B6" w:rsidP="003718B6">
      <w:pPr>
        <w:pStyle w:val="ListParagraph"/>
        <w:numPr>
          <w:ilvl w:val="0"/>
          <w:numId w:val="7"/>
        </w:numPr>
      </w:pPr>
      <w:r>
        <w:t>Cut membrane to size slightly smaller than filter paper. Do not touch the membrane</w:t>
      </w:r>
      <w:r w:rsidR="00A974FF">
        <w:t xml:space="preserve">  (the membrane will get dirty from protein from your hands).</w:t>
      </w:r>
    </w:p>
    <w:p w:rsidR="001B6FD2" w:rsidRDefault="003718B6" w:rsidP="003718B6">
      <w:pPr>
        <w:pStyle w:val="ListParagraph"/>
        <w:numPr>
          <w:ilvl w:val="0"/>
          <w:numId w:val="7"/>
        </w:numPr>
      </w:pPr>
      <w:r>
        <w:t xml:space="preserve">Set up 3 </w:t>
      </w:r>
      <w:r w:rsidR="00A974FF">
        <w:t xml:space="preserve">small plastic </w:t>
      </w:r>
      <w:r>
        <w:t>conta</w:t>
      </w:r>
      <w:r w:rsidR="00A974FF">
        <w:t>iners and fill with methanol, d</w:t>
      </w:r>
      <w:r>
        <w:t>H</w:t>
      </w:r>
      <w:r>
        <w:rPr>
          <w:vertAlign w:val="subscript"/>
        </w:rPr>
        <w:t>2</w:t>
      </w:r>
      <w:r>
        <w:t>O, or</w:t>
      </w:r>
      <w:r w:rsidR="0030254F">
        <w:t xml:space="preserve"> transfer buffer respectively</w:t>
      </w:r>
    </w:p>
    <w:p w:rsidR="003718B6" w:rsidRDefault="003718B6" w:rsidP="003718B6">
      <w:pPr>
        <w:pStyle w:val="ListParagraph"/>
        <w:numPr>
          <w:ilvl w:val="1"/>
          <w:numId w:val="7"/>
        </w:numPr>
      </w:pPr>
      <w:r>
        <w:t>Place membrane in methanol</w:t>
      </w:r>
      <w:r w:rsidR="00A974FF">
        <w:t xml:space="preserve"> for 30sec to 1 min</w:t>
      </w:r>
      <w:r>
        <w:t>, then</w:t>
      </w:r>
      <w:r w:rsidR="00A974FF">
        <w:t xml:space="preserve"> rinse in d</w:t>
      </w:r>
      <w:r>
        <w:t>H</w:t>
      </w:r>
      <w:r>
        <w:rPr>
          <w:vertAlign w:val="subscript"/>
        </w:rPr>
        <w:t>2</w:t>
      </w:r>
      <w:r>
        <w:t>O, then transfer buffer, allowing it to s</w:t>
      </w:r>
      <w:r w:rsidR="0030254F">
        <w:t xml:space="preserve">it </w:t>
      </w:r>
      <w:r w:rsidR="00A974FF">
        <w:t>transfer buffer while you proceed</w:t>
      </w:r>
      <w:r w:rsidR="0030254F">
        <w:t xml:space="preserve"> </w:t>
      </w:r>
    </w:p>
    <w:p w:rsidR="003718B6" w:rsidRDefault="003718B6" w:rsidP="003718B6">
      <w:pPr>
        <w:pStyle w:val="ListParagraph"/>
        <w:numPr>
          <w:ilvl w:val="0"/>
          <w:numId w:val="7"/>
        </w:numPr>
      </w:pPr>
      <w:r>
        <w:t xml:space="preserve">Fill large </w:t>
      </w:r>
      <w:r w:rsidR="00A974FF">
        <w:t xml:space="preserve">glass dish </w:t>
      </w:r>
      <w:r>
        <w:t>with transfer buffer and put in transfer holder black side down</w:t>
      </w:r>
    </w:p>
    <w:p w:rsidR="003718B6" w:rsidRDefault="003718B6" w:rsidP="003718B6">
      <w:pPr>
        <w:pStyle w:val="ListParagraph"/>
        <w:numPr>
          <w:ilvl w:val="1"/>
          <w:numId w:val="7"/>
        </w:numPr>
      </w:pPr>
      <w:r>
        <w:t>Crack open gel and cut off wells at the bottom</w:t>
      </w:r>
    </w:p>
    <w:p w:rsidR="003718B6" w:rsidRDefault="003718B6" w:rsidP="003718B6">
      <w:pPr>
        <w:pStyle w:val="ListParagraph"/>
        <w:numPr>
          <w:ilvl w:val="1"/>
          <w:numId w:val="7"/>
        </w:numPr>
      </w:pPr>
      <w:r>
        <w:t>In holder place foam, 2 filter papers, gel, membrane, 2 filter papers, and then foam. Roll out the bubbles and close holde</w:t>
      </w:r>
      <w:r w:rsidR="0030254F">
        <w:t xml:space="preserve">r under </w:t>
      </w:r>
      <w:r w:rsidR="00A974FF">
        <w:t>transfer buffer</w:t>
      </w:r>
    </w:p>
    <w:p w:rsidR="0030254F" w:rsidRDefault="0030254F" w:rsidP="0030254F">
      <w:pPr>
        <w:pStyle w:val="ListParagraph"/>
        <w:numPr>
          <w:ilvl w:val="0"/>
          <w:numId w:val="7"/>
        </w:numPr>
      </w:pPr>
      <w:r>
        <w:t xml:space="preserve">Place holder in apparatus (black to black), </w:t>
      </w:r>
      <w:proofErr w:type="gramStart"/>
      <w:r>
        <w:t>then</w:t>
      </w:r>
      <w:proofErr w:type="gramEnd"/>
      <w:r>
        <w:t xml:space="preserve"> place in cold room on stir plate. Pour transfer buffer from bowl into the apparatus</w:t>
      </w:r>
    </w:p>
    <w:p w:rsidR="0030254F" w:rsidRDefault="0030254F" w:rsidP="0030254F">
      <w:pPr>
        <w:pStyle w:val="ListParagraph"/>
        <w:numPr>
          <w:ilvl w:val="0"/>
          <w:numId w:val="7"/>
        </w:numPr>
      </w:pPr>
      <w:r>
        <w:t>Run at 70V (around 200mA) for 80min.</w:t>
      </w:r>
    </w:p>
    <w:p w:rsidR="0030254F" w:rsidRDefault="0030254F" w:rsidP="0030254F">
      <w:pPr>
        <w:pStyle w:val="ListParagraph"/>
        <w:numPr>
          <w:ilvl w:val="1"/>
          <w:numId w:val="7"/>
        </w:numPr>
      </w:pPr>
      <w:r>
        <w:t>Check after 5min that the timer is working</w:t>
      </w:r>
    </w:p>
    <w:p w:rsidR="00A974FF" w:rsidRDefault="00A974FF" w:rsidP="0030254F">
      <w:pPr>
        <w:pStyle w:val="ListParagraph"/>
        <w:numPr>
          <w:ilvl w:val="1"/>
          <w:numId w:val="7"/>
        </w:numPr>
      </w:pPr>
      <w:r>
        <w:t>May check periodically to make sure that the transfer is running and no errors have occurred.</w:t>
      </w:r>
    </w:p>
    <w:p w:rsidR="0030254F" w:rsidRPr="00A974FF" w:rsidRDefault="0030254F" w:rsidP="0030254F">
      <w:pPr>
        <w:rPr>
          <w:b/>
        </w:rPr>
      </w:pPr>
      <w:r w:rsidRPr="00A974FF">
        <w:rPr>
          <w:b/>
        </w:rPr>
        <w:t>Blocking</w:t>
      </w:r>
    </w:p>
    <w:p w:rsidR="0030254F" w:rsidRDefault="0030254F" w:rsidP="0030254F">
      <w:pPr>
        <w:pStyle w:val="ListParagraph"/>
        <w:numPr>
          <w:ilvl w:val="0"/>
          <w:numId w:val="8"/>
        </w:numPr>
      </w:pPr>
      <w:r>
        <w:t xml:space="preserve">Make up blocking buffer in 50mL conical </w:t>
      </w:r>
    </w:p>
    <w:p w:rsidR="0030254F" w:rsidRDefault="00A974FF" w:rsidP="0030254F">
      <w:pPr>
        <w:pStyle w:val="ListParagraph"/>
        <w:numPr>
          <w:ilvl w:val="1"/>
          <w:numId w:val="8"/>
        </w:numPr>
      </w:pPr>
      <w:r>
        <w:t>BSA (5%) or milk in TBS-0.1% tween-20</w:t>
      </w:r>
      <w:r w:rsidR="00EC1183">
        <w:t xml:space="preserve"> (ex. 2.5g BSA per 50ml)</w:t>
      </w:r>
    </w:p>
    <w:p w:rsidR="0030254F" w:rsidRDefault="0030254F" w:rsidP="0030254F">
      <w:pPr>
        <w:pStyle w:val="ListParagraph"/>
        <w:numPr>
          <w:ilvl w:val="0"/>
          <w:numId w:val="8"/>
        </w:numPr>
      </w:pPr>
      <w:r>
        <w:t xml:space="preserve">Take blot out and place in container. Pour blocking buffer (10-20mL) to cover blot. Do not pour directly on the blot. </w:t>
      </w:r>
    </w:p>
    <w:p w:rsidR="0030254F" w:rsidRDefault="0030254F" w:rsidP="0030254F">
      <w:pPr>
        <w:pStyle w:val="ListParagraph"/>
        <w:numPr>
          <w:ilvl w:val="0"/>
          <w:numId w:val="8"/>
        </w:numPr>
      </w:pPr>
      <w:r>
        <w:t xml:space="preserve">Place on shaker </w:t>
      </w:r>
      <w:r w:rsidR="00A974FF">
        <w:t xml:space="preserve">1-2 </w:t>
      </w:r>
      <w:proofErr w:type="spellStart"/>
      <w:r w:rsidR="00A974FF">
        <w:t>hrs</w:t>
      </w:r>
      <w:proofErr w:type="spellEnd"/>
      <w:r w:rsidR="00A974FF">
        <w:t xml:space="preserve"> @ RT or </w:t>
      </w:r>
      <w:r>
        <w:t>@4</w:t>
      </w:r>
      <w:r>
        <w:rPr>
          <w:rFonts w:cstheme="minorHAnsi"/>
        </w:rPr>
        <w:t>°</w:t>
      </w:r>
      <w:r>
        <w:t>C overnight</w:t>
      </w:r>
    </w:p>
    <w:p w:rsidR="0030254F" w:rsidRPr="00A974FF" w:rsidRDefault="0030254F" w:rsidP="0030254F">
      <w:pPr>
        <w:rPr>
          <w:b/>
        </w:rPr>
      </w:pPr>
      <w:r w:rsidRPr="00A974FF">
        <w:rPr>
          <w:b/>
        </w:rPr>
        <w:t>Primary</w:t>
      </w:r>
    </w:p>
    <w:p w:rsidR="00441645" w:rsidRDefault="00441645" w:rsidP="00441645">
      <w:pPr>
        <w:pStyle w:val="ListParagraph"/>
        <w:numPr>
          <w:ilvl w:val="0"/>
          <w:numId w:val="9"/>
        </w:numPr>
      </w:pPr>
      <w:r>
        <w:t>Dilute</w:t>
      </w:r>
      <w:r w:rsidR="0030254F">
        <w:t xml:space="preserve"> primary </w:t>
      </w:r>
      <w:proofErr w:type="spellStart"/>
      <w:r w:rsidR="0030254F">
        <w:t>Ab</w:t>
      </w:r>
      <w:proofErr w:type="spellEnd"/>
      <w:r>
        <w:t xml:space="preserve"> in blocking buffer from above. </w:t>
      </w:r>
    </w:p>
    <w:p w:rsidR="0030254F" w:rsidRDefault="00441645" w:rsidP="00441645">
      <w:pPr>
        <w:pStyle w:val="ListParagraph"/>
        <w:numPr>
          <w:ilvl w:val="0"/>
          <w:numId w:val="9"/>
        </w:numPr>
      </w:pPr>
      <w:r>
        <w:t xml:space="preserve">If you need to work with a small volume of </w:t>
      </w:r>
      <w:proofErr w:type="spellStart"/>
      <w:r>
        <w:t>Ab</w:t>
      </w:r>
      <w:proofErr w:type="spellEnd"/>
      <w:r>
        <w:t>, P</w:t>
      </w:r>
      <w:r w:rsidR="0030254F">
        <w:t xml:space="preserve">lace blot in a bag that is sealed on 3 sides, then add </w:t>
      </w:r>
      <w:r w:rsidR="00A974FF">
        <w:t>~ 2ml of diluted</w:t>
      </w:r>
      <w:r w:rsidR="0030254F">
        <w:t xml:space="preserve"> </w:t>
      </w:r>
      <w:proofErr w:type="spellStart"/>
      <w:r w:rsidR="0030254F">
        <w:t>Ab</w:t>
      </w:r>
      <w:proofErr w:type="spellEnd"/>
      <w:r w:rsidR="0030254F">
        <w:t xml:space="preserve"> and seal the top.</w:t>
      </w:r>
      <w:r>
        <w:t xml:space="preserve"> </w:t>
      </w:r>
      <w:r w:rsidR="0030254F">
        <w:t>Label the blot the</w:t>
      </w:r>
      <w:r>
        <w:t xml:space="preserve">n place face down on the shaker. Shake 1-2hr @ RT or </w:t>
      </w:r>
      <w:r w:rsidR="0030254F">
        <w:t>@4</w:t>
      </w:r>
      <w:r w:rsidR="0030254F" w:rsidRPr="00441645">
        <w:rPr>
          <w:rFonts w:cstheme="minorHAnsi"/>
        </w:rPr>
        <w:t>°</w:t>
      </w:r>
      <w:r w:rsidR="0030254F">
        <w:t>C overnight</w:t>
      </w:r>
      <w:r>
        <w:t xml:space="preserve"> (this will depend on the primary antibody you are using).</w:t>
      </w:r>
    </w:p>
    <w:p w:rsidR="00441645" w:rsidRDefault="00441645" w:rsidP="00441645">
      <w:pPr>
        <w:pStyle w:val="ListParagraph"/>
        <w:numPr>
          <w:ilvl w:val="0"/>
          <w:numId w:val="9"/>
        </w:numPr>
      </w:pPr>
      <w:r>
        <w:t xml:space="preserve">If you can work in a larger volume of Ab. Add 10ml of diluted </w:t>
      </w:r>
      <w:proofErr w:type="spellStart"/>
      <w:r>
        <w:t>Ab</w:t>
      </w:r>
      <w:proofErr w:type="spellEnd"/>
      <w:r>
        <w:t xml:space="preserve"> to container that you blocked in. Shake 1-2hr @ RT or @4</w:t>
      </w:r>
      <w:r w:rsidRPr="00441645">
        <w:rPr>
          <w:rFonts w:cstheme="minorHAnsi"/>
        </w:rPr>
        <w:t>°</w:t>
      </w:r>
      <w:r>
        <w:t>C overnight (this will depend on the primary antibody you are using).</w:t>
      </w:r>
    </w:p>
    <w:p w:rsidR="00441645" w:rsidRDefault="007A4B8C" w:rsidP="00441645">
      <w:pPr>
        <w:pStyle w:val="ListParagraph"/>
        <w:numPr>
          <w:ilvl w:val="0"/>
          <w:numId w:val="9"/>
        </w:numPr>
      </w:pPr>
      <w:r>
        <w:lastRenderedPageBreak/>
        <w:t xml:space="preserve">Cut open </w:t>
      </w:r>
      <w:r w:rsidR="00441645">
        <w:t>bag and</w:t>
      </w:r>
      <w:r>
        <w:t xml:space="preserve"> place blot in container </w:t>
      </w:r>
      <w:r w:rsidR="00441645">
        <w:t xml:space="preserve">(or pour of primary </w:t>
      </w:r>
      <w:proofErr w:type="spellStart"/>
      <w:r w:rsidR="00441645">
        <w:t>Ab</w:t>
      </w:r>
      <w:proofErr w:type="spellEnd"/>
      <w:r w:rsidR="00441645">
        <w:t xml:space="preserve"> from container) </w:t>
      </w:r>
      <w:r>
        <w:t>and rinse the blot 3x</w:t>
      </w:r>
      <w:r w:rsidR="00441645">
        <w:t xml:space="preserve"> quickly with TBS-0.1% Tween-20</w:t>
      </w:r>
      <w:r>
        <w:t>.</w:t>
      </w:r>
      <w:r w:rsidR="00441645">
        <w:t xml:space="preserve"> Depending on your primary </w:t>
      </w:r>
      <w:proofErr w:type="spellStart"/>
      <w:r w:rsidR="00441645">
        <w:t>Ab</w:t>
      </w:r>
      <w:proofErr w:type="spellEnd"/>
      <w:r w:rsidR="00441645">
        <w:t>, you may be able to reuse it several times so you can store it at 4</w:t>
      </w:r>
      <w:r w:rsidR="00441645" w:rsidRPr="00441645">
        <w:rPr>
          <w:rFonts w:cstheme="minorHAnsi"/>
        </w:rPr>
        <w:t>°</w:t>
      </w:r>
      <w:r w:rsidR="00441645">
        <w:t>C until next use otherwise discard down sink).</w:t>
      </w:r>
    </w:p>
    <w:p w:rsidR="007A4B8C" w:rsidRDefault="007A4B8C" w:rsidP="00441645">
      <w:pPr>
        <w:pStyle w:val="ListParagraph"/>
        <w:numPr>
          <w:ilvl w:val="0"/>
          <w:numId w:val="9"/>
        </w:numPr>
      </w:pPr>
      <w:r>
        <w:t>Wash 3x in TBS-</w:t>
      </w:r>
      <w:r w:rsidR="00441645">
        <w:t>0.1% T</w:t>
      </w:r>
      <w:r>
        <w:t>ween</w:t>
      </w:r>
      <w:r w:rsidR="00441645">
        <w:t>-20 for at 15-</w:t>
      </w:r>
      <w:r>
        <w:t>20</w:t>
      </w:r>
      <w:r w:rsidR="00441645">
        <w:t xml:space="preserve"> </w:t>
      </w:r>
      <w:proofErr w:type="spellStart"/>
      <w:r>
        <w:t>mins</w:t>
      </w:r>
      <w:proofErr w:type="spellEnd"/>
      <w:r>
        <w:t xml:space="preserve"> each time</w:t>
      </w:r>
    </w:p>
    <w:p w:rsidR="00441645" w:rsidRDefault="00441645" w:rsidP="00441645">
      <w:pPr>
        <w:pStyle w:val="ListParagraph"/>
      </w:pPr>
    </w:p>
    <w:p w:rsidR="00441645" w:rsidRPr="00441645" w:rsidRDefault="00441645" w:rsidP="00441645">
      <w:pPr>
        <w:pStyle w:val="ListParagraph"/>
        <w:ind w:left="0"/>
        <w:rPr>
          <w:b/>
        </w:rPr>
      </w:pPr>
      <w:r w:rsidRPr="00441645">
        <w:rPr>
          <w:b/>
        </w:rPr>
        <w:t>Secondary</w:t>
      </w:r>
    </w:p>
    <w:p w:rsidR="00441645" w:rsidRDefault="00441645" w:rsidP="00441645">
      <w:pPr>
        <w:pStyle w:val="ListParagraph"/>
        <w:ind w:left="0"/>
      </w:pPr>
    </w:p>
    <w:p w:rsidR="007A4B8C" w:rsidRDefault="00441645" w:rsidP="00441645">
      <w:pPr>
        <w:pStyle w:val="ListParagraph"/>
        <w:numPr>
          <w:ilvl w:val="0"/>
          <w:numId w:val="14"/>
        </w:numPr>
      </w:pPr>
      <w:r>
        <w:t xml:space="preserve">Dilute secondary </w:t>
      </w:r>
      <w:proofErr w:type="spellStart"/>
      <w:r>
        <w:t>Ab</w:t>
      </w:r>
      <w:proofErr w:type="spellEnd"/>
      <w:r>
        <w:t xml:space="preserve"> (1:10,000) in blocking buffer from above. </w:t>
      </w:r>
      <w:r w:rsidR="007A4B8C">
        <w:t xml:space="preserve">Add secondary </w:t>
      </w:r>
      <w:proofErr w:type="spellStart"/>
      <w:r w:rsidR="007A4B8C">
        <w:t>Ab</w:t>
      </w:r>
      <w:proofErr w:type="spellEnd"/>
      <w:r w:rsidR="007A4B8C">
        <w:t xml:space="preserve"> for 45mins shaking @RT</w:t>
      </w:r>
      <w:r>
        <w:t xml:space="preserve">. </w:t>
      </w:r>
    </w:p>
    <w:p w:rsidR="007A4B8C" w:rsidRDefault="007A4B8C" w:rsidP="00441645">
      <w:pPr>
        <w:pStyle w:val="ListParagraph"/>
        <w:numPr>
          <w:ilvl w:val="0"/>
          <w:numId w:val="14"/>
        </w:numPr>
      </w:pPr>
      <w:r>
        <w:t>Rinse blot in T</w:t>
      </w:r>
      <w:r w:rsidR="00441645">
        <w:t>BS-0.1% T</w:t>
      </w:r>
      <w:r>
        <w:t>ween</w:t>
      </w:r>
      <w:r w:rsidR="00441645">
        <w:t>-20</w:t>
      </w:r>
      <w:r>
        <w:t xml:space="preserve"> 3x for </w:t>
      </w:r>
      <w:r w:rsidR="00441645">
        <w:t>15-</w:t>
      </w:r>
      <w:r>
        <w:t xml:space="preserve"> 20mins each time</w:t>
      </w:r>
    </w:p>
    <w:p w:rsidR="007A4B8C" w:rsidRPr="00441645" w:rsidRDefault="007A4B8C" w:rsidP="007A4B8C">
      <w:pPr>
        <w:rPr>
          <w:b/>
        </w:rPr>
      </w:pPr>
      <w:r w:rsidRPr="00441645">
        <w:rPr>
          <w:b/>
        </w:rPr>
        <w:t>Developing</w:t>
      </w:r>
    </w:p>
    <w:p w:rsidR="00441645" w:rsidRDefault="00441645" w:rsidP="006B02CC">
      <w:pPr>
        <w:pStyle w:val="ListParagraph"/>
        <w:numPr>
          <w:ilvl w:val="0"/>
          <w:numId w:val="11"/>
        </w:numPr>
      </w:pPr>
      <w:r>
        <w:t xml:space="preserve">Remove all liquid from container that blot was washing in. </w:t>
      </w:r>
    </w:p>
    <w:p w:rsidR="006B02CC" w:rsidRDefault="006B02CC" w:rsidP="006B02CC">
      <w:pPr>
        <w:pStyle w:val="ListParagraph"/>
        <w:numPr>
          <w:ilvl w:val="0"/>
          <w:numId w:val="11"/>
        </w:numPr>
      </w:pPr>
      <w:r>
        <w:t xml:space="preserve">More sensitive </w:t>
      </w:r>
      <w:r w:rsidR="00441645">
        <w:t xml:space="preserve">ECL </w:t>
      </w:r>
      <w:r>
        <w:t>k</w:t>
      </w:r>
      <w:r w:rsidR="00D83E87">
        <w:t>it</w:t>
      </w:r>
    </w:p>
    <w:p w:rsidR="00D83E87" w:rsidRDefault="00D83E87" w:rsidP="00D83E87">
      <w:pPr>
        <w:pStyle w:val="ListParagraph"/>
        <w:numPr>
          <w:ilvl w:val="1"/>
          <w:numId w:val="11"/>
        </w:numPr>
      </w:pPr>
      <w:r>
        <w:t>Make 4mL of a 1:1 mixture of the reagents and add to the blot</w:t>
      </w:r>
    </w:p>
    <w:p w:rsidR="00D83E87" w:rsidRDefault="00D83E87" w:rsidP="00D83E87">
      <w:pPr>
        <w:pStyle w:val="ListParagraph"/>
        <w:numPr>
          <w:ilvl w:val="1"/>
          <w:numId w:val="11"/>
        </w:numPr>
      </w:pPr>
      <w:r>
        <w:t xml:space="preserve">Leave on for 5 </w:t>
      </w:r>
      <w:proofErr w:type="spellStart"/>
      <w:r>
        <w:t>mins</w:t>
      </w:r>
      <w:proofErr w:type="spellEnd"/>
      <w:r>
        <w:t xml:space="preserve"> then aspirate off</w:t>
      </w:r>
    </w:p>
    <w:p w:rsidR="00D83E87" w:rsidRDefault="00D83E87" w:rsidP="00D83E87">
      <w:pPr>
        <w:pStyle w:val="ListParagraph"/>
        <w:numPr>
          <w:ilvl w:val="0"/>
          <w:numId w:val="11"/>
        </w:numPr>
      </w:pPr>
      <w:r>
        <w:t xml:space="preserve">Less sensitive </w:t>
      </w:r>
      <w:r w:rsidR="00441645">
        <w:t xml:space="preserve">ECL </w:t>
      </w:r>
      <w:r>
        <w:t>kit</w:t>
      </w:r>
    </w:p>
    <w:p w:rsidR="00D83E87" w:rsidRDefault="00D83E87" w:rsidP="00D83E87">
      <w:pPr>
        <w:pStyle w:val="ListParagraph"/>
        <w:numPr>
          <w:ilvl w:val="1"/>
          <w:numId w:val="11"/>
        </w:numPr>
      </w:pPr>
      <w:r>
        <w:t>Make 4mL of a 1:1 mixture of reagents and add to the blot</w:t>
      </w:r>
    </w:p>
    <w:p w:rsidR="00D83E87" w:rsidRDefault="00D83E87" w:rsidP="00D83E87">
      <w:pPr>
        <w:pStyle w:val="ListParagraph"/>
        <w:numPr>
          <w:ilvl w:val="1"/>
          <w:numId w:val="11"/>
        </w:numPr>
      </w:pPr>
      <w:r>
        <w:t>Leave on for 1</w:t>
      </w:r>
      <w:r w:rsidR="00441645">
        <w:t xml:space="preserve"> </w:t>
      </w:r>
      <w:r>
        <w:t>min then aspirate off</w:t>
      </w:r>
    </w:p>
    <w:p w:rsidR="00D83E87" w:rsidRDefault="00441645" w:rsidP="00D83E87">
      <w:pPr>
        <w:pStyle w:val="ListParagraph"/>
        <w:numPr>
          <w:ilvl w:val="0"/>
          <w:numId w:val="11"/>
        </w:numPr>
      </w:pPr>
      <w:r>
        <w:t xml:space="preserve">Pick up blot with forceps (make sure you pick up by edge of blot) and let drip onto a </w:t>
      </w:r>
      <w:proofErr w:type="spellStart"/>
      <w:r>
        <w:t>kimwipe</w:t>
      </w:r>
      <w:proofErr w:type="spellEnd"/>
      <w:r>
        <w:t xml:space="preserve"> to remove last bits of developing reagent. </w:t>
      </w:r>
      <w:r w:rsidR="00D83E87">
        <w:t>Place blot in</w:t>
      </w:r>
      <w:r>
        <w:t>to</w:t>
      </w:r>
      <w:r w:rsidR="00D83E87">
        <w:t xml:space="preserve"> a plastic divider inside cassette</w:t>
      </w:r>
      <w:r>
        <w:t xml:space="preserve"> and gently remove bubbles with fingers. </w:t>
      </w:r>
    </w:p>
    <w:p w:rsidR="00D83E87" w:rsidRDefault="00D83E87" w:rsidP="00D83E87">
      <w:pPr>
        <w:pStyle w:val="ListParagraph"/>
        <w:numPr>
          <w:ilvl w:val="0"/>
          <w:numId w:val="11"/>
        </w:numPr>
      </w:pPr>
      <w:r>
        <w:t>Develop in dark room</w:t>
      </w:r>
      <w:r w:rsidR="00441645">
        <w:t xml:space="preserve"> as soon as possible</w:t>
      </w:r>
    </w:p>
    <w:p w:rsidR="00D83E87" w:rsidRDefault="00E86B41" w:rsidP="00D83E87">
      <w:pPr>
        <w:pStyle w:val="ListParagraph"/>
        <w:numPr>
          <w:ilvl w:val="1"/>
          <w:numId w:val="11"/>
        </w:numPr>
      </w:pPr>
      <w:r>
        <w:t>Draw ladder before removing membrane from cassette</w:t>
      </w:r>
    </w:p>
    <w:p w:rsidR="00E86B41" w:rsidRPr="00441645" w:rsidRDefault="00E86B41" w:rsidP="00E86B41">
      <w:pPr>
        <w:rPr>
          <w:b/>
        </w:rPr>
      </w:pPr>
      <w:r w:rsidRPr="00441645">
        <w:rPr>
          <w:b/>
        </w:rPr>
        <w:t>Stripping</w:t>
      </w:r>
    </w:p>
    <w:p w:rsidR="00E86B41" w:rsidRPr="00EC1183" w:rsidRDefault="00EC1183" w:rsidP="00EC1183">
      <w:pPr>
        <w:pStyle w:val="ListParagraph"/>
        <w:numPr>
          <w:ilvl w:val="0"/>
          <w:numId w:val="12"/>
        </w:numPr>
        <w:rPr>
          <w:b/>
          <w:bCs/>
        </w:rPr>
      </w:pPr>
      <w:r>
        <w:t>Add</w:t>
      </w:r>
      <w:r w:rsidR="00E86B41">
        <w:t xml:space="preserve"> 174ul</w:t>
      </w:r>
      <w:r w:rsidR="00E86B41" w:rsidRPr="00EC1183">
        <w:t xml:space="preserve"> </w:t>
      </w:r>
      <w:r w:rsidRPr="00EC1183">
        <w:rPr>
          <w:bCs/>
        </w:rPr>
        <w:t>β-</w:t>
      </w:r>
      <w:proofErr w:type="spellStart"/>
      <w:r w:rsidRPr="00EC1183">
        <w:rPr>
          <w:bCs/>
        </w:rPr>
        <w:t>Mercaptoethanol</w:t>
      </w:r>
      <w:proofErr w:type="spellEnd"/>
      <w:r>
        <w:t xml:space="preserve"> to 25ml of stripping buffer – work in </w:t>
      </w:r>
      <w:proofErr w:type="spellStart"/>
      <w:r>
        <w:t>fumehood</w:t>
      </w:r>
      <w:proofErr w:type="spellEnd"/>
      <w:r>
        <w:t xml:space="preserve"> as this will stink.</w:t>
      </w:r>
    </w:p>
    <w:p w:rsidR="00E86B41" w:rsidRDefault="00E86B41" w:rsidP="00E86B41">
      <w:pPr>
        <w:pStyle w:val="ListParagraph"/>
        <w:numPr>
          <w:ilvl w:val="0"/>
          <w:numId w:val="12"/>
        </w:numPr>
      </w:pPr>
      <w:r>
        <w:t xml:space="preserve">Place blot in </w:t>
      </w:r>
      <w:r w:rsidR="00EC1183">
        <w:t xml:space="preserve">hybridization </w:t>
      </w:r>
      <w:r>
        <w:t>tube and add stripping buffer (in hood). Place in heated spinner @ 70</w:t>
      </w:r>
      <w:r>
        <w:rPr>
          <w:rFonts w:cstheme="minorHAnsi"/>
        </w:rPr>
        <w:t>°</w:t>
      </w:r>
      <w:r>
        <w:t>C for 30 min with counter balance tube</w:t>
      </w:r>
      <w:r w:rsidR="00EC1183">
        <w:t>.</w:t>
      </w:r>
    </w:p>
    <w:p w:rsidR="00E86B41" w:rsidRDefault="00E86B41" w:rsidP="00E86B41">
      <w:pPr>
        <w:pStyle w:val="ListParagraph"/>
        <w:numPr>
          <w:ilvl w:val="0"/>
          <w:numId w:val="12"/>
        </w:numPr>
      </w:pPr>
      <w:r>
        <w:t>Discard buffer in fume hood with water running.</w:t>
      </w:r>
    </w:p>
    <w:p w:rsidR="00E86B41" w:rsidRDefault="00E86B41" w:rsidP="00E86B41">
      <w:pPr>
        <w:pStyle w:val="ListParagraph"/>
        <w:numPr>
          <w:ilvl w:val="0"/>
          <w:numId w:val="12"/>
        </w:numPr>
      </w:pPr>
      <w:r>
        <w:t xml:space="preserve">Rinse tube with </w:t>
      </w:r>
      <w:r w:rsidR="00EC1183">
        <w:t xml:space="preserve">dH2O </w:t>
      </w:r>
      <w:r>
        <w:t>water until there are no bubbles</w:t>
      </w:r>
      <w:r w:rsidR="00EC1183">
        <w:t xml:space="preserve"> and you can’t smell the stripping buffer anymore. </w:t>
      </w:r>
    </w:p>
    <w:p w:rsidR="00E86B41" w:rsidRDefault="00E86B41" w:rsidP="00E86B41">
      <w:pPr>
        <w:pStyle w:val="ListParagraph"/>
        <w:numPr>
          <w:ilvl w:val="0"/>
          <w:numId w:val="12"/>
        </w:numPr>
      </w:pPr>
      <w:r>
        <w:t>Place blot in container with TBS-</w:t>
      </w:r>
      <w:r w:rsidR="00EC1183">
        <w:t>0.1% T</w:t>
      </w:r>
      <w:r>
        <w:t>ween</w:t>
      </w:r>
      <w:r w:rsidR="00EC1183">
        <w:t>-20</w:t>
      </w:r>
      <w:r>
        <w:t xml:space="preserve"> and shake for </w:t>
      </w:r>
      <w:r w:rsidR="00EC1183">
        <w:t xml:space="preserve">2-3x 15-20mins @ RT. </w:t>
      </w:r>
    </w:p>
    <w:p w:rsidR="00E86B41" w:rsidRDefault="00E86B41" w:rsidP="00E86B41">
      <w:pPr>
        <w:pStyle w:val="ListParagraph"/>
        <w:numPr>
          <w:ilvl w:val="0"/>
          <w:numId w:val="12"/>
        </w:numPr>
      </w:pPr>
      <w:r>
        <w:t>Start at blocking step</w:t>
      </w:r>
    </w:p>
    <w:p w:rsidR="00EC1183" w:rsidRDefault="00EC1183" w:rsidP="00EC1183"/>
    <w:p w:rsidR="00EC1183" w:rsidRDefault="00EC1183">
      <w:r>
        <w:br w:type="page"/>
      </w:r>
    </w:p>
    <w:p w:rsidR="00EC1183" w:rsidRPr="00571676" w:rsidRDefault="00EC1183" w:rsidP="00571676">
      <w:pPr>
        <w:spacing w:after="0" w:line="240" w:lineRule="auto"/>
        <w:rPr>
          <w:b/>
        </w:rPr>
      </w:pPr>
      <w:r w:rsidRPr="00571676">
        <w:rPr>
          <w:b/>
        </w:rPr>
        <w:lastRenderedPageBreak/>
        <w:t>Recipes:</w:t>
      </w:r>
    </w:p>
    <w:p w:rsidR="00571676" w:rsidRDefault="00571676" w:rsidP="00571676">
      <w:pPr>
        <w:spacing w:after="0" w:line="240" w:lineRule="auto"/>
      </w:pPr>
    </w:p>
    <w:p w:rsidR="00EC1183" w:rsidRPr="00571676" w:rsidRDefault="00EC1183" w:rsidP="00571676">
      <w:pPr>
        <w:spacing w:after="0" w:line="240" w:lineRule="auto"/>
        <w:rPr>
          <w:b/>
          <w:u w:val="single"/>
        </w:rPr>
      </w:pPr>
      <w:r w:rsidRPr="00571676">
        <w:rPr>
          <w:b/>
          <w:u w:val="single"/>
        </w:rPr>
        <w:t>10x Transfer Buffer</w:t>
      </w:r>
    </w:p>
    <w:p w:rsidR="00571676" w:rsidRDefault="00571676" w:rsidP="00571676">
      <w:pPr>
        <w:spacing w:after="0" w:line="240" w:lineRule="auto"/>
      </w:pPr>
      <w:r>
        <w:t>30</w:t>
      </w:r>
      <w:r w:rsidR="00B271FE">
        <w:t xml:space="preserve">.3g </w:t>
      </w:r>
      <w:proofErr w:type="spellStart"/>
      <w:r w:rsidR="00B271FE">
        <w:t>Tris</w:t>
      </w:r>
      <w:proofErr w:type="spellEnd"/>
    </w:p>
    <w:p w:rsidR="00571676" w:rsidRDefault="00571676" w:rsidP="00571676">
      <w:pPr>
        <w:spacing w:after="0" w:line="240" w:lineRule="auto"/>
      </w:pPr>
      <w:proofErr w:type="gramStart"/>
      <w:r>
        <w:t>144</w:t>
      </w:r>
      <w:r w:rsidR="00B271FE">
        <w:t>.1</w:t>
      </w:r>
      <w:r>
        <w:t>g glycine</w:t>
      </w:r>
      <w:proofErr w:type="gramEnd"/>
    </w:p>
    <w:p w:rsidR="00571676" w:rsidRDefault="00571676" w:rsidP="00571676">
      <w:pPr>
        <w:spacing w:after="0" w:line="240" w:lineRule="auto"/>
      </w:pPr>
      <w:proofErr w:type="gramStart"/>
      <w:r>
        <w:t>up</w:t>
      </w:r>
      <w:proofErr w:type="gramEnd"/>
      <w:r w:rsidR="00B271FE">
        <w:t xml:space="preserve"> </w:t>
      </w:r>
      <w:r>
        <w:t>to 1L dH20</w:t>
      </w:r>
    </w:p>
    <w:p w:rsidR="00571676" w:rsidRDefault="00571676" w:rsidP="00571676">
      <w:pPr>
        <w:spacing w:after="0" w:line="240" w:lineRule="auto"/>
      </w:pPr>
    </w:p>
    <w:p w:rsidR="00EC1183" w:rsidRPr="00571676" w:rsidRDefault="00EC1183" w:rsidP="00571676">
      <w:pPr>
        <w:spacing w:after="0" w:line="240" w:lineRule="auto"/>
        <w:rPr>
          <w:b/>
          <w:u w:val="single"/>
        </w:rPr>
      </w:pPr>
      <w:r w:rsidRPr="00571676">
        <w:rPr>
          <w:b/>
          <w:u w:val="single"/>
        </w:rPr>
        <w:t>10X TBS</w:t>
      </w:r>
    </w:p>
    <w:p w:rsidR="00571676" w:rsidRDefault="00B271FE" w:rsidP="00571676">
      <w:pPr>
        <w:spacing w:after="0" w:line="240" w:lineRule="auto"/>
      </w:pPr>
      <w:r>
        <w:t xml:space="preserve">24g </w:t>
      </w:r>
      <w:proofErr w:type="spellStart"/>
      <w:r>
        <w:t>Tris</w:t>
      </w:r>
      <w:proofErr w:type="spellEnd"/>
    </w:p>
    <w:p w:rsidR="00571676" w:rsidRDefault="00571676" w:rsidP="00571676">
      <w:pPr>
        <w:spacing w:after="0" w:line="240" w:lineRule="auto"/>
      </w:pPr>
      <w:r>
        <w:t xml:space="preserve">88g </w:t>
      </w:r>
      <w:proofErr w:type="spellStart"/>
      <w:r>
        <w:t>NaCl</w:t>
      </w:r>
      <w:proofErr w:type="spellEnd"/>
    </w:p>
    <w:p w:rsidR="00571676" w:rsidRDefault="00571676" w:rsidP="00571676">
      <w:pPr>
        <w:spacing w:after="0" w:line="240" w:lineRule="auto"/>
      </w:pPr>
      <w:proofErr w:type="gramStart"/>
      <w:r>
        <w:t>up</w:t>
      </w:r>
      <w:proofErr w:type="gramEnd"/>
      <w:r>
        <w:t xml:space="preserve"> to 1L of dH20</w:t>
      </w:r>
    </w:p>
    <w:p w:rsidR="00571676" w:rsidRDefault="00571676" w:rsidP="00571676">
      <w:pPr>
        <w:spacing w:after="0" w:line="240" w:lineRule="auto"/>
      </w:pPr>
      <w:proofErr w:type="gramStart"/>
      <w:r>
        <w:t>pH</w:t>
      </w:r>
      <w:proofErr w:type="gramEnd"/>
      <w:r>
        <w:t xml:space="preserve"> 7.6</w:t>
      </w:r>
    </w:p>
    <w:p w:rsidR="00571676" w:rsidRDefault="00571676" w:rsidP="00571676">
      <w:pPr>
        <w:spacing w:after="0" w:line="240" w:lineRule="auto"/>
      </w:pPr>
    </w:p>
    <w:p w:rsidR="00EC1183" w:rsidRDefault="00EC1183" w:rsidP="00571676">
      <w:pPr>
        <w:spacing w:after="0" w:line="240" w:lineRule="auto"/>
        <w:rPr>
          <w:b/>
          <w:u w:val="single"/>
        </w:rPr>
      </w:pPr>
      <w:r w:rsidRPr="00571676">
        <w:rPr>
          <w:b/>
          <w:u w:val="single"/>
        </w:rPr>
        <w:t>1X TBS-0.1% Tween-20</w:t>
      </w:r>
    </w:p>
    <w:p w:rsidR="00571676" w:rsidRDefault="00571676" w:rsidP="00571676">
      <w:pPr>
        <w:spacing w:after="0" w:line="240" w:lineRule="auto"/>
      </w:pPr>
      <w:r>
        <w:t>100ml 10x TBS</w:t>
      </w:r>
    </w:p>
    <w:p w:rsidR="00571676" w:rsidRDefault="00571676" w:rsidP="00571676">
      <w:pPr>
        <w:spacing w:after="0" w:line="240" w:lineRule="auto"/>
      </w:pPr>
      <w:r>
        <w:t>900ml dH20</w:t>
      </w:r>
    </w:p>
    <w:p w:rsidR="00571676" w:rsidRDefault="00571676" w:rsidP="00571676">
      <w:pPr>
        <w:spacing w:after="0" w:line="240" w:lineRule="auto"/>
      </w:pPr>
      <w:r>
        <w:t>1ml Tween-20</w:t>
      </w:r>
    </w:p>
    <w:p w:rsidR="00571676" w:rsidRDefault="00571676" w:rsidP="00571676">
      <w:pPr>
        <w:spacing w:after="0" w:line="240" w:lineRule="auto"/>
      </w:pPr>
    </w:p>
    <w:p w:rsidR="00571676" w:rsidRDefault="00571676" w:rsidP="00571676">
      <w:pPr>
        <w:spacing w:after="0" w:line="240" w:lineRule="auto"/>
        <w:rPr>
          <w:b/>
          <w:u w:val="single"/>
        </w:rPr>
      </w:pPr>
      <w:r w:rsidRPr="00571676">
        <w:rPr>
          <w:b/>
          <w:u w:val="single"/>
        </w:rPr>
        <w:t>Stripping Buffer</w:t>
      </w:r>
    </w:p>
    <w:p w:rsidR="00571676" w:rsidRDefault="00571676" w:rsidP="00571676">
      <w:pPr>
        <w:spacing w:after="0" w:line="240" w:lineRule="auto"/>
      </w:pPr>
      <w:r>
        <w:t xml:space="preserve">62.5mM </w:t>
      </w:r>
      <w:proofErr w:type="spellStart"/>
      <w:r>
        <w:t>Tris-HCl</w:t>
      </w:r>
      <w:proofErr w:type="spellEnd"/>
      <w:r>
        <w:t xml:space="preserve"> pH6.8</w:t>
      </w:r>
    </w:p>
    <w:p w:rsidR="00571676" w:rsidRDefault="00571676" w:rsidP="00571676">
      <w:pPr>
        <w:spacing w:after="0" w:line="240" w:lineRule="auto"/>
      </w:pPr>
      <w:r>
        <w:t>2% SDS</w:t>
      </w:r>
    </w:p>
    <w:p w:rsidR="00571676" w:rsidRDefault="00571676" w:rsidP="00571676">
      <w:pPr>
        <w:spacing w:after="0" w:line="240" w:lineRule="auto"/>
      </w:pPr>
      <w:r>
        <w:t xml:space="preserve">100mM </w:t>
      </w:r>
      <w:proofErr w:type="spellStart"/>
      <w:r>
        <w:t>mercaptoethaol</w:t>
      </w:r>
      <w:proofErr w:type="spellEnd"/>
      <w:r>
        <w:t xml:space="preserve"> (stock at 14N – add before each use)</w:t>
      </w:r>
    </w:p>
    <w:p w:rsidR="00571676" w:rsidRPr="00571676" w:rsidRDefault="00571676" w:rsidP="00571676">
      <w:pPr>
        <w:spacing w:after="0" w:line="240" w:lineRule="auto"/>
      </w:pPr>
    </w:p>
    <w:p w:rsidR="00EC1183" w:rsidRDefault="00EC1183" w:rsidP="00EC1183"/>
    <w:p w:rsidR="001B6FD2" w:rsidRDefault="001B6FD2" w:rsidP="001B6FD2">
      <w:pPr>
        <w:ind w:left="720"/>
      </w:pPr>
    </w:p>
    <w:sectPr w:rsidR="001B6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E7382"/>
    <w:multiLevelType w:val="hybridMultilevel"/>
    <w:tmpl w:val="02861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973A5B"/>
    <w:multiLevelType w:val="hybridMultilevel"/>
    <w:tmpl w:val="0DBE8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A65F00"/>
    <w:multiLevelType w:val="hybridMultilevel"/>
    <w:tmpl w:val="39FE4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D85190"/>
    <w:multiLevelType w:val="hybridMultilevel"/>
    <w:tmpl w:val="72083B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794B58"/>
    <w:multiLevelType w:val="hybridMultilevel"/>
    <w:tmpl w:val="8FA63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5B05DE"/>
    <w:multiLevelType w:val="hybridMultilevel"/>
    <w:tmpl w:val="4DC62E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310777"/>
    <w:multiLevelType w:val="multilevel"/>
    <w:tmpl w:val="64B25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76A3A85"/>
    <w:multiLevelType w:val="hybridMultilevel"/>
    <w:tmpl w:val="FA4A88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F12A1C"/>
    <w:multiLevelType w:val="hybridMultilevel"/>
    <w:tmpl w:val="BA8AE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2925158"/>
    <w:multiLevelType w:val="hybridMultilevel"/>
    <w:tmpl w:val="5DCE1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39530D"/>
    <w:multiLevelType w:val="hybridMultilevel"/>
    <w:tmpl w:val="3B72D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74A2EAC"/>
    <w:multiLevelType w:val="hybridMultilevel"/>
    <w:tmpl w:val="C40A434A"/>
    <w:lvl w:ilvl="0" w:tplc="D914971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AA2612"/>
    <w:multiLevelType w:val="hybridMultilevel"/>
    <w:tmpl w:val="64B25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E740601"/>
    <w:multiLevelType w:val="hybridMultilevel"/>
    <w:tmpl w:val="04662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3"/>
  </w:num>
  <w:num w:numId="3">
    <w:abstractNumId w:val="7"/>
  </w:num>
  <w:num w:numId="4">
    <w:abstractNumId w:val="3"/>
  </w:num>
  <w:num w:numId="5">
    <w:abstractNumId w:val="0"/>
  </w:num>
  <w:num w:numId="6">
    <w:abstractNumId w:val="4"/>
  </w:num>
  <w:num w:numId="7">
    <w:abstractNumId w:val="10"/>
  </w:num>
  <w:num w:numId="8">
    <w:abstractNumId w:val="9"/>
  </w:num>
  <w:num w:numId="9">
    <w:abstractNumId w:val="8"/>
  </w:num>
  <w:num w:numId="10">
    <w:abstractNumId w:val="12"/>
  </w:num>
  <w:num w:numId="11">
    <w:abstractNumId w:val="2"/>
  </w:num>
  <w:num w:numId="12">
    <w:abstractNumId w:val="11"/>
  </w:num>
  <w:num w:numId="13">
    <w:abstractNumId w:val="6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64CC"/>
    <w:rsid w:val="0000074D"/>
    <w:rsid w:val="00007B04"/>
    <w:rsid w:val="00015314"/>
    <w:rsid w:val="000168D7"/>
    <w:rsid w:val="000353D1"/>
    <w:rsid w:val="000655F3"/>
    <w:rsid w:val="0007059C"/>
    <w:rsid w:val="0008267D"/>
    <w:rsid w:val="000A2D0C"/>
    <w:rsid w:val="000B3B87"/>
    <w:rsid w:val="000B6CED"/>
    <w:rsid w:val="000E3456"/>
    <w:rsid w:val="000E7736"/>
    <w:rsid w:val="000F1E84"/>
    <w:rsid w:val="00114362"/>
    <w:rsid w:val="001147D1"/>
    <w:rsid w:val="001172FE"/>
    <w:rsid w:val="0013045D"/>
    <w:rsid w:val="00132A86"/>
    <w:rsid w:val="0013722F"/>
    <w:rsid w:val="00144761"/>
    <w:rsid w:val="0016369D"/>
    <w:rsid w:val="00180BF7"/>
    <w:rsid w:val="001A1A98"/>
    <w:rsid w:val="001B6FD2"/>
    <w:rsid w:val="001B71A9"/>
    <w:rsid w:val="001E1162"/>
    <w:rsid w:val="001E7A21"/>
    <w:rsid w:val="00213277"/>
    <w:rsid w:val="00250951"/>
    <w:rsid w:val="0026165F"/>
    <w:rsid w:val="002640DD"/>
    <w:rsid w:val="00267030"/>
    <w:rsid w:val="00274568"/>
    <w:rsid w:val="002773A4"/>
    <w:rsid w:val="002822FD"/>
    <w:rsid w:val="00292D5C"/>
    <w:rsid w:val="00293BC2"/>
    <w:rsid w:val="002B5A1C"/>
    <w:rsid w:val="002C09F8"/>
    <w:rsid w:val="002C10C6"/>
    <w:rsid w:val="002E6D40"/>
    <w:rsid w:val="002E7AFF"/>
    <w:rsid w:val="0030254F"/>
    <w:rsid w:val="00313A6B"/>
    <w:rsid w:val="00344636"/>
    <w:rsid w:val="00353971"/>
    <w:rsid w:val="003642D5"/>
    <w:rsid w:val="003718B6"/>
    <w:rsid w:val="003A69BA"/>
    <w:rsid w:val="003D1D92"/>
    <w:rsid w:val="003D6EE3"/>
    <w:rsid w:val="003E5330"/>
    <w:rsid w:val="003F2C9B"/>
    <w:rsid w:val="00400744"/>
    <w:rsid w:val="00412900"/>
    <w:rsid w:val="00432EB5"/>
    <w:rsid w:val="00441645"/>
    <w:rsid w:val="00443A27"/>
    <w:rsid w:val="00444130"/>
    <w:rsid w:val="00462763"/>
    <w:rsid w:val="00470600"/>
    <w:rsid w:val="0047476C"/>
    <w:rsid w:val="00474EB7"/>
    <w:rsid w:val="00485945"/>
    <w:rsid w:val="00485B22"/>
    <w:rsid w:val="004A31C8"/>
    <w:rsid w:val="004A7C13"/>
    <w:rsid w:val="004D0F1A"/>
    <w:rsid w:val="004E20FE"/>
    <w:rsid w:val="004E3BD7"/>
    <w:rsid w:val="00503F55"/>
    <w:rsid w:val="00506A6D"/>
    <w:rsid w:val="005074FA"/>
    <w:rsid w:val="005222BC"/>
    <w:rsid w:val="00527657"/>
    <w:rsid w:val="005479A4"/>
    <w:rsid w:val="00565820"/>
    <w:rsid w:val="00567AB1"/>
    <w:rsid w:val="00571676"/>
    <w:rsid w:val="005740BC"/>
    <w:rsid w:val="00576995"/>
    <w:rsid w:val="0058270D"/>
    <w:rsid w:val="005B0D2B"/>
    <w:rsid w:val="005C4D09"/>
    <w:rsid w:val="005C656F"/>
    <w:rsid w:val="005F221D"/>
    <w:rsid w:val="005F384D"/>
    <w:rsid w:val="0061157A"/>
    <w:rsid w:val="00645EEE"/>
    <w:rsid w:val="00646B47"/>
    <w:rsid w:val="00672405"/>
    <w:rsid w:val="00692B3B"/>
    <w:rsid w:val="006A05DB"/>
    <w:rsid w:val="006B02CC"/>
    <w:rsid w:val="006B1541"/>
    <w:rsid w:val="006C532A"/>
    <w:rsid w:val="006D2AC5"/>
    <w:rsid w:val="006D302C"/>
    <w:rsid w:val="006F2220"/>
    <w:rsid w:val="00705E2A"/>
    <w:rsid w:val="00711AFA"/>
    <w:rsid w:val="007174BE"/>
    <w:rsid w:val="00721146"/>
    <w:rsid w:val="00724F89"/>
    <w:rsid w:val="00731FD8"/>
    <w:rsid w:val="0073411E"/>
    <w:rsid w:val="00742423"/>
    <w:rsid w:val="00761160"/>
    <w:rsid w:val="00762F5F"/>
    <w:rsid w:val="007664CC"/>
    <w:rsid w:val="00766837"/>
    <w:rsid w:val="00786828"/>
    <w:rsid w:val="007A4B8C"/>
    <w:rsid w:val="007B698C"/>
    <w:rsid w:val="007C69AB"/>
    <w:rsid w:val="00804370"/>
    <w:rsid w:val="00830530"/>
    <w:rsid w:val="00887CA6"/>
    <w:rsid w:val="008A0FE4"/>
    <w:rsid w:val="008A493A"/>
    <w:rsid w:val="008A71C4"/>
    <w:rsid w:val="008D2EB6"/>
    <w:rsid w:val="00902C64"/>
    <w:rsid w:val="00903CE7"/>
    <w:rsid w:val="00921F3A"/>
    <w:rsid w:val="009530F9"/>
    <w:rsid w:val="00960216"/>
    <w:rsid w:val="00972D40"/>
    <w:rsid w:val="009845E7"/>
    <w:rsid w:val="00992048"/>
    <w:rsid w:val="00996203"/>
    <w:rsid w:val="009B69D9"/>
    <w:rsid w:val="009C3159"/>
    <w:rsid w:val="009D58E4"/>
    <w:rsid w:val="009E0822"/>
    <w:rsid w:val="009F7D87"/>
    <w:rsid w:val="00A16263"/>
    <w:rsid w:val="00A203C0"/>
    <w:rsid w:val="00A24749"/>
    <w:rsid w:val="00A261A1"/>
    <w:rsid w:val="00A33D35"/>
    <w:rsid w:val="00A71D91"/>
    <w:rsid w:val="00A73B76"/>
    <w:rsid w:val="00A859C7"/>
    <w:rsid w:val="00A93B3B"/>
    <w:rsid w:val="00A974FF"/>
    <w:rsid w:val="00AA27F8"/>
    <w:rsid w:val="00AB3E96"/>
    <w:rsid w:val="00AC3C0E"/>
    <w:rsid w:val="00AF2447"/>
    <w:rsid w:val="00B12705"/>
    <w:rsid w:val="00B231F4"/>
    <w:rsid w:val="00B271FE"/>
    <w:rsid w:val="00B404B2"/>
    <w:rsid w:val="00B467BE"/>
    <w:rsid w:val="00B46A77"/>
    <w:rsid w:val="00B57433"/>
    <w:rsid w:val="00B616B5"/>
    <w:rsid w:val="00B92FCB"/>
    <w:rsid w:val="00B93590"/>
    <w:rsid w:val="00B95DF4"/>
    <w:rsid w:val="00BA2545"/>
    <w:rsid w:val="00BB1AE3"/>
    <w:rsid w:val="00BC3E19"/>
    <w:rsid w:val="00BF0508"/>
    <w:rsid w:val="00C05C53"/>
    <w:rsid w:val="00C2099C"/>
    <w:rsid w:val="00C35943"/>
    <w:rsid w:val="00C56776"/>
    <w:rsid w:val="00C65ADC"/>
    <w:rsid w:val="00C65E78"/>
    <w:rsid w:val="00C75846"/>
    <w:rsid w:val="00C75C16"/>
    <w:rsid w:val="00C75E26"/>
    <w:rsid w:val="00C80590"/>
    <w:rsid w:val="00CC72FD"/>
    <w:rsid w:val="00CE2B12"/>
    <w:rsid w:val="00CF6883"/>
    <w:rsid w:val="00D2124C"/>
    <w:rsid w:val="00D25E9A"/>
    <w:rsid w:val="00D4193F"/>
    <w:rsid w:val="00D43C53"/>
    <w:rsid w:val="00D634A9"/>
    <w:rsid w:val="00D64037"/>
    <w:rsid w:val="00D65B1E"/>
    <w:rsid w:val="00D74372"/>
    <w:rsid w:val="00D767CD"/>
    <w:rsid w:val="00D83E87"/>
    <w:rsid w:val="00DB37A7"/>
    <w:rsid w:val="00DB4024"/>
    <w:rsid w:val="00DC15D9"/>
    <w:rsid w:val="00DC559D"/>
    <w:rsid w:val="00DD248A"/>
    <w:rsid w:val="00E1698B"/>
    <w:rsid w:val="00E178D2"/>
    <w:rsid w:val="00E24556"/>
    <w:rsid w:val="00E34F3B"/>
    <w:rsid w:val="00E35283"/>
    <w:rsid w:val="00E56D94"/>
    <w:rsid w:val="00E60189"/>
    <w:rsid w:val="00E86B41"/>
    <w:rsid w:val="00E9397B"/>
    <w:rsid w:val="00EA0D4A"/>
    <w:rsid w:val="00EA756E"/>
    <w:rsid w:val="00EC1183"/>
    <w:rsid w:val="00EC17FB"/>
    <w:rsid w:val="00EC64C4"/>
    <w:rsid w:val="00EE35D3"/>
    <w:rsid w:val="00EE4AB3"/>
    <w:rsid w:val="00F24F1E"/>
    <w:rsid w:val="00F337A2"/>
    <w:rsid w:val="00F374A7"/>
    <w:rsid w:val="00F40E16"/>
    <w:rsid w:val="00F565BB"/>
    <w:rsid w:val="00F611C5"/>
    <w:rsid w:val="00F64443"/>
    <w:rsid w:val="00F92251"/>
    <w:rsid w:val="00FA419F"/>
    <w:rsid w:val="00FC0BC9"/>
    <w:rsid w:val="00FD0645"/>
    <w:rsid w:val="00FF7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18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64CC"/>
    <w:pPr>
      <w:ind w:left="720"/>
      <w:contextualSpacing/>
    </w:pPr>
  </w:style>
  <w:style w:type="table" w:styleId="TableGrid">
    <w:name w:val="Table Grid"/>
    <w:basedOn w:val="TableNormal"/>
    <w:uiPriority w:val="59"/>
    <w:rsid w:val="00C805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C11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18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64CC"/>
    <w:pPr>
      <w:ind w:left="720"/>
      <w:contextualSpacing/>
    </w:pPr>
  </w:style>
  <w:style w:type="table" w:styleId="TableGrid">
    <w:name w:val="Table Grid"/>
    <w:basedOn w:val="TableNormal"/>
    <w:uiPriority w:val="59"/>
    <w:rsid w:val="00C805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C11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43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852</Words>
  <Characters>4861</Characters>
  <Application>Microsoft Macintosh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Brandy</dc:creator>
  <cp:lastModifiedBy>Kyla Omilusik</cp:lastModifiedBy>
  <cp:revision>2</cp:revision>
  <dcterms:created xsi:type="dcterms:W3CDTF">2014-07-17T23:02:00Z</dcterms:created>
  <dcterms:modified xsi:type="dcterms:W3CDTF">2014-07-17T23:02:00Z</dcterms:modified>
</cp:coreProperties>
</file>