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  <Override PartName="/docProps/core.xml" ContentType="application/vnd.openxmlformats-package.core-properties+xml"/>
  <Default Extension="jpeg" ContentType="image/jpeg"/>
  <Default Extension="xml" ContentType="application/xml"/>
  <Default Extension="bin" ContentType="application/vnd.openxmlformats-officedocument.wordprocessingml.printerSettings"/>
  <Override PartName="/word/webSettings.xml" ContentType="application/vnd.openxmlformats-officedocument.wordprocessingml.webSettings+xml"/>
  <Override PartName="/word/theme/theme1.xml" ContentType="application/vnd.openxmlformats-officedocument.theme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28D7" w:rsidRDefault="006828D7" w:rsidP="006828D7">
      <w:pPr>
        <w:rPr>
          <w:rFonts w:ascii="Arial" w:hAnsi="Arial"/>
          <w:color w:val="222222"/>
          <w:sz w:val="17"/>
          <w:szCs w:val="17"/>
          <w:shd w:val="clear" w:color="auto" w:fill="FFFFFF"/>
        </w:rPr>
      </w:pPr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>The filter setup depends on your particular machine and how the lasers/filters are set up inside.</w:t>
      </w:r>
    </w:p>
    <w:p w:rsidR="006828D7" w:rsidRDefault="006828D7" w:rsidP="006828D7">
      <w:pPr>
        <w:rPr>
          <w:rFonts w:ascii="Arial" w:hAnsi="Arial"/>
          <w:color w:val="222222"/>
          <w:sz w:val="17"/>
          <w:szCs w:val="17"/>
        </w:rPr>
      </w:pPr>
      <w:r w:rsidRPr="006828D7">
        <w:rPr>
          <w:rFonts w:ascii="Arial" w:hAnsi="Arial"/>
          <w:color w:val="222222"/>
          <w:sz w:val="17"/>
          <w:szCs w:val="17"/>
        </w:rPr>
        <w:br/>
      </w:r>
      <w:proofErr w:type="gramStart"/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>there</w:t>
      </w:r>
      <w:proofErr w:type="gramEnd"/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 xml:space="preserve"> are some </w:t>
      </w:r>
      <w:r>
        <w:rPr>
          <w:rFonts w:ascii="Arial" w:hAnsi="Arial"/>
          <w:color w:val="222222"/>
          <w:sz w:val="17"/>
          <w:szCs w:val="17"/>
          <w:shd w:val="clear" w:color="auto" w:fill="FFFFFF"/>
        </w:rPr>
        <w:t>examples of setup</w:t>
      </w:r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 xml:space="preserve"> you can look at</w:t>
      </w:r>
      <w:r>
        <w:rPr>
          <w:rFonts w:ascii="Arial" w:hAnsi="Arial"/>
          <w:color w:val="222222"/>
          <w:sz w:val="17"/>
          <w:szCs w:val="17"/>
          <w:shd w:val="clear" w:color="auto" w:fill="FFFFFF"/>
        </w:rPr>
        <w:t xml:space="preserve"> online</w:t>
      </w:r>
      <w:r w:rsidRPr="006828D7">
        <w:rPr>
          <w:rFonts w:ascii="Arial" w:hAnsi="Arial"/>
          <w:color w:val="222222"/>
          <w:sz w:val="17"/>
          <w:szCs w:val="17"/>
        </w:rPr>
        <w:br/>
      </w:r>
      <w:r w:rsidRPr="006828D7">
        <w:rPr>
          <w:rFonts w:ascii="Arial" w:hAnsi="Arial"/>
          <w:color w:val="222222"/>
          <w:sz w:val="17"/>
          <w:szCs w:val="17"/>
        </w:rPr>
        <w:br/>
      </w:r>
      <w:r w:rsidRPr="006828D7">
        <w:rPr>
          <w:rFonts w:ascii="Times" w:hAnsi="Times"/>
          <w:sz w:val="20"/>
          <w:szCs w:val="20"/>
        </w:rPr>
        <w:fldChar w:fldCharType="begin"/>
      </w:r>
      <w:r w:rsidRPr="006828D7">
        <w:rPr>
          <w:rFonts w:ascii="Times" w:hAnsi="Times"/>
          <w:sz w:val="20"/>
          <w:szCs w:val="20"/>
        </w:rPr>
        <w:instrText xml:space="preserve"> HYPERLINK "http://www.cyto.purdue.edu/hmarchiv/Current/1356.htm" \t "_blank" </w:instrText>
      </w:r>
      <w:r w:rsidRPr="006828D7">
        <w:rPr>
          <w:rFonts w:ascii="Times" w:hAnsi="Times"/>
          <w:sz w:val="20"/>
          <w:szCs w:val="20"/>
        </w:rPr>
      </w:r>
      <w:r w:rsidRPr="006828D7">
        <w:rPr>
          <w:rFonts w:ascii="Times" w:hAnsi="Times"/>
          <w:sz w:val="20"/>
          <w:szCs w:val="20"/>
        </w:rPr>
        <w:fldChar w:fldCharType="separate"/>
      </w:r>
      <w:r w:rsidRPr="006828D7">
        <w:rPr>
          <w:rFonts w:ascii="Arial" w:hAnsi="Arial"/>
          <w:color w:val="1155CC"/>
          <w:sz w:val="17"/>
          <w:u w:val="single"/>
        </w:rPr>
        <w:t>http://www.cyto.purdue.edu/hmarchiv/Current/1356.htm</w:t>
      </w:r>
      <w:r w:rsidRPr="006828D7">
        <w:rPr>
          <w:rFonts w:ascii="Times" w:hAnsi="Times"/>
          <w:sz w:val="20"/>
          <w:szCs w:val="20"/>
        </w:rPr>
        <w:fldChar w:fldCharType="end"/>
      </w:r>
      <w:r w:rsidRPr="006828D7">
        <w:rPr>
          <w:rFonts w:ascii="Arial" w:hAnsi="Arial"/>
          <w:color w:val="222222"/>
          <w:sz w:val="17"/>
          <w:szCs w:val="17"/>
        </w:rPr>
        <w:br/>
      </w:r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 xml:space="preserve">use a 510/21BP  plus the 505LP </w:t>
      </w:r>
      <w:proofErr w:type="spellStart"/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>dichroic</w:t>
      </w:r>
      <w:proofErr w:type="spellEnd"/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 xml:space="preserve"> in the FITC channel plus a</w:t>
      </w:r>
      <w:r w:rsidRPr="006828D7">
        <w:rPr>
          <w:rFonts w:ascii="Arial" w:hAnsi="Arial"/>
          <w:color w:val="222222"/>
          <w:sz w:val="17"/>
          <w:szCs w:val="17"/>
        </w:rPr>
        <w:br/>
      </w:r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 xml:space="preserve">550/30 BP with a 525LP </w:t>
      </w:r>
      <w:proofErr w:type="spellStart"/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>dichroic</w:t>
      </w:r>
      <w:proofErr w:type="spellEnd"/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 xml:space="preserve"> in the PE channel. The 525LP replaces</w:t>
      </w:r>
      <w:r w:rsidRPr="006828D7">
        <w:rPr>
          <w:rFonts w:ascii="Arial" w:hAnsi="Arial"/>
          <w:color w:val="222222"/>
          <w:sz w:val="17"/>
          <w:szCs w:val="17"/>
        </w:rPr>
        <w:br/>
      </w:r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>the usual 550LP.</w:t>
      </w:r>
      <w:r w:rsidRPr="006828D7">
        <w:rPr>
          <w:rFonts w:ascii="Arial" w:hAnsi="Arial"/>
          <w:color w:val="222222"/>
          <w:sz w:val="17"/>
          <w:szCs w:val="17"/>
        </w:rPr>
        <w:br/>
      </w:r>
      <w:r w:rsidRPr="006828D7">
        <w:rPr>
          <w:rFonts w:ascii="Arial" w:hAnsi="Arial"/>
          <w:color w:val="222222"/>
          <w:sz w:val="17"/>
          <w:szCs w:val="17"/>
        </w:rPr>
        <w:br/>
      </w:r>
      <w:r w:rsidRPr="006828D7">
        <w:rPr>
          <w:rFonts w:ascii="Arial" w:hAnsi="Arial"/>
          <w:color w:val="222222"/>
          <w:sz w:val="17"/>
          <w:szCs w:val="17"/>
        </w:rPr>
        <w:br/>
      </w:r>
      <w:r w:rsidRPr="006828D7">
        <w:rPr>
          <w:rFonts w:ascii="Times" w:hAnsi="Times"/>
          <w:sz w:val="20"/>
          <w:szCs w:val="20"/>
        </w:rPr>
        <w:fldChar w:fldCharType="begin"/>
      </w:r>
      <w:r w:rsidRPr="006828D7">
        <w:rPr>
          <w:rFonts w:ascii="Times" w:hAnsi="Times"/>
          <w:sz w:val="20"/>
          <w:szCs w:val="20"/>
        </w:rPr>
        <w:instrText xml:space="preserve"> HYPERLINK "http://www.cyto.purdue.edu/hmarchiv/Current/1355.htm" \t "_blank" </w:instrText>
      </w:r>
      <w:r w:rsidRPr="006828D7">
        <w:rPr>
          <w:rFonts w:ascii="Times" w:hAnsi="Times"/>
          <w:sz w:val="20"/>
          <w:szCs w:val="20"/>
        </w:rPr>
      </w:r>
      <w:r w:rsidRPr="006828D7">
        <w:rPr>
          <w:rFonts w:ascii="Times" w:hAnsi="Times"/>
          <w:sz w:val="20"/>
          <w:szCs w:val="20"/>
        </w:rPr>
        <w:fldChar w:fldCharType="separate"/>
      </w:r>
      <w:r w:rsidRPr="006828D7">
        <w:rPr>
          <w:rFonts w:ascii="Arial" w:hAnsi="Arial"/>
          <w:color w:val="1155CC"/>
          <w:sz w:val="17"/>
          <w:u w:val="single"/>
        </w:rPr>
        <w:t>http://www.cyto.purdue.edu/hmarchiv/Current/1355.htm</w:t>
      </w:r>
      <w:r w:rsidRPr="006828D7">
        <w:rPr>
          <w:rFonts w:ascii="Times" w:hAnsi="Times"/>
          <w:sz w:val="20"/>
          <w:szCs w:val="20"/>
        </w:rPr>
        <w:fldChar w:fldCharType="end"/>
      </w:r>
      <w:r w:rsidRPr="006828D7">
        <w:rPr>
          <w:rFonts w:ascii="Arial" w:hAnsi="Arial"/>
          <w:color w:val="222222"/>
          <w:sz w:val="17"/>
          <w:szCs w:val="17"/>
        </w:rPr>
        <w:br/>
      </w:r>
      <w:r w:rsidRPr="006828D7">
        <w:rPr>
          <w:rFonts w:ascii="Arial" w:hAnsi="Arial"/>
          <w:color w:val="222222"/>
          <w:sz w:val="17"/>
          <w:szCs w:val="17"/>
        </w:rPr>
        <w:br/>
      </w:r>
      <w:proofErr w:type="gramStart"/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>            LP</w:t>
      </w:r>
      <w:proofErr w:type="gramEnd"/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 xml:space="preserve">          BP</w:t>
      </w:r>
      <w:r w:rsidRPr="006828D7">
        <w:rPr>
          <w:rFonts w:ascii="Arial" w:hAnsi="Arial"/>
          <w:color w:val="222222"/>
          <w:sz w:val="17"/>
          <w:szCs w:val="17"/>
        </w:rPr>
        <w:br/>
      </w:r>
      <w:r w:rsidRPr="006828D7">
        <w:rPr>
          <w:rFonts w:ascii="Arial" w:hAnsi="Arial"/>
          <w:color w:val="222222"/>
          <w:sz w:val="17"/>
        </w:rPr>
        <w:t>YFP </w:t>
      </w:r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>         525LP             530/30</w:t>
      </w:r>
      <w:r w:rsidRPr="006828D7">
        <w:rPr>
          <w:rFonts w:ascii="Arial" w:hAnsi="Arial"/>
          <w:color w:val="222222"/>
          <w:sz w:val="17"/>
          <w:szCs w:val="17"/>
        </w:rPr>
        <w:br/>
      </w:r>
      <w:r w:rsidRPr="006828D7">
        <w:rPr>
          <w:rFonts w:ascii="Arial" w:hAnsi="Arial"/>
          <w:color w:val="222222"/>
          <w:sz w:val="17"/>
        </w:rPr>
        <w:t>GFP </w:t>
      </w:r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>         502LP             510/20</w:t>
      </w:r>
      <w:r w:rsidRPr="006828D7">
        <w:rPr>
          <w:rFonts w:ascii="Arial" w:hAnsi="Arial"/>
          <w:color w:val="222222"/>
          <w:sz w:val="17"/>
          <w:szCs w:val="17"/>
        </w:rPr>
        <w:br/>
      </w:r>
      <w:r w:rsidRPr="006828D7">
        <w:rPr>
          <w:rFonts w:ascii="Arial" w:hAnsi="Arial"/>
          <w:color w:val="222222"/>
          <w:sz w:val="17"/>
          <w:szCs w:val="17"/>
        </w:rPr>
        <w:br/>
      </w:r>
      <w:r w:rsidRPr="006828D7">
        <w:rPr>
          <w:rFonts w:ascii="Times" w:hAnsi="Times"/>
          <w:sz w:val="20"/>
          <w:szCs w:val="20"/>
        </w:rPr>
        <w:fldChar w:fldCharType="begin"/>
      </w:r>
      <w:r w:rsidRPr="006828D7">
        <w:rPr>
          <w:rFonts w:ascii="Times" w:hAnsi="Times"/>
          <w:sz w:val="20"/>
          <w:szCs w:val="20"/>
        </w:rPr>
        <w:instrText xml:space="preserve"> HYPERLINK "http://www.cyto.purdue.edu/hmarchiv/Current/1354.htm" \t "_blank" </w:instrText>
      </w:r>
      <w:r w:rsidRPr="006828D7">
        <w:rPr>
          <w:rFonts w:ascii="Times" w:hAnsi="Times"/>
          <w:sz w:val="20"/>
          <w:szCs w:val="20"/>
        </w:rPr>
      </w:r>
      <w:r w:rsidRPr="006828D7">
        <w:rPr>
          <w:rFonts w:ascii="Times" w:hAnsi="Times"/>
          <w:sz w:val="20"/>
          <w:szCs w:val="20"/>
        </w:rPr>
        <w:fldChar w:fldCharType="separate"/>
      </w:r>
      <w:r w:rsidRPr="006828D7">
        <w:rPr>
          <w:rFonts w:ascii="Arial" w:hAnsi="Arial"/>
          <w:color w:val="1155CC"/>
          <w:sz w:val="17"/>
          <w:u w:val="single"/>
        </w:rPr>
        <w:t>http://www.cyto.purdue.edu/hmarchiv/Current/1354.htm</w:t>
      </w:r>
      <w:r w:rsidRPr="006828D7">
        <w:rPr>
          <w:rFonts w:ascii="Times" w:hAnsi="Times"/>
          <w:sz w:val="20"/>
          <w:szCs w:val="20"/>
        </w:rPr>
        <w:fldChar w:fldCharType="end"/>
      </w:r>
      <w:r w:rsidRPr="006828D7">
        <w:rPr>
          <w:rFonts w:ascii="Arial" w:hAnsi="Arial"/>
          <w:color w:val="222222"/>
          <w:sz w:val="17"/>
          <w:szCs w:val="17"/>
        </w:rPr>
        <w:br/>
      </w:r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> For</w:t>
      </w:r>
      <w:r w:rsidRPr="006828D7">
        <w:rPr>
          <w:rFonts w:ascii="Arial" w:hAnsi="Arial"/>
          <w:color w:val="222222"/>
          <w:sz w:val="17"/>
        </w:rPr>
        <w:t> YFP </w:t>
      </w:r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>550/30BP with the 525LP en for</w:t>
      </w:r>
      <w:r w:rsidRPr="006828D7">
        <w:rPr>
          <w:rFonts w:ascii="Arial" w:hAnsi="Arial"/>
          <w:color w:val="222222"/>
          <w:sz w:val="17"/>
        </w:rPr>
        <w:t> GFP </w:t>
      </w:r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>510/20BP with (or without)</w:t>
      </w:r>
      <w:r w:rsidRPr="006828D7">
        <w:rPr>
          <w:rFonts w:ascii="Arial" w:hAnsi="Arial"/>
          <w:color w:val="222222"/>
          <w:sz w:val="17"/>
          <w:szCs w:val="17"/>
        </w:rPr>
        <w:br/>
      </w:r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>the 505LP.</w:t>
      </w:r>
      <w:r w:rsidRPr="006828D7">
        <w:rPr>
          <w:rFonts w:ascii="Arial" w:hAnsi="Arial"/>
          <w:color w:val="222222"/>
          <w:sz w:val="17"/>
          <w:szCs w:val="17"/>
        </w:rPr>
        <w:br/>
      </w:r>
    </w:p>
    <w:p w:rsidR="006828D7" w:rsidRDefault="006828D7" w:rsidP="006828D7">
      <w:pPr>
        <w:rPr>
          <w:rFonts w:ascii="Arial" w:hAnsi="Arial"/>
          <w:color w:val="222222"/>
          <w:sz w:val="17"/>
        </w:rPr>
      </w:pPr>
      <w:r w:rsidRPr="006828D7">
        <w:rPr>
          <w:rFonts w:ascii="Arial" w:hAnsi="Arial"/>
          <w:color w:val="222222"/>
          <w:sz w:val="17"/>
          <w:szCs w:val="17"/>
        </w:rPr>
        <w:br/>
      </w:r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>Most likely you won't have those filters at your core and I suggest buying it from Omega Filters</w:t>
      </w:r>
      <w:r w:rsidRPr="006828D7">
        <w:rPr>
          <w:rFonts w:ascii="Arial" w:hAnsi="Arial"/>
          <w:color w:val="222222"/>
          <w:sz w:val="17"/>
        </w:rPr>
        <w:t> </w:t>
      </w:r>
      <w:r w:rsidRPr="006828D7">
        <w:rPr>
          <w:rFonts w:ascii="Times" w:hAnsi="Times"/>
          <w:sz w:val="20"/>
          <w:szCs w:val="20"/>
        </w:rPr>
        <w:fldChar w:fldCharType="begin"/>
      </w:r>
      <w:r w:rsidRPr="006828D7">
        <w:rPr>
          <w:rFonts w:ascii="Times" w:hAnsi="Times"/>
          <w:sz w:val="20"/>
          <w:szCs w:val="20"/>
        </w:rPr>
        <w:instrText xml:space="preserve"> HYPERLINK "https://www.omegafilters.com/" \t "_blank" </w:instrText>
      </w:r>
      <w:r w:rsidRPr="006828D7">
        <w:rPr>
          <w:rFonts w:ascii="Times" w:hAnsi="Times"/>
          <w:sz w:val="20"/>
          <w:szCs w:val="20"/>
        </w:rPr>
      </w:r>
      <w:r w:rsidRPr="006828D7">
        <w:rPr>
          <w:rFonts w:ascii="Times" w:hAnsi="Times"/>
          <w:sz w:val="20"/>
          <w:szCs w:val="20"/>
        </w:rPr>
        <w:fldChar w:fldCharType="separate"/>
      </w:r>
      <w:r w:rsidRPr="006828D7">
        <w:rPr>
          <w:rFonts w:ascii="Arial" w:hAnsi="Arial"/>
          <w:color w:val="1155CC"/>
          <w:sz w:val="17"/>
          <w:u w:val="single"/>
        </w:rPr>
        <w:t>https://www.omegafilters.com</w:t>
      </w:r>
      <w:r w:rsidRPr="006828D7">
        <w:rPr>
          <w:rFonts w:ascii="Times" w:hAnsi="Times"/>
          <w:sz w:val="20"/>
          <w:szCs w:val="20"/>
        </w:rPr>
        <w:fldChar w:fldCharType="end"/>
      </w:r>
      <w:proofErr w:type="gramStart"/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>,  they</w:t>
      </w:r>
      <w:proofErr w:type="gramEnd"/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 xml:space="preserve"> cost about $200 each. Since they are a jack-of-all-trades mirror maker</w:t>
      </w:r>
      <w:proofErr w:type="gramStart"/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 xml:space="preserve">, </w:t>
      </w:r>
      <w:r>
        <w:rPr>
          <w:rFonts w:ascii="Arial" w:hAnsi="Arial"/>
          <w:color w:val="222222"/>
          <w:sz w:val="17"/>
          <w:szCs w:val="17"/>
          <w:shd w:val="clear" w:color="auto" w:fill="FFFFFF"/>
        </w:rPr>
        <w:t xml:space="preserve"> make</w:t>
      </w:r>
      <w:proofErr w:type="gramEnd"/>
      <w:r>
        <w:rPr>
          <w:rFonts w:ascii="Arial" w:hAnsi="Arial"/>
          <w:color w:val="222222"/>
          <w:sz w:val="17"/>
          <w:szCs w:val="17"/>
          <w:shd w:val="clear" w:color="auto" w:fill="FFFFFF"/>
        </w:rPr>
        <w:t xml:space="preserve"> sure you </w:t>
      </w:r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>order the right size for the FACS machine.</w:t>
      </w:r>
      <w:r w:rsidRPr="006828D7">
        <w:rPr>
          <w:rFonts w:ascii="Arial" w:hAnsi="Arial"/>
          <w:color w:val="222222"/>
          <w:sz w:val="17"/>
        </w:rPr>
        <w:t> </w:t>
      </w:r>
    </w:p>
    <w:p w:rsidR="006828D7" w:rsidRDefault="006828D7" w:rsidP="006828D7">
      <w:pPr>
        <w:rPr>
          <w:rFonts w:ascii="Arial" w:hAnsi="Arial"/>
          <w:color w:val="222222"/>
          <w:sz w:val="17"/>
          <w:szCs w:val="17"/>
          <w:shd w:val="clear" w:color="auto" w:fill="FFFFFF"/>
        </w:rPr>
      </w:pPr>
      <w:r w:rsidRPr="006828D7">
        <w:rPr>
          <w:rFonts w:ascii="Arial" w:hAnsi="Arial"/>
          <w:color w:val="222222"/>
          <w:sz w:val="17"/>
          <w:szCs w:val="17"/>
        </w:rPr>
        <w:br/>
      </w:r>
      <w:r w:rsidRPr="006828D7">
        <w:rPr>
          <w:rFonts w:ascii="Arial" w:hAnsi="Arial"/>
          <w:color w:val="222222"/>
          <w:sz w:val="17"/>
          <w:szCs w:val="17"/>
        </w:rPr>
        <w:br/>
      </w:r>
      <w:proofErr w:type="spellStart"/>
      <w:r>
        <w:rPr>
          <w:rFonts w:ascii="Arial" w:hAnsi="Arial"/>
          <w:color w:val="222222"/>
          <w:sz w:val="17"/>
          <w:szCs w:val="17"/>
          <w:shd w:val="clear" w:color="auto" w:fill="FFFFFF"/>
        </w:rPr>
        <w:t>Goldrath</w:t>
      </w:r>
      <w:proofErr w:type="spellEnd"/>
      <w:r>
        <w:rPr>
          <w:rFonts w:ascii="Arial" w:hAnsi="Arial"/>
          <w:color w:val="222222"/>
          <w:sz w:val="17"/>
          <w:szCs w:val="17"/>
          <w:shd w:val="clear" w:color="auto" w:fill="FFFFFF"/>
        </w:rPr>
        <w:t xml:space="preserve"> Lab specifications:</w:t>
      </w:r>
    </w:p>
    <w:p w:rsidR="006828D7" w:rsidRDefault="006828D7" w:rsidP="006828D7">
      <w:pPr>
        <w:rPr>
          <w:rFonts w:ascii="Arial" w:hAnsi="Arial"/>
          <w:color w:val="222222"/>
          <w:sz w:val="17"/>
          <w:szCs w:val="17"/>
          <w:shd w:val="clear" w:color="auto" w:fill="FFFFFF"/>
        </w:rPr>
      </w:pPr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 xml:space="preserve"> </w:t>
      </w:r>
    </w:p>
    <w:p w:rsidR="006828D7" w:rsidRDefault="006828D7" w:rsidP="006828D7">
      <w:pPr>
        <w:rPr>
          <w:rFonts w:ascii="Arial" w:hAnsi="Arial"/>
          <w:color w:val="222222"/>
          <w:sz w:val="17"/>
          <w:szCs w:val="17"/>
          <w:shd w:val="clear" w:color="auto" w:fill="FFFFFF"/>
        </w:rPr>
      </w:pPr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 xml:space="preserve">525DRLP and 510DF21 from Omega </w:t>
      </w:r>
      <w:r>
        <w:rPr>
          <w:rFonts w:ascii="Arial" w:hAnsi="Arial"/>
          <w:color w:val="222222"/>
          <w:sz w:val="17"/>
          <w:szCs w:val="17"/>
          <w:shd w:val="clear" w:color="auto" w:fill="FFFFFF"/>
        </w:rPr>
        <w:t>Filters were fitted</w:t>
      </w:r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 xml:space="preserve"> on Aria and LSRII, </w:t>
      </w:r>
      <w:proofErr w:type="spellStart"/>
      <w:r>
        <w:rPr>
          <w:rFonts w:ascii="Arial" w:hAnsi="Arial"/>
          <w:color w:val="222222"/>
          <w:sz w:val="17"/>
          <w:szCs w:val="17"/>
          <w:shd w:val="clear" w:color="auto" w:fill="FFFFFF"/>
        </w:rPr>
        <w:t>Fortessa</w:t>
      </w:r>
      <w:proofErr w:type="spellEnd"/>
    </w:p>
    <w:p w:rsidR="006828D7" w:rsidRDefault="006828D7" w:rsidP="006828D7">
      <w:pPr>
        <w:rPr>
          <w:rFonts w:ascii="Arial" w:hAnsi="Arial"/>
          <w:color w:val="222222"/>
          <w:sz w:val="17"/>
          <w:szCs w:val="17"/>
          <w:shd w:val="clear" w:color="auto" w:fill="FFFFFF"/>
        </w:rPr>
      </w:pPr>
    </w:p>
    <w:p w:rsidR="006828D7" w:rsidRDefault="006828D7" w:rsidP="006828D7">
      <w:pPr>
        <w:rPr>
          <w:rFonts w:ascii="Arial" w:hAnsi="Arial"/>
          <w:color w:val="222222"/>
          <w:sz w:val="17"/>
          <w:szCs w:val="17"/>
          <w:shd w:val="clear" w:color="auto" w:fill="FFFFFF"/>
        </w:rPr>
      </w:pPr>
      <w:r>
        <w:rPr>
          <w:rFonts w:ascii="Arial" w:hAnsi="Arial"/>
          <w:color w:val="222222"/>
          <w:sz w:val="17"/>
          <w:szCs w:val="17"/>
          <w:shd w:val="clear" w:color="auto" w:fill="FFFFFF"/>
        </w:rPr>
        <w:t>These three</w:t>
      </w:r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 xml:space="preserve"> machines are set up differently because of the </w:t>
      </w:r>
      <w:r>
        <w:rPr>
          <w:rFonts w:ascii="Arial" w:hAnsi="Arial"/>
          <w:color w:val="222222"/>
          <w:sz w:val="17"/>
          <w:szCs w:val="17"/>
          <w:shd w:val="clear" w:color="auto" w:fill="FFFFFF"/>
        </w:rPr>
        <w:t xml:space="preserve">laser </w:t>
      </w:r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 xml:space="preserve">configuration, </w:t>
      </w:r>
    </w:p>
    <w:p w:rsidR="006828D7" w:rsidRDefault="006828D7" w:rsidP="006828D7">
      <w:pPr>
        <w:rPr>
          <w:rFonts w:ascii="Arial" w:hAnsi="Arial"/>
          <w:color w:val="222222"/>
          <w:sz w:val="17"/>
          <w:szCs w:val="17"/>
          <w:shd w:val="clear" w:color="auto" w:fill="FFFFFF"/>
        </w:rPr>
      </w:pPr>
    </w:p>
    <w:p w:rsidR="006828D7" w:rsidRDefault="006828D7" w:rsidP="006828D7">
      <w:pPr>
        <w:rPr>
          <w:rFonts w:ascii="Arial" w:hAnsi="Arial"/>
          <w:color w:val="222222"/>
          <w:sz w:val="17"/>
        </w:rPr>
      </w:pPr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>For LSRII,</w:t>
      </w:r>
      <w:r w:rsidRPr="006828D7">
        <w:rPr>
          <w:rFonts w:ascii="Arial" w:hAnsi="Arial"/>
          <w:color w:val="222222"/>
          <w:sz w:val="17"/>
        </w:rPr>
        <w:t> GFP </w:t>
      </w:r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>takes place of FITC and</w:t>
      </w:r>
      <w:r w:rsidRPr="006828D7">
        <w:rPr>
          <w:rFonts w:ascii="Arial" w:hAnsi="Arial"/>
          <w:color w:val="222222"/>
          <w:sz w:val="17"/>
        </w:rPr>
        <w:t> YFP </w:t>
      </w:r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>takes place of PERCP5.5.  I used 510/21+502LP for</w:t>
      </w:r>
      <w:r w:rsidRPr="006828D7">
        <w:rPr>
          <w:rFonts w:ascii="Arial" w:hAnsi="Arial"/>
          <w:color w:val="222222"/>
          <w:sz w:val="17"/>
        </w:rPr>
        <w:t> GFP </w:t>
      </w:r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>and 530/30+525LP for</w:t>
      </w:r>
      <w:r w:rsidRPr="006828D7">
        <w:rPr>
          <w:rFonts w:ascii="Arial" w:hAnsi="Arial"/>
          <w:color w:val="222222"/>
          <w:sz w:val="17"/>
        </w:rPr>
        <w:t> YFP</w:t>
      </w:r>
      <w:r>
        <w:rPr>
          <w:rFonts w:ascii="Arial" w:hAnsi="Arial"/>
          <w:color w:val="222222"/>
          <w:sz w:val="17"/>
        </w:rPr>
        <w:t xml:space="preserve">.  (Monica </w:t>
      </w:r>
      <w:proofErr w:type="spellStart"/>
      <w:r>
        <w:rPr>
          <w:rFonts w:ascii="Arial" w:hAnsi="Arial"/>
          <w:color w:val="222222"/>
          <w:sz w:val="17"/>
        </w:rPr>
        <w:t>Macal</w:t>
      </w:r>
      <w:proofErr w:type="spellEnd"/>
      <w:r>
        <w:rPr>
          <w:rFonts w:ascii="Arial" w:hAnsi="Arial"/>
          <w:color w:val="222222"/>
          <w:sz w:val="17"/>
        </w:rPr>
        <w:t>/Louise knows how to change it)</w:t>
      </w:r>
    </w:p>
    <w:p w:rsidR="006828D7" w:rsidRDefault="006828D7" w:rsidP="006828D7">
      <w:pPr>
        <w:rPr>
          <w:rFonts w:ascii="Arial" w:hAnsi="Arial"/>
          <w:color w:val="222222"/>
          <w:sz w:val="17"/>
        </w:rPr>
      </w:pPr>
    </w:p>
    <w:p w:rsidR="006828D7" w:rsidRDefault="006828D7" w:rsidP="006828D7">
      <w:pPr>
        <w:rPr>
          <w:rFonts w:ascii="Arial" w:hAnsi="Arial"/>
          <w:color w:val="222222"/>
          <w:sz w:val="17"/>
        </w:rPr>
      </w:pPr>
      <w:r>
        <w:rPr>
          <w:rFonts w:ascii="Arial" w:hAnsi="Arial"/>
          <w:color w:val="222222"/>
          <w:sz w:val="17"/>
        </w:rPr>
        <w:t xml:space="preserve">For </w:t>
      </w:r>
      <w:proofErr w:type="spellStart"/>
      <w:r>
        <w:rPr>
          <w:rFonts w:ascii="Arial" w:hAnsi="Arial"/>
          <w:color w:val="222222"/>
          <w:sz w:val="17"/>
        </w:rPr>
        <w:t>Fortessa</w:t>
      </w:r>
      <w:proofErr w:type="spellEnd"/>
      <w:r>
        <w:rPr>
          <w:rFonts w:ascii="Arial" w:hAnsi="Arial"/>
          <w:color w:val="222222"/>
          <w:sz w:val="17"/>
        </w:rPr>
        <w:t xml:space="preserve">, </w:t>
      </w:r>
      <w:r w:rsidRPr="006828D7">
        <w:rPr>
          <w:rFonts w:ascii="Arial" w:hAnsi="Arial"/>
          <w:color w:val="222222"/>
          <w:sz w:val="17"/>
        </w:rPr>
        <w:t>GFP </w:t>
      </w:r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>takes place of FITC and</w:t>
      </w:r>
      <w:r w:rsidRPr="006828D7">
        <w:rPr>
          <w:rFonts w:ascii="Arial" w:hAnsi="Arial"/>
          <w:color w:val="222222"/>
          <w:sz w:val="17"/>
        </w:rPr>
        <w:t> YFP </w:t>
      </w:r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 xml:space="preserve">takes place of </w:t>
      </w:r>
      <w:r>
        <w:rPr>
          <w:rFonts w:ascii="Arial" w:hAnsi="Arial"/>
          <w:color w:val="222222"/>
          <w:sz w:val="17"/>
          <w:szCs w:val="17"/>
          <w:shd w:val="clear" w:color="auto" w:fill="FFFFFF"/>
        </w:rPr>
        <w:t>PE</w:t>
      </w:r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>.  I used 510/21+502LP for</w:t>
      </w:r>
      <w:r w:rsidRPr="006828D7">
        <w:rPr>
          <w:rFonts w:ascii="Arial" w:hAnsi="Arial"/>
          <w:color w:val="222222"/>
          <w:sz w:val="17"/>
        </w:rPr>
        <w:t> GFP </w:t>
      </w:r>
      <w:r>
        <w:rPr>
          <w:rFonts w:ascii="Arial" w:hAnsi="Arial"/>
          <w:color w:val="222222"/>
          <w:sz w:val="17"/>
          <w:szCs w:val="17"/>
          <w:shd w:val="clear" w:color="auto" w:fill="FFFFFF"/>
        </w:rPr>
        <w:t>and 525</w:t>
      </w:r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>/30+525LP for</w:t>
      </w:r>
      <w:r w:rsidRPr="006828D7">
        <w:rPr>
          <w:rFonts w:ascii="Arial" w:hAnsi="Arial"/>
          <w:color w:val="222222"/>
          <w:sz w:val="17"/>
        </w:rPr>
        <w:t> YFP</w:t>
      </w:r>
      <w:r>
        <w:rPr>
          <w:rFonts w:ascii="Arial" w:hAnsi="Arial"/>
          <w:color w:val="222222"/>
          <w:sz w:val="17"/>
        </w:rPr>
        <w:t xml:space="preserve">. There are pictures of filter configuration posted on the </w:t>
      </w:r>
      <w:proofErr w:type="gramStart"/>
      <w:r>
        <w:rPr>
          <w:rFonts w:ascii="Arial" w:hAnsi="Arial"/>
          <w:color w:val="222222"/>
          <w:sz w:val="17"/>
        </w:rPr>
        <w:t>side wall</w:t>
      </w:r>
      <w:proofErr w:type="gramEnd"/>
      <w:r>
        <w:rPr>
          <w:rFonts w:ascii="Arial" w:hAnsi="Arial"/>
          <w:color w:val="222222"/>
          <w:sz w:val="17"/>
        </w:rPr>
        <w:t xml:space="preserve">.  (Martin/Kyla/Louise knows how to change it) </w:t>
      </w:r>
    </w:p>
    <w:p w:rsidR="006828D7" w:rsidRDefault="006828D7" w:rsidP="006828D7">
      <w:pPr>
        <w:rPr>
          <w:rFonts w:ascii="Arial" w:hAnsi="Arial"/>
          <w:color w:val="222222"/>
          <w:sz w:val="17"/>
        </w:rPr>
      </w:pPr>
    </w:p>
    <w:p w:rsidR="006828D7" w:rsidRDefault="006828D7" w:rsidP="006828D7">
      <w:pPr>
        <w:rPr>
          <w:rFonts w:ascii="Arial" w:hAnsi="Arial"/>
          <w:color w:val="222222"/>
          <w:sz w:val="17"/>
        </w:rPr>
      </w:pPr>
      <w:r>
        <w:rPr>
          <w:rFonts w:ascii="Arial" w:hAnsi="Arial"/>
          <w:color w:val="222222"/>
          <w:sz w:val="17"/>
        </w:rPr>
        <w:t xml:space="preserve">For Aria, it is the same as </w:t>
      </w:r>
      <w:proofErr w:type="spellStart"/>
      <w:r>
        <w:rPr>
          <w:rFonts w:ascii="Arial" w:hAnsi="Arial"/>
          <w:color w:val="222222"/>
          <w:sz w:val="17"/>
        </w:rPr>
        <w:t>Fortessa</w:t>
      </w:r>
      <w:proofErr w:type="spellEnd"/>
      <w:r>
        <w:rPr>
          <w:rFonts w:ascii="Arial" w:hAnsi="Arial"/>
          <w:color w:val="222222"/>
          <w:sz w:val="17"/>
        </w:rPr>
        <w:t>. There are also pictures of filter configuration on the side of the filter panel. (</w:t>
      </w:r>
      <w:proofErr w:type="gramStart"/>
      <w:r>
        <w:rPr>
          <w:rFonts w:ascii="Arial" w:hAnsi="Arial"/>
          <w:color w:val="222222"/>
          <w:sz w:val="17"/>
        </w:rPr>
        <w:t>The  pictures</w:t>
      </w:r>
      <w:proofErr w:type="gramEnd"/>
      <w:r>
        <w:rPr>
          <w:rFonts w:ascii="Arial" w:hAnsi="Arial"/>
          <w:color w:val="222222"/>
          <w:sz w:val="17"/>
        </w:rPr>
        <w:t xml:space="preserve"> made by Karen is pretty self-explainable) </w:t>
      </w:r>
    </w:p>
    <w:p w:rsidR="005B1FBB" w:rsidRDefault="006828D7" w:rsidP="006828D7">
      <w:pPr>
        <w:rPr>
          <w:rFonts w:ascii="Arial" w:hAnsi="Arial"/>
          <w:color w:val="222222"/>
          <w:sz w:val="17"/>
          <w:szCs w:val="17"/>
        </w:rPr>
      </w:pPr>
      <w:r w:rsidRPr="006828D7">
        <w:rPr>
          <w:rFonts w:ascii="Arial" w:hAnsi="Arial"/>
          <w:color w:val="222222"/>
          <w:sz w:val="17"/>
          <w:szCs w:val="17"/>
        </w:rPr>
        <w:br/>
      </w:r>
      <w:r>
        <w:rPr>
          <w:rFonts w:ascii="Arial" w:hAnsi="Arial"/>
          <w:color w:val="222222"/>
          <w:sz w:val="17"/>
          <w:szCs w:val="17"/>
        </w:rPr>
        <w:t>(</w:t>
      </w:r>
      <w:proofErr w:type="gramStart"/>
      <w:r>
        <w:rPr>
          <w:rFonts w:ascii="Arial" w:hAnsi="Arial"/>
          <w:color w:val="222222"/>
          <w:sz w:val="17"/>
          <w:szCs w:val="17"/>
        </w:rPr>
        <w:t>note</w:t>
      </w:r>
      <w:proofErr w:type="gramEnd"/>
      <w:r>
        <w:rPr>
          <w:rFonts w:ascii="Arial" w:hAnsi="Arial"/>
          <w:color w:val="222222"/>
          <w:sz w:val="17"/>
          <w:szCs w:val="17"/>
        </w:rPr>
        <w:t xml:space="preserve"> 530/30, 525/30 , and 535/30 are pretty much interchangeable here, 510/20 is interchangeable with 510/21, </w:t>
      </w:r>
      <w:r w:rsidR="00060770">
        <w:rPr>
          <w:rFonts w:ascii="Arial" w:hAnsi="Arial"/>
          <w:color w:val="222222"/>
          <w:sz w:val="17"/>
          <w:szCs w:val="17"/>
        </w:rPr>
        <w:t xml:space="preserve">502LP is interchangeable with 505LP, </w:t>
      </w:r>
      <w:r>
        <w:rPr>
          <w:rFonts w:ascii="Arial" w:hAnsi="Arial"/>
          <w:color w:val="222222"/>
          <w:sz w:val="17"/>
          <w:szCs w:val="17"/>
        </w:rPr>
        <w:t xml:space="preserve">depending on the current filters you have) </w:t>
      </w:r>
    </w:p>
    <w:p w:rsidR="005B1FBB" w:rsidRDefault="005B1FBB" w:rsidP="006828D7">
      <w:pPr>
        <w:rPr>
          <w:rFonts w:ascii="Arial" w:hAnsi="Arial"/>
          <w:color w:val="222222"/>
          <w:sz w:val="17"/>
          <w:szCs w:val="17"/>
        </w:rPr>
      </w:pPr>
    </w:p>
    <w:p w:rsidR="006828D7" w:rsidRDefault="005B1FBB" w:rsidP="006828D7">
      <w:pPr>
        <w:rPr>
          <w:rFonts w:ascii="Arial" w:hAnsi="Arial"/>
          <w:color w:val="222222"/>
          <w:sz w:val="17"/>
          <w:szCs w:val="17"/>
          <w:shd w:val="clear" w:color="auto" w:fill="FFFFFF"/>
        </w:rPr>
      </w:pPr>
      <w:r>
        <w:rPr>
          <w:rFonts w:ascii="Arial" w:hAnsi="Arial"/>
          <w:color w:val="222222"/>
          <w:sz w:val="17"/>
          <w:szCs w:val="17"/>
        </w:rPr>
        <w:t xml:space="preserve">If you have any problem figuring out the filters setup, ask somebody with extensive knowledge of the laser/filters, or just BD support </w:t>
      </w:r>
      <w:proofErr w:type="gramStart"/>
      <w:r>
        <w:rPr>
          <w:rFonts w:ascii="Arial" w:hAnsi="Arial"/>
          <w:color w:val="222222"/>
          <w:sz w:val="17"/>
          <w:szCs w:val="17"/>
        </w:rPr>
        <w:t>technician(</w:t>
      </w:r>
      <w:proofErr w:type="gramEnd"/>
      <w:r>
        <w:rPr>
          <w:rFonts w:ascii="Arial" w:hAnsi="Arial"/>
          <w:color w:val="222222"/>
          <w:sz w:val="17"/>
          <w:szCs w:val="17"/>
        </w:rPr>
        <w:t xml:space="preserve">in person). </w:t>
      </w:r>
      <w:r w:rsidR="006828D7" w:rsidRPr="006828D7">
        <w:rPr>
          <w:rFonts w:ascii="Arial" w:hAnsi="Arial"/>
          <w:color w:val="222222"/>
          <w:sz w:val="17"/>
          <w:szCs w:val="17"/>
        </w:rPr>
        <w:br/>
      </w:r>
      <w:r w:rsidR="006828D7" w:rsidRPr="006828D7">
        <w:rPr>
          <w:rFonts w:ascii="Arial" w:hAnsi="Arial"/>
          <w:color w:val="222222"/>
          <w:sz w:val="17"/>
          <w:szCs w:val="17"/>
        </w:rPr>
        <w:br/>
      </w:r>
      <w:r w:rsidR="006828D7" w:rsidRPr="006828D7">
        <w:rPr>
          <w:rFonts w:ascii="Arial" w:hAnsi="Arial"/>
          <w:color w:val="222222"/>
          <w:sz w:val="17"/>
          <w:szCs w:val="17"/>
        </w:rPr>
        <w:br/>
      </w:r>
      <w:r w:rsidR="006828D7">
        <w:rPr>
          <w:rFonts w:ascii="Arial" w:hAnsi="Arial"/>
          <w:color w:val="222222"/>
          <w:sz w:val="17"/>
          <w:szCs w:val="17"/>
          <w:shd w:val="clear" w:color="auto" w:fill="FFFFFF"/>
        </w:rPr>
        <w:t>Compensation for FACS analysis</w:t>
      </w:r>
    </w:p>
    <w:p w:rsidR="006828D7" w:rsidRDefault="006828D7" w:rsidP="006828D7">
      <w:pPr>
        <w:rPr>
          <w:rFonts w:ascii="Arial" w:hAnsi="Arial"/>
          <w:color w:val="222222"/>
          <w:sz w:val="17"/>
          <w:szCs w:val="17"/>
          <w:shd w:val="clear" w:color="auto" w:fill="FFFFFF"/>
        </w:rPr>
      </w:pPr>
    </w:p>
    <w:p w:rsidR="00D23C34" w:rsidRPr="006828D7" w:rsidRDefault="006828D7" w:rsidP="006828D7"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>The key thing is to get really bright controls for</w:t>
      </w:r>
      <w:r w:rsidRPr="006828D7">
        <w:rPr>
          <w:rFonts w:ascii="Arial" w:hAnsi="Arial"/>
          <w:color w:val="222222"/>
          <w:sz w:val="17"/>
        </w:rPr>
        <w:t> GFP</w:t>
      </w:r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>/</w:t>
      </w:r>
      <w:r w:rsidRPr="006828D7">
        <w:rPr>
          <w:rFonts w:ascii="Arial" w:hAnsi="Arial"/>
          <w:color w:val="222222"/>
          <w:sz w:val="17"/>
        </w:rPr>
        <w:t>YFP </w:t>
      </w:r>
      <w:r w:rsidRPr="006828D7">
        <w:rPr>
          <w:rFonts w:ascii="Arial" w:hAnsi="Arial"/>
          <w:color w:val="222222"/>
          <w:sz w:val="17"/>
          <w:szCs w:val="17"/>
          <w:shd w:val="clear" w:color="auto" w:fill="FFFFFF"/>
        </w:rPr>
        <w:t>singles.</w:t>
      </w:r>
      <w:r w:rsidRPr="006828D7">
        <w:rPr>
          <w:rFonts w:ascii="Arial" w:hAnsi="Arial"/>
          <w:color w:val="222222"/>
          <w:sz w:val="17"/>
        </w:rPr>
        <w:t> </w:t>
      </w:r>
      <w:r>
        <w:rPr>
          <w:rFonts w:ascii="Arial" w:hAnsi="Arial"/>
          <w:color w:val="222222"/>
          <w:sz w:val="17"/>
        </w:rPr>
        <w:t xml:space="preserve">Also, try to keep the voltages of both GFP and YFP the </w:t>
      </w:r>
      <w:proofErr w:type="gramStart"/>
      <w:r>
        <w:rPr>
          <w:rFonts w:ascii="Arial" w:hAnsi="Arial"/>
          <w:color w:val="222222"/>
          <w:sz w:val="17"/>
        </w:rPr>
        <w:t>same,</w:t>
      </w:r>
      <w:proofErr w:type="gramEnd"/>
      <w:r>
        <w:rPr>
          <w:rFonts w:ascii="Arial" w:hAnsi="Arial"/>
          <w:color w:val="222222"/>
          <w:sz w:val="17"/>
        </w:rPr>
        <w:t xml:space="preserve"> otherwise the signal will bleed too much, Start with 500 V each. Also the same compensation can be used again and again unless things are looking funny.  </w:t>
      </w:r>
      <w:r w:rsidRPr="006828D7">
        <w:rPr>
          <w:rFonts w:ascii="Arial" w:hAnsi="Arial"/>
          <w:color w:val="222222"/>
          <w:sz w:val="17"/>
          <w:szCs w:val="17"/>
        </w:rPr>
        <w:br/>
      </w:r>
    </w:p>
    <w:sectPr w:rsidR="00D23C34" w:rsidRPr="006828D7" w:rsidSect="00163AF4">
      <w:pgSz w:w="12240" w:h="15840"/>
      <w:pgMar w:top="1440" w:right="1440" w:bottom="1800" w:left="2160" w:gutter="0"/>
      <w:printerSettings r:id="rId4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 w:grammar="clean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savePreviewPicture/>
  <w:doNotValidateAgainstSchema/>
  <w:doNotDemarcateInvalidXml/>
  <w:compat>
    <w:doNotAutofitConstrainedTables/>
    <w:splitPgBreakAndParaMark/>
    <w:doNotVertAlignCellWithSp/>
    <w:doNotBreakConstrainedForcedTable/>
    <w:useAnsiKerningPairs/>
    <w:cachedColBalance/>
  </w:compat>
  <w:rsids>
    <w:rsidRoot w:val="006828D7"/>
    <w:rsid w:val="00060770"/>
    <w:rsid w:val="005B1FBB"/>
    <w:rsid w:val="006828D7"/>
  </w:rsids>
  <m:mathPr>
    <m:mathFont m:val="Arial Black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EmbedSmartTag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3C1A"/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character" w:styleId="Hyperlink">
    <w:name w:val="Hyperlink"/>
    <w:basedOn w:val="DefaultParagraphFont"/>
    <w:uiPriority w:val="99"/>
    <w:rsid w:val="006828D7"/>
    <w:rPr>
      <w:color w:val="0000FF"/>
      <w:u w:val="single"/>
    </w:rPr>
  </w:style>
  <w:style w:type="character" w:customStyle="1" w:styleId="il">
    <w:name w:val="il"/>
    <w:basedOn w:val="DefaultParagraphFont"/>
    <w:rsid w:val="006828D7"/>
  </w:style>
  <w:style w:type="character" w:customStyle="1" w:styleId="apple-converted-space">
    <w:name w:val="apple-converted-space"/>
    <w:basedOn w:val="DefaultParagraphFont"/>
    <w:rsid w:val="006828D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5653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printerSettings" Target="printerSettings/printerSettings1.bin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0</Words>
  <Characters>0</Characters>
  <Application>Microsoft Macintosh Word</Application>
  <DocSecurity>0</DocSecurity>
  <Lines>1</Lines>
  <Paragraphs>1</Paragraphs>
  <ScaleCrop>false</ScaleCrop>
  <Company>UCSD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 2004 Test Drive User</dc:creator>
  <cp:keywords/>
  <cp:lastModifiedBy>Office 2004 Test Drive User</cp:lastModifiedBy>
  <cp:revision>3</cp:revision>
  <dcterms:created xsi:type="dcterms:W3CDTF">2012-10-18T19:14:00Z</dcterms:created>
  <dcterms:modified xsi:type="dcterms:W3CDTF">2012-10-18T19:37:00Z</dcterms:modified>
</cp:coreProperties>
</file>