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24BACE" w14:textId="77777777" w:rsidR="0095428C" w:rsidRPr="00D76953" w:rsidRDefault="0095428C" w:rsidP="00EE7BD0">
      <w:pPr>
        <w:jc w:val="center"/>
        <w:rPr>
          <w:rFonts w:ascii="Cambria" w:hAnsi="Cambria"/>
        </w:rPr>
      </w:pPr>
      <w:r w:rsidRPr="00D76953">
        <w:rPr>
          <w:rFonts w:ascii="Cambria" w:hAnsi="Cambria"/>
        </w:rPr>
        <w:t>Histology Troubleshooting</w:t>
      </w:r>
    </w:p>
    <w:p w14:paraId="7D223B47" w14:textId="495FC033" w:rsidR="007B4EB9" w:rsidRPr="00D76953" w:rsidRDefault="007B4EB9" w:rsidP="00EE7BD0">
      <w:pPr>
        <w:rPr>
          <w:rFonts w:ascii="Cambria" w:hAnsi="Cambria"/>
        </w:rPr>
      </w:pPr>
    </w:p>
    <w:p w14:paraId="43F5B38D" w14:textId="43F5F387" w:rsidR="007B4EB9" w:rsidRPr="00D76953" w:rsidRDefault="007B4EB9" w:rsidP="00EE7BD0">
      <w:pPr>
        <w:rPr>
          <w:rFonts w:ascii="Cambria" w:hAnsi="Cambria"/>
        </w:rPr>
      </w:pPr>
      <w:r w:rsidRPr="00D76953">
        <w:rPr>
          <w:rFonts w:ascii="Cambria" w:hAnsi="Cambria"/>
        </w:rPr>
        <w:t>Tissue Processing</w:t>
      </w:r>
    </w:p>
    <w:p w14:paraId="17578231" w14:textId="0D6194EF" w:rsidR="007B4EB9" w:rsidRPr="00D76953" w:rsidRDefault="006343C8" w:rsidP="006343C8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D76953">
        <w:rPr>
          <w:rFonts w:ascii="Cambria" w:hAnsi="Cambria"/>
        </w:rPr>
        <w:t xml:space="preserve">Embedding: </w:t>
      </w:r>
    </w:p>
    <w:p w14:paraId="035F3596" w14:textId="77777777" w:rsidR="006343C8" w:rsidRPr="00D76953" w:rsidRDefault="006343C8" w:rsidP="00EE7BD0">
      <w:pPr>
        <w:rPr>
          <w:rFonts w:ascii="Cambria" w:hAnsi="Cambria"/>
        </w:rPr>
      </w:pPr>
    </w:p>
    <w:p w14:paraId="132A402F" w14:textId="56ED0F42" w:rsidR="007B4EB9" w:rsidRPr="00D76953" w:rsidRDefault="007B4EB9" w:rsidP="00EE7BD0">
      <w:pPr>
        <w:rPr>
          <w:rFonts w:ascii="Cambria" w:hAnsi="Cambria"/>
        </w:rPr>
      </w:pPr>
      <w:r w:rsidRPr="00D76953">
        <w:rPr>
          <w:rFonts w:ascii="Cambria" w:hAnsi="Cambria"/>
        </w:rPr>
        <w:t>Cutting</w:t>
      </w:r>
    </w:p>
    <w:p w14:paraId="4272DD25" w14:textId="2D486FA9" w:rsidR="006343C8" w:rsidRPr="00D76953" w:rsidRDefault="006343C8" w:rsidP="006343C8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D76953">
        <w:rPr>
          <w:rFonts w:ascii="Cambria" w:hAnsi="Cambria"/>
        </w:rPr>
        <w:t>If sections are fraying</w:t>
      </w:r>
      <w:r w:rsidR="00D76953" w:rsidRPr="00D76953">
        <w:rPr>
          <w:rFonts w:ascii="Cambria" w:hAnsi="Cambria"/>
        </w:rPr>
        <w:t>/producing “venetian blind effect”</w:t>
      </w:r>
    </w:p>
    <w:p w14:paraId="4EF06E1A" w14:textId="68C017CA" w:rsidR="00D76953" w:rsidRDefault="00D76953" w:rsidP="00D76953">
      <w:pPr>
        <w:pStyle w:val="ListParagraph"/>
        <w:numPr>
          <w:ilvl w:val="1"/>
          <w:numId w:val="1"/>
        </w:numPr>
        <w:rPr>
          <w:rFonts w:ascii="Cambria" w:hAnsi="Cambria"/>
        </w:rPr>
      </w:pPr>
      <w:r w:rsidRPr="00D76953">
        <w:rPr>
          <w:rFonts w:ascii="Cambria" w:hAnsi="Cambria"/>
        </w:rPr>
        <w:t>Blocks are too cold (-80 C°)</w:t>
      </w:r>
      <w:r w:rsidRPr="00D76953">
        <w:rPr>
          <w:rFonts w:ascii="Cambria" w:hAnsi="Cambria"/>
        </w:rPr>
        <w:sym w:font="Wingdings" w:char="F0E0"/>
      </w:r>
      <w:r w:rsidR="009B21AA">
        <w:rPr>
          <w:rFonts w:ascii="Cambria" w:hAnsi="Cambria"/>
        </w:rPr>
        <w:t>leave in -20</w:t>
      </w:r>
      <w:r w:rsidR="009B21AA" w:rsidRPr="009B21AA">
        <w:rPr>
          <w:rFonts w:ascii="Cambria" w:hAnsi="Cambria"/>
        </w:rPr>
        <w:t xml:space="preserve"> </w:t>
      </w:r>
      <w:r w:rsidR="009B21AA" w:rsidRPr="00D76953">
        <w:rPr>
          <w:rFonts w:ascii="Cambria" w:hAnsi="Cambria"/>
        </w:rPr>
        <w:t>C°</w:t>
      </w:r>
      <w:r w:rsidR="009B21AA">
        <w:rPr>
          <w:rFonts w:ascii="Cambria" w:hAnsi="Cambria"/>
        </w:rPr>
        <w:t xml:space="preserve"> or cryostat until “heated up”</w:t>
      </w:r>
    </w:p>
    <w:p w14:paraId="2C5D805E" w14:textId="1ED82EC7" w:rsidR="009B21AA" w:rsidRDefault="009B21AA" w:rsidP="009B21AA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If sections are curling</w:t>
      </w:r>
      <w:r w:rsidR="00F65226">
        <w:rPr>
          <w:rFonts w:ascii="Cambria" w:hAnsi="Cambria"/>
        </w:rPr>
        <w:t>/sticking</w:t>
      </w:r>
    </w:p>
    <w:p w14:paraId="4C84D47A" w14:textId="5D57B663" w:rsidR="00F65226" w:rsidRPr="00D76953" w:rsidRDefault="00F65226" w:rsidP="00F65226">
      <w:pPr>
        <w:pStyle w:val="ListParagraph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/>
        </w:rPr>
        <w:t>Blocks/blade/cryostat too warm</w:t>
      </w:r>
      <w:r w:rsidRPr="00F65226">
        <w:rPr>
          <w:rFonts w:ascii="Cambria" w:hAnsi="Cambria"/>
        </w:rPr>
        <w:sym w:font="Wingdings" w:char="F0E0"/>
      </w:r>
      <w:r>
        <w:rPr>
          <w:rFonts w:ascii="Cambria" w:hAnsi="Cambria"/>
        </w:rPr>
        <w:t>cool down</w:t>
      </w:r>
    </w:p>
    <w:p w14:paraId="4D8C4A93" w14:textId="77777777" w:rsidR="007B4EB9" w:rsidRPr="00D76953" w:rsidRDefault="007B4EB9" w:rsidP="00EE7BD0">
      <w:pPr>
        <w:rPr>
          <w:rFonts w:ascii="Cambria" w:hAnsi="Cambria"/>
        </w:rPr>
      </w:pPr>
    </w:p>
    <w:p w14:paraId="1A15BCA6" w14:textId="0B00E9F9" w:rsidR="007B4EB9" w:rsidRPr="00D76953" w:rsidRDefault="007B4EB9" w:rsidP="00EE7BD0">
      <w:pPr>
        <w:rPr>
          <w:rFonts w:ascii="Cambria" w:hAnsi="Cambria"/>
        </w:rPr>
      </w:pPr>
      <w:r w:rsidRPr="00D76953">
        <w:rPr>
          <w:rFonts w:ascii="Cambria" w:hAnsi="Cambria"/>
        </w:rPr>
        <w:t>Fixation and Slide Preparation for Staining</w:t>
      </w:r>
    </w:p>
    <w:p w14:paraId="4880C984" w14:textId="4977879C" w:rsidR="006343C8" w:rsidRPr="00D76953" w:rsidRDefault="007D2951" w:rsidP="006343C8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Some staining may need to be done before fixing the tissue</w:t>
      </w:r>
      <w:bookmarkStart w:id="0" w:name="_GoBack"/>
      <w:bookmarkEnd w:id="0"/>
    </w:p>
    <w:p w14:paraId="3D1C9DD8" w14:textId="77777777" w:rsidR="007B4EB9" w:rsidRPr="00D76953" w:rsidRDefault="007B4EB9" w:rsidP="00EE7BD0">
      <w:pPr>
        <w:rPr>
          <w:rFonts w:ascii="Cambria" w:hAnsi="Cambria"/>
        </w:rPr>
      </w:pPr>
    </w:p>
    <w:p w14:paraId="0DE03DA4" w14:textId="23473031" w:rsidR="007B4EB9" w:rsidRPr="00D76953" w:rsidRDefault="007B4EB9" w:rsidP="00EE7BD0">
      <w:pPr>
        <w:rPr>
          <w:rFonts w:ascii="Cambria" w:hAnsi="Cambria"/>
        </w:rPr>
      </w:pPr>
      <w:r w:rsidRPr="00D76953">
        <w:rPr>
          <w:rFonts w:ascii="Cambria" w:hAnsi="Cambria"/>
        </w:rPr>
        <w:t>Blocking</w:t>
      </w:r>
    </w:p>
    <w:p w14:paraId="30145385" w14:textId="77777777" w:rsidR="006343C8" w:rsidRPr="00D76953" w:rsidRDefault="006343C8" w:rsidP="006343C8">
      <w:pPr>
        <w:pStyle w:val="ListParagraph"/>
        <w:numPr>
          <w:ilvl w:val="0"/>
          <w:numId w:val="1"/>
        </w:numPr>
        <w:rPr>
          <w:rFonts w:ascii="Cambria" w:hAnsi="Cambria"/>
        </w:rPr>
      </w:pPr>
    </w:p>
    <w:p w14:paraId="795D3991" w14:textId="77777777" w:rsidR="007B4EB9" w:rsidRPr="00D76953" w:rsidRDefault="007B4EB9" w:rsidP="00EE7BD0">
      <w:pPr>
        <w:rPr>
          <w:rFonts w:ascii="Cambria" w:hAnsi="Cambria"/>
        </w:rPr>
      </w:pPr>
    </w:p>
    <w:p w14:paraId="0876761A" w14:textId="0A249634" w:rsidR="007B4EB9" w:rsidRPr="00D76953" w:rsidRDefault="007B4EB9" w:rsidP="00EE7BD0">
      <w:pPr>
        <w:rPr>
          <w:rFonts w:ascii="Cambria" w:hAnsi="Cambria"/>
        </w:rPr>
      </w:pPr>
      <w:r w:rsidRPr="00D76953">
        <w:rPr>
          <w:rFonts w:ascii="Cambria" w:hAnsi="Cambria"/>
        </w:rPr>
        <w:t>Staining</w:t>
      </w:r>
    </w:p>
    <w:p w14:paraId="570F1897" w14:textId="242F8EF5" w:rsidR="006343C8" w:rsidRPr="00D76953" w:rsidRDefault="009D7463" w:rsidP="006343C8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Staining is too dim: </w:t>
      </w:r>
    </w:p>
    <w:p w14:paraId="439D71D3" w14:textId="77777777" w:rsidR="007B4EB9" w:rsidRPr="00D76953" w:rsidRDefault="007B4EB9" w:rsidP="00EE7BD0">
      <w:pPr>
        <w:rPr>
          <w:rFonts w:ascii="Cambria" w:hAnsi="Cambria"/>
        </w:rPr>
      </w:pPr>
    </w:p>
    <w:p w14:paraId="38A3079B" w14:textId="5F822447" w:rsidR="007B4EB9" w:rsidRPr="00D76953" w:rsidRDefault="007B4EB9" w:rsidP="00EE7BD0">
      <w:pPr>
        <w:rPr>
          <w:rFonts w:ascii="Cambria" w:hAnsi="Cambria"/>
        </w:rPr>
      </w:pPr>
      <w:r w:rsidRPr="00D76953">
        <w:rPr>
          <w:rFonts w:ascii="Cambria" w:hAnsi="Cambria"/>
        </w:rPr>
        <w:t>Mounting and Sealing</w:t>
      </w:r>
    </w:p>
    <w:p w14:paraId="78D2518B" w14:textId="77777777" w:rsidR="006343C8" w:rsidRPr="00D76953" w:rsidRDefault="006343C8" w:rsidP="006343C8">
      <w:pPr>
        <w:pStyle w:val="ListParagraph"/>
        <w:numPr>
          <w:ilvl w:val="0"/>
          <w:numId w:val="1"/>
        </w:numPr>
        <w:rPr>
          <w:rFonts w:ascii="Cambria" w:hAnsi="Cambria"/>
        </w:rPr>
      </w:pPr>
    </w:p>
    <w:sectPr w:rsidR="006343C8" w:rsidRPr="00D76953" w:rsidSect="0095428C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EF6F2C"/>
    <w:multiLevelType w:val="hybridMultilevel"/>
    <w:tmpl w:val="6F1C19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28C"/>
    <w:rsid w:val="001819A0"/>
    <w:rsid w:val="006343C8"/>
    <w:rsid w:val="007B4EB9"/>
    <w:rsid w:val="007D2951"/>
    <w:rsid w:val="0095428C"/>
    <w:rsid w:val="009B21AA"/>
    <w:rsid w:val="009D7463"/>
    <w:rsid w:val="00D76953"/>
    <w:rsid w:val="00D850C0"/>
    <w:rsid w:val="00EC55FD"/>
    <w:rsid w:val="00EE7BD0"/>
    <w:rsid w:val="00F6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1896FD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3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3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15FB3A-18EE-9345-AC5A-037290291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66</Words>
  <Characters>377</Characters>
  <Application>Microsoft Macintosh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Yang</dc:creator>
  <cp:keywords/>
  <dc:description/>
  <cp:lastModifiedBy>Martin Stradner</cp:lastModifiedBy>
  <cp:revision>10</cp:revision>
  <dcterms:created xsi:type="dcterms:W3CDTF">2012-07-25T20:30:00Z</dcterms:created>
  <dcterms:modified xsi:type="dcterms:W3CDTF">2015-02-12T21:41:00Z</dcterms:modified>
</cp:coreProperties>
</file>