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50AACE" w14:textId="16952AFE" w:rsidR="00281B72" w:rsidRDefault="00281B72" w:rsidP="00281B72">
      <w:r w:rsidRPr="00281B72">
        <w:t>How to make up dNTP stocks:</w:t>
      </w:r>
    </w:p>
    <w:p w14:paraId="739F0479" w14:textId="77777777" w:rsidR="00281B72" w:rsidRDefault="00281B72" w:rsidP="00281B72"/>
    <w:p w14:paraId="10DE6128" w14:textId="49394260" w:rsidR="00281B72" w:rsidRDefault="00281B72" w:rsidP="00281B72">
      <w:pPr>
        <w:pStyle w:val="ListParagraph"/>
        <w:numPr>
          <w:ilvl w:val="0"/>
          <w:numId w:val="1"/>
        </w:numPr>
      </w:pPr>
      <w:r>
        <w:t>T</w:t>
      </w:r>
      <w:r>
        <w:t xml:space="preserve">ake 100uL </w:t>
      </w:r>
      <w:proofErr w:type="spellStart"/>
      <w:r>
        <w:t>ea</w:t>
      </w:r>
      <w:proofErr w:type="spellEnd"/>
      <w:r>
        <w:t xml:space="preserve"> of </w:t>
      </w:r>
      <w:proofErr w:type="spellStart"/>
      <w:r>
        <w:t>dATP</w:t>
      </w:r>
      <w:proofErr w:type="spellEnd"/>
      <w:r>
        <w:t xml:space="preserve">, dTTP, </w:t>
      </w:r>
      <w:proofErr w:type="spellStart"/>
      <w:r>
        <w:t>dCTP</w:t>
      </w:r>
      <w:proofErr w:type="spellEnd"/>
      <w:r>
        <w:t xml:space="preserve">, </w:t>
      </w:r>
      <w:proofErr w:type="spellStart"/>
      <w:r>
        <w:t>dGTP</w:t>
      </w:r>
      <w:proofErr w:type="spellEnd"/>
      <w:r>
        <w:t xml:space="preserve"> in an </w:t>
      </w:r>
      <w:proofErr w:type="spellStart"/>
      <w:r>
        <w:t>eppi</w:t>
      </w:r>
      <w:proofErr w:type="spellEnd"/>
      <w:r>
        <w:t xml:space="preserve"> </w:t>
      </w:r>
      <w:proofErr w:type="gramStart"/>
      <w:r>
        <w:t>( =</w:t>
      </w:r>
      <w:proofErr w:type="gramEnd"/>
      <w:r>
        <w:t>400uL total)</w:t>
      </w:r>
    </w:p>
    <w:p w14:paraId="1BE3295F" w14:textId="74B6F594" w:rsidR="00281B72" w:rsidRDefault="00281B72" w:rsidP="00281B72">
      <w:pPr>
        <w:pStyle w:val="ListParagraph"/>
        <w:numPr>
          <w:ilvl w:val="0"/>
          <w:numId w:val="1"/>
        </w:numPr>
      </w:pPr>
      <w:r>
        <w:t>T</w:t>
      </w:r>
      <w:r>
        <w:t xml:space="preserve">o dilute to 1X: add 600uL </w:t>
      </w:r>
      <w:proofErr w:type="spellStart"/>
      <w:r>
        <w:t>UltraPure</w:t>
      </w:r>
      <w:proofErr w:type="spellEnd"/>
      <w:r>
        <w:t xml:space="preserve"> H2O </w:t>
      </w:r>
      <w:proofErr w:type="gramStart"/>
      <w:r>
        <w:t>( =</w:t>
      </w:r>
      <w:proofErr w:type="gramEnd"/>
      <w:r>
        <w:t>1mL total volume)</w:t>
      </w:r>
    </w:p>
    <w:p w14:paraId="1267A815" w14:textId="286FA173" w:rsidR="00FF6143" w:rsidRDefault="00281B72" w:rsidP="00281B72">
      <w:pPr>
        <w:pStyle w:val="ListParagraph"/>
        <w:numPr>
          <w:ilvl w:val="0"/>
          <w:numId w:val="1"/>
        </w:numPr>
      </w:pPr>
      <w:r>
        <w:t>A</w:t>
      </w:r>
      <w:r>
        <w:t>liquot out 50uL 1X dNTPs</w:t>
      </w:r>
      <w:r>
        <w:t xml:space="preserve"> (and place in dNTP box with correct labeling on the tubes) </w:t>
      </w:r>
    </w:p>
    <w:sectPr w:rsidR="00FF6143" w:rsidSect="00B62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454768"/>
    <w:multiLevelType w:val="hybridMultilevel"/>
    <w:tmpl w:val="E4BA7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72"/>
    <w:rsid w:val="00281B72"/>
    <w:rsid w:val="00B6295F"/>
    <w:rsid w:val="00FF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AAE41"/>
  <w15:chartTrackingRefBased/>
  <w15:docId w15:val="{8915F874-E25F-C447-824E-35CEA1AB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G Toma</dc:creator>
  <cp:keywords/>
  <dc:description/>
  <cp:lastModifiedBy>Clara G Toma</cp:lastModifiedBy>
  <cp:revision>1</cp:revision>
  <dcterms:created xsi:type="dcterms:W3CDTF">2020-12-17T21:13:00Z</dcterms:created>
  <dcterms:modified xsi:type="dcterms:W3CDTF">2020-12-17T21:15:00Z</dcterms:modified>
</cp:coreProperties>
</file>