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C196A7" w14:textId="77777777" w:rsidR="00481B79" w:rsidRPr="009557B7" w:rsidRDefault="00481B79" w:rsidP="00451CFC">
      <w:pPr>
        <w:jc w:val="center"/>
        <w:rPr>
          <w:rFonts w:ascii="Calibri" w:hAnsi="Calibri"/>
        </w:rPr>
      </w:pPr>
      <w:r w:rsidRPr="009557B7">
        <w:rPr>
          <w:rFonts w:ascii="Calibri" w:hAnsi="Calibri"/>
          <w:b/>
        </w:rPr>
        <w:t>Epic Histology Protocol – for Spleen and Lymph Nodes</w:t>
      </w:r>
    </w:p>
    <w:p w14:paraId="67BD77E8" w14:textId="77777777" w:rsidR="00451CFC" w:rsidRPr="009557B7" w:rsidRDefault="00451CFC" w:rsidP="00451CFC">
      <w:pPr>
        <w:rPr>
          <w:rFonts w:ascii="Calibri" w:hAnsi="Calibri"/>
        </w:rPr>
      </w:pPr>
    </w:p>
    <w:p w14:paraId="6AADE70E" w14:textId="77777777" w:rsidR="00451CFC" w:rsidRPr="009557B7" w:rsidRDefault="00451CFC" w:rsidP="00451CFC">
      <w:pPr>
        <w:rPr>
          <w:rFonts w:ascii="Calibri" w:hAnsi="Calibri"/>
          <w:b/>
          <w:sz w:val="26"/>
          <w:u w:val="single"/>
        </w:rPr>
      </w:pPr>
      <w:r w:rsidRPr="009557B7">
        <w:rPr>
          <w:rFonts w:ascii="Calibri" w:hAnsi="Calibri"/>
          <w:b/>
          <w:sz w:val="26"/>
          <w:u w:val="single"/>
        </w:rPr>
        <w:t>Tissue Processing</w:t>
      </w:r>
    </w:p>
    <w:p w14:paraId="2C85F3E1" w14:textId="77777777" w:rsidR="00451CFC" w:rsidRPr="009557B7" w:rsidRDefault="00451CFC" w:rsidP="00451CFC">
      <w:pPr>
        <w:rPr>
          <w:rFonts w:ascii="Calibri" w:hAnsi="Calibri"/>
          <w:b/>
        </w:rPr>
      </w:pPr>
    </w:p>
    <w:p w14:paraId="29E9D8E1" w14:textId="77777777" w:rsidR="00451CFC" w:rsidRPr="009557B7" w:rsidRDefault="00451CFC" w:rsidP="00451CFC">
      <w:pPr>
        <w:rPr>
          <w:rFonts w:ascii="Calibri" w:hAnsi="Calibri"/>
          <w:b/>
        </w:rPr>
      </w:pPr>
      <w:r w:rsidRPr="009557B7">
        <w:rPr>
          <w:rFonts w:ascii="Calibri" w:hAnsi="Calibri"/>
          <w:b/>
        </w:rPr>
        <w:t>Materials</w:t>
      </w:r>
    </w:p>
    <w:p w14:paraId="0B31F6EC" w14:textId="77777777" w:rsidR="00451CFC" w:rsidRPr="009557B7" w:rsidRDefault="00451CFC" w:rsidP="00451CFC">
      <w:pPr>
        <w:numPr>
          <w:ilvl w:val="0"/>
          <w:numId w:val="2"/>
        </w:numPr>
        <w:rPr>
          <w:rFonts w:ascii="Calibri" w:hAnsi="Calibri"/>
        </w:rPr>
      </w:pPr>
      <w:r w:rsidRPr="009557B7">
        <w:rPr>
          <w:rFonts w:ascii="Calibri" w:hAnsi="Calibri"/>
        </w:rPr>
        <w:t>4% Formaldehyde/</w:t>
      </w:r>
      <w:proofErr w:type="gramStart"/>
      <w:r w:rsidRPr="009557B7">
        <w:rPr>
          <w:rFonts w:ascii="Calibri" w:hAnsi="Calibri"/>
        </w:rPr>
        <w:t>Paraformaldehyde(</w:t>
      </w:r>
      <w:proofErr w:type="gramEnd"/>
      <w:r w:rsidRPr="009557B7">
        <w:rPr>
          <w:rFonts w:ascii="Calibri" w:hAnsi="Calibri"/>
        </w:rPr>
        <w:t>PFA) – see PFA protocol</w:t>
      </w:r>
    </w:p>
    <w:p w14:paraId="16DA84A4" w14:textId="77777777" w:rsidR="00451CFC" w:rsidRPr="009557B7" w:rsidRDefault="00451CFC" w:rsidP="00451CFC">
      <w:pPr>
        <w:numPr>
          <w:ilvl w:val="1"/>
          <w:numId w:val="2"/>
        </w:numPr>
        <w:rPr>
          <w:rFonts w:ascii="Calibri" w:hAnsi="Calibri"/>
        </w:rPr>
      </w:pPr>
      <w:r w:rsidRPr="009557B7">
        <w:rPr>
          <w:rFonts w:ascii="Calibri" w:hAnsi="Calibri"/>
        </w:rPr>
        <w:t>Make fresh from high concentration stock each time</w:t>
      </w:r>
    </w:p>
    <w:p w14:paraId="581F574D" w14:textId="77777777" w:rsidR="00451CFC" w:rsidRPr="009557B7" w:rsidRDefault="00451CFC" w:rsidP="00451CFC">
      <w:pPr>
        <w:numPr>
          <w:ilvl w:val="1"/>
          <w:numId w:val="2"/>
        </w:numPr>
        <w:rPr>
          <w:rFonts w:ascii="Calibri" w:hAnsi="Calibri"/>
        </w:rPr>
      </w:pPr>
      <w:r w:rsidRPr="009557B7">
        <w:rPr>
          <w:rFonts w:ascii="Calibri" w:hAnsi="Calibri"/>
        </w:rPr>
        <w:t xml:space="preserve">Use 15 </w:t>
      </w:r>
      <w:proofErr w:type="spellStart"/>
      <w:r w:rsidRPr="009557B7">
        <w:rPr>
          <w:rFonts w:ascii="Calibri" w:hAnsi="Calibri"/>
        </w:rPr>
        <w:t>conicals</w:t>
      </w:r>
      <w:proofErr w:type="spellEnd"/>
      <w:r w:rsidRPr="009557B7">
        <w:rPr>
          <w:rFonts w:ascii="Calibri" w:hAnsi="Calibri"/>
        </w:rPr>
        <w:t xml:space="preserve"> – enough to cover spleen/LN</w:t>
      </w:r>
    </w:p>
    <w:p w14:paraId="45650900" w14:textId="77777777" w:rsidR="00451CFC" w:rsidRPr="009C1532" w:rsidRDefault="00451CFC" w:rsidP="00451CFC">
      <w:pPr>
        <w:numPr>
          <w:ilvl w:val="0"/>
          <w:numId w:val="2"/>
        </w:numPr>
        <w:rPr>
          <w:rFonts w:ascii="Calibri" w:hAnsi="Calibri"/>
        </w:rPr>
      </w:pPr>
      <w:r w:rsidRPr="009C1532">
        <w:rPr>
          <w:rFonts w:ascii="Calibri" w:hAnsi="Calibri"/>
        </w:rPr>
        <w:t xml:space="preserve">5% Sucrose/ 4% </w:t>
      </w:r>
      <w:r w:rsidR="009C1532">
        <w:rPr>
          <w:rFonts w:ascii="Calibri" w:hAnsi="Calibri"/>
        </w:rPr>
        <w:t>formaldehyde (4mL 30% sucrose, 6</w:t>
      </w:r>
      <w:r w:rsidRPr="009C1532">
        <w:rPr>
          <w:rFonts w:ascii="Calibri" w:hAnsi="Calibri"/>
        </w:rPr>
        <w:t xml:space="preserve">mL </w:t>
      </w:r>
      <w:r w:rsidR="009C1532">
        <w:rPr>
          <w:rFonts w:ascii="Calibri" w:hAnsi="Calibri"/>
        </w:rPr>
        <w:t>16% formaldehyde bring up to 24</w:t>
      </w:r>
      <w:r w:rsidRPr="009C1532">
        <w:rPr>
          <w:rFonts w:ascii="Calibri" w:hAnsi="Calibri"/>
        </w:rPr>
        <w:t xml:space="preserve">mL </w:t>
      </w:r>
      <w:r w:rsidR="009C1532">
        <w:rPr>
          <w:rFonts w:ascii="Calibri" w:hAnsi="Calibri"/>
        </w:rPr>
        <w:t xml:space="preserve">using 1X </w:t>
      </w:r>
      <w:r w:rsidRPr="009C1532">
        <w:rPr>
          <w:rFonts w:ascii="Calibri" w:hAnsi="Calibri"/>
        </w:rPr>
        <w:t>PBS)</w:t>
      </w:r>
    </w:p>
    <w:p w14:paraId="501731A5" w14:textId="77777777" w:rsidR="00451CFC" w:rsidRPr="009C1532" w:rsidRDefault="00451CFC" w:rsidP="00451CFC">
      <w:pPr>
        <w:numPr>
          <w:ilvl w:val="0"/>
          <w:numId w:val="2"/>
        </w:numPr>
        <w:rPr>
          <w:rFonts w:ascii="Calibri" w:hAnsi="Calibri"/>
        </w:rPr>
      </w:pPr>
      <w:r w:rsidRPr="009C1532">
        <w:rPr>
          <w:rFonts w:ascii="Calibri" w:hAnsi="Calibri"/>
        </w:rPr>
        <w:t xml:space="preserve">10% Sucrose </w:t>
      </w:r>
      <w:r w:rsidR="009C1532">
        <w:rPr>
          <w:rFonts w:ascii="Calibri" w:hAnsi="Calibri"/>
        </w:rPr>
        <w:t>(make dilution from 30% stock)</w:t>
      </w:r>
    </w:p>
    <w:p w14:paraId="24D86F52" w14:textId="77777777" w:rsidR="00451CFC" w:rsidRPr="009C1532" w:rsidRDefault="00451CFC" w:rsidP="00451CFC">
      <w:pPr>
        <w:numPr>
          <w:ilvl w:val="0"/>
          <w:numId w:val="2"/>
        </w:numPr>
        <w:rPr>
          <w:rFonts w:ascii="Calibri" w:hAnsi="Calibri"/>
        </w:rPr>
      </w:pPr>
      <w:r w:rsidRPr="009C1532">
        <w:rPr>
          <w:rFonts w:ascii="Calibri" w:hAnsi="Calibri"/>
        </w:rPr>
        <w:t>30% Sucrose</w:t>
      </w:r>
      <w:r w:rsidR="009C1532">
        <w:rPr>
          <w:rFonts w:ascii="Calibri" w:hAnsi="Calibri"/>
        </w:rPr>
        <w:t xml:space="preserve"> (30g of sucrose in </w:t>
      </w:r>
      <w:bookmarkStart w:id="0" w:name="_GoBack"/>
      <w:bookmarkEnd w:id="0"/>
      <w:r w:rsidR="009C1532">
        <w:rPr>
          <w:rFonts w:ascii="Calibri" w:hAnsi="Calibri"/>
        </w:rPr>
        <w:t>100ml of 1XPBS)</w:t>
      </w:r>
    </w:p>
    <w:p w14:paraId="1E33513E" w14:textId="77777777" w:rsidR="00451CFC" w:rsidRPr="009C1532" w:rsidRDefault="00451CFC" w:rsidP="00451CFC">
      <w:pPr>
        <w:numPr>
          <w:ilvl w:val="0"/>
          <w:numId w:val="2"/>
        </w:numPr>
        <w:rPr>
          <w:rFonts w:ascii="Calibri" w:hAnsi="Calibri"/>
        </w:rPr>
      </w:pPr>
      <w:r w:rsidRPr="009C1532">
        <w:rPr>
          <w:rFonts w:ascii="Calibri" w:hAnsi="Calibri"/>
        </w:rPr>
        <w:t xml:space="preserve">OCT, </w:t>
      </w:r>
      <w:proofErr w:type="spellStart"/>
      <w:r w:rsidRPr="009C1532">
        <w:rPr>
          <w:rFonts w:ascii="Calibri" w:hAnsi="Calibri"/>
        </w:rPr>
        <w:t>Cryo</w:t>
      </w:r>
      <w:proofErr w:type="spellEnd"/>
      <w:r w:rsidRPr="009C1532">
        <w:rPr>
          <w:rFonts w:ascii="Calibri" w:hAnsi="Calibri"/>
        </w:rPr>
        <w:t>-molds cassette, and dry ice</w:t>
      </w:r>
      <w:r w:rsidR="0052408B" w:rsidRPr="009C1532">
        <w:rPr>
          <w:rFonts w:ascii="Calibri" w:hAnsi="Calibri"/>
        </w:rPr>
        <w:t xml:space="preserve">, 2-Methyl Butane </w:t>
      </w:r>
    </w:p>
    <w:p w14:paraId="31C070B2" w14:textId="77777777" w:rsidR="00451CFC" w:rsidRPr="009C1532" w:rsidRDefault="00451CFC" w:rsidP="00451CFC">
      <w:pPr>
        <w:numPr>
          <w:ilvl w:val="0"/>
          <w:numId w:val="2"/>
        </w:numPr>
        <w:rPr>
          <w:rFonts w:ascii="Calibri" w:hAnsi="Calibri"/>
        </w:rPr>
      </w:pPr>
      <w:proofErr w:type="spellStart"/>
      <w:r w:rsidRPr="009C1532">
        <w:rPr>
          <w:rFonts w:ascii="Calibri" w:hAnsi="Calibri"/>
        </w:rPr>
        <w:t>Fisherbrand</w:t>
      </w:r>
      <w:proofErr w:type="spellEnd"/>
      <w:r w:rsidRPr="009C1532">
        <w:rPr>
          <w:rFonts w:ascii="Calibri" w:hAnsi="Calibri"/>
        </w:rPr>
        <w:t xml:space="preserve"> </w:t>
      </w:r>
      <w:proofErr w:type="spellStart"/>
      <w:r w:rsidRPr="009C1532">
        <w:rPr>
          <w:rFonts w:ascii="Calibri" w:hAnsi="Calibri"/>
        </w:rPr>
        <w:t>Superfrost</w:t>
      </w:r>
      <w:proofErr w:type="spellEnd"/>
      <w:r w:rsidRPr="009C1532">
        <w:rPr>
          <w:rFonts w:ascii="Calibri" w:hAnsi="Calibri"/>
        </w:rPr>
        <w:t>-Plus microscope slides</w:t>
      </w:r>
    </w:p>
    <w:p w14:paraId="3EB026D8" w14:textId="77777777" w:rsidR="00451CFC" w:rsidRPr="009C1532" w:rsidRDefault="00451CFC" w:rsidP="00451CFC">
      <w:pPr>
        <w:numPr>
          <w:ilvl w:val="0"/>
          <w:numId w:val="2"/>
        </w:numPr>
        <w:rPr>
          <w:rFonts w:ascii="Calibri" w:hAnsi="Calibri"/>
        </w:rPr>
      </w:pPr>
      <w:r w:rsidRPr="009C1532">
        <w:rPr>
          <w:rFonts w:ascii="Calibri" w:hAnsi="Calibri"/>
        </w:rPr>
        <w:t>1x PBS</w:t>
      </w:r>
    </w:p>
    <w:p w14:paraId="06CEFF91" w14:textId="77777777" w:rsidR="00451CFC" w:rsidRPr="009557B7" w:rsidRDefault="00451CFC" w:rsidP="00451CFC">
      <w:pPr>
        <w:rPr>
          <w:rFonts w:ascii="Calibri" w:hAnsi="Calibri"/>
        </w:rPr>
      </w:pPr>
    </w:p>
    <w:p w14:paraId="4E2F2203" w14:textId="77777777" w:rsidR="00451CFC" w:rsidRPr="009557B7" w:rsidRDefault="00451CFC" w:rsidP="00451CFC">
      <w:pPr>
        <w:rPr>
          <w:rFonts w:ascii="Calibri" w:hAnsi="Calibri"/>
          <w:b/>
        </w:rPr>
      </w:pPr>
      <w:r w:rsidRPr="009557B7">
        <w:rPr>
          <w:rFonts w:ascii="Calibri" w:hAnsi="Calibri"/>
          <w:b/>
        </w:rPr>
        <w:t>Method</w:t>
      </w:r>
    </w:p>
    <w:p w14:paraId="013899BF" w14:textId="77777777" w:rsidR="00451CFC" w:rsidRPr="009557B7" w:rsidRDefault="00451CFC" w:rsidP="00451CFC">
      <w:pPr>
        <w:rPr>
          <w:rFonts w:ascii="Calibri" w:hAnsi="Calibri"/>
        </w:rPr>
      </w:pPr>
    </w:p>
    <w:p w14:paraId="736EE0E4" w14:textId="77777777" w:rsidR="00451CFC" w:rsidRPr="009557B7" w:rsidRDefault="00451CFC" w:rsidP="00451CFC">
      <w:pPr>
        <w:rPr>
          <w:rFonts w:ascii="Calibri" w:hAnsi="Calibri"/>
          <w:u w:val="single"/>
        </w:rPr>
      </w:pPr>
      <w:r w:rsidRPr="009557B7">
        <w:rPr>
          <w:rFonts w:ascii="Calibri" w:hAnsi="Calibri"/>
          <w:u w:val="single"/>
        </w:rPr>
        <w:t>Fixation and Dehydration</w:t>
      </w:r>
      <w:r w:rsidR="00B01E61">
        <w:rPr>
          <w:rFonts w:ascii="Calibri" w:hAnsi="Calibri"/>
          <w:u w:val="single"/>
        </w:rPr>
        <w:t xml:space="preserve"> (keep timings of each step consistent for all the experiment related tissues taken at different days) </w:t>
      </w:r>
    </w:p>
    <w:p w14:paraId="7FB686FB" w14:textId="77777777" w:rsidR="00451CFC" w:rsidRPr="009557B7" w:rsidRDefault="00451CFC" w:rsidP="00451CFC">
      <w:pPr>
        <w:numPr>
          <w:ilvl w:val="0"/>
          <w:numId w:val="1"/>
        </w:numPr>
        <w:rPr>
          <w:rFonts w:ascii="Calibri" w:hAnsi="Calibri"/>
        </w:rPr>
      </w:pPr>
      <w:r w:rsidRPr="009557B7">
        <w:rPr>
          <w:rFonts w:ascii="Calibri" w:hAnsi="Calibri"/>
        </w:rPr>
        <w:t>Sacrifice mouse and harvest spleen/ lymph nodes</w:t>
      </w:r>
      <w:r w:rsidR="0052408B">
        <w:rPr>
          <w:rFonts w:ascii="Calibri" w:hAnsi="Calibri"/>
        </w:rPr>
        <w:t xml:space="preserve">/ lungs (inflated with 1:1 </w:t>
      </w:r>
      <w:r w:rsidR="00B01E61">
        <w:rPr>
          <w:rFonts w:ascii="Calibri" w:hAnsi="Calibri"/>
        </w:rPr>
        <w:t xml:space="preserve">of </w:t>
      </w:r>
      <w:r w:rsidR="007D3AF8">
        <w:rPr>
          <w:rFonts w:ascii="Calibri" w:hAnsi="Calibri"/>
        </w:rPr>
        <w:t xml:space="preserve">1%PFA </w:t>
      </w:r>
      <w:r w:rsidR="0052408B">
        <w:rPr>
          <w:rFonts w:ascii="Calibri" w:hAnsi="Calibri"/>
        </w:rPr>
        <w:t>+OCT, and tied at trachea using floss)</w:t>
      </w:r>
      <w:r w:rsidRPr="009557B7">
        <w:rPr>
          <w:rFonts w:ascii="Calibri" w:hAnsi="Calibri"/>
        </w:rPr>
        <w:t>.</w:t>
      </w:r>
    </w:p>
    <w:p w14:paraId="1865562E" w14:textId="77777777" w:rsidR="00451CFC" w:rsidRPr="009557B7" w:rsidRDefault="00451CFC" w:rsidP="00451CFC">
      <w:pPr>
        <w:numPr>
          <w:ilvl w:val="0"/>
          <w:numId w:val="1"/>
        </w:numPr>
        <w:rPr>
          <w:rFonts w:ascii="Calibri" w:hAnsi="Calibri"/>
        </w:rPr>
      </w:pPr>
      <w:r w:rsidRPr="009557B7">
        <w:rPr>
          <w:rFonts w:ascii="Calibri" w:hAnsi="Calibri"/>
        </w:rPr>
        <w:t xml:space="preserve">Drop organs into 4% </w:t>
      </w:r>
      <w:r w:rsidR="00B01E61">
        <w:rPr>
          <w:rFonts w:ascii="Calibri" w:hAnsi="Calibri"/>
        </w:rPr>
        <w:t>formaldehyde/5% sucrose (6/12 well plate)</w:t>
      </w:r>
      <w:r w:rsidRPr="009557B7">
        <w:rPr>
          <w:rFonts w:ascii="Calibri" w:hAnsi="Calibri"/>
        </w:rPr>
        <w:t xml:space="preserve"> </w:t>
      </w:r>
      <w:r w:rsidRPr="009557B7">
        <w:rPr>
          <w:rFonts w:ascii="Calibri" w:hAnsi="Calibri"/>
          <w:b/>
          <w:u w:val="single"/>
        </w:rPr>
        <w:t>IMMEDIATELY</w:t>
      </w:r>
      <w:r w:rsidRPr="009557B7">
        <w:rPr>
          <w:rFonts w:ascii="Calibri" w:hAnsi="Calibri"/>
        </w:rPr>
        <w:t xml:space="preserve"> upon removal and place on ice.</w:t>
      </w:r>
    </w:p>
    <w:p w14:paraId="02A7D418" w14:textId="77777777" w:rsidR="00451CFC" w:rsidRPr="009557B7" w:rsidRDefault="00481B79" w:rsidP="00451CFC">
      <w:pPr>
        <w:numPr>
          <w:ilvl w:val="1"/>
          <w:numId w:val="1"/>
        </w:numPr>
        <w:rPr>
          <w:rFonts w:ascii="Calibri" w:hAnsi="Calibri"/>
        </w:rPr>
      </w:pPr>
      <w:r w:rsidRPr="009557B7">
        <w:rPr>
          <w:rFonts w:ascii="Calibri" w:hAnsi="Calibri"/>
        </w:rPr>
        <w:t>Attach</w:t>
      </w:r>
      <w:r w:rsidR="00451CFC" w:rsidRPr="009557B7">
        <w:rPr>
          <w:rFonts w:ascii="Calibri" w:hAnsi="Calibri"/>
        </w:rPr>
        <w:t xml:space="preserve"> tubes to </w:t>
      </w:r>
      <w:r w:rsidR="0052408B">
        <w:rPr>
          <w:rFonts w:ascii="Calibri" w:hAnsi="Calibri"/>
        </w:rPr>
        <w:t xml:space="preserve">a rocker or periodically </w:t>
      </w:r>
      <w:r w:rsidR="00451CFC" w:rsidRPr="009557B7">
        <w:rPr>
          <w:rFonts w:ascii="Calibri" w:hAnsi="Calibri"/>
        </w:rPr>
        <w:t>tap to make sure fixative penetrates all directions.</w:t>
      </w:r>
    </w:p>
    <w:p w14:paraId="7B8044BA" w14:textId="77777777" w:rsidR="00D249BD" w:rsidRPr="00B01E61" w:rsidRDefault="00D249BD" w:rsidP="00B01E61">
      <w:pPr>
        <w:numPr>
          <w:ilvl w:val="1"/>
          <w:numId w:val="1"/>
        </w:numPr>
        <w:rPr>
          <w:rFonts w:ascii="Calibri" w:hAnsi="Calibri"/>
        </w:rPr>
      </w:pPr>
      <w:r w:rsidRPr="00D249BD">
        <w:rPr>
          <w:rFonts w:ascii="Calibri" w:hAnsi="Calibri"/>
        </w:rPr>
        <w:t>Leave organs in fixative (4% for</w:t>
      </w:r>
      <w:r w:rsidR="00B01E61">
        <w:rPr>
          <w:rFonts w:ascii="Calibri" w:hAnsi="Calibri"/>
        </w:rPr>
        <w:t>maldehyde/5% sucrose) anywhere from</w:t>
      </w:r>
      <w:r w:rsidR="002219D4">
        <w:rPr>
          <w:rFonts w:ascii="Calibri" w:hAnsi="Calibri"/>
        </w:rPr>
        <w:t xml:space="preserve"> 2 </w:t>
      </w:r>
      <w:r w:rsidR="00B01E61">
        <w:rPr>
          <w:rFonts w:ascii="Calibri" w:hAnsi="Calibri"/>
        </w:rPr>
        <w:t xml:space="preserve">to 4 </w:t>
      </w:r>
      <w:r w:rsidRPr="00D249BD">
        <w:rPr>
          <w:rFonts w:ascii="Calibri" w:hAnsi="Calibri"/>
        </w:rPr>
        <w:t>hours at 4°C</w:t>
      </w:r>
      <w:r w:rsidR="00B01E61">
        <w:rPr>
          <w:rFonts w:ascii="Calibri" w:hAnsi="Calibri"/>
        </w:rPr>
        <w:t xml:space="preserve"> (keep time consistent between tissues related to one experiment, but taken on different days)</w:t>
      </w:r>
    </w:p>
    <w:p w14:paraId="02D993A1" w14:textId="77777777" w:rsidR="00315E19" w:rsidRPr="002219D4" w:rsidRDefault="00451CFC" w:rsidP="002219D4">
      <w:pPr>
        <w:numPr>
          <w:ilvl w:val="0"/>
          <w:numId w:val="1"/>
        </w:numPr>
        <w:rPr>
          <w:rFonts w:ascii="Calibri" w:hAnsi="Calibri"/>
        </w:rPr>
      </w:pPr>
      <w:r w:rsidRPr="009557B7">
        <w:rPr>
          <w:rFonts w:ascii="Calibri" w:hAnsi="Calibri"/>
        </w:rPr>
        <w:t>Aspirate ou</w:t>
      </w:r>
      <w:r w:rsidR="004D362F" w:rsidRPr="009557B7">
        <w:rPr>
          <w:rFonts w:ascii="Calibri" w:hAnsi="Calibri"/>
        </w:rPr>
        <w:t xml:space="preserve">t the fixative and pour </w:t>
      </w:r>
      <w:proofErr w:type="gramStart"/>
      <w:r w:rsidR="004D362F" w:rsidRPr="009557B7">
        <w:rPr>
          <w:rFonts w:ascii="Calibri" w:hAnsi="Calibri"/>
        </w:rPr>
        <w:t xml:space="preserve">in </w:t>
      </w:r>
      <w:r w:rsidR="00B01E61">
        <w:rPr>
          <w:rFonts w:ascii="Calibri" w:hAnsi="Calibri"/>
        </w:rPr>
        <w:t xml:space="preserve"> 2</w:t>
      </w:r>
      <w:proofErr w:type="gramEnd"/>
      <w:r w:rsidR="00B01E61">
        <w:rPr>
          <w:rFonts w:ascii="Calibri" w:hAnsi="Calibri"/>
        </w:rPr>
        <w:t xml:space="preserve"> </w:t>
      </w:r>
      <w:r w:rsidRPr="009557B7">
        <w:rPr>
          <w:rFonts w:ascii="Calibri" w:hAnsi="Calibri"/>
        </w:rPr>
        <w:t xml:space="preserve">mL of </w:t>
      </w:r>
      <w:r w:rsidRPr="009557B7">
        <w:rPr>
          <w:rFonts w:ascii="Calibri" w:hAnsi="Calibri"/>
          <w:color w:val="3366FF"/>
        </w:rPr>
        <w:t>10% Sucrose</w:t>
      </w:r>
      <w:r w:rsidRPr="009557B7">
        <w:rPr>
          <w:rFonts w:ascii="Calibri" w:hAnsi="Calibri"/>
        </w:rPr>
        <w:t xml:space="preserve"> solution</w:t>
      </w:r>
      <w:r w:rsidR="00436AA4">
        <w:rPr>
          <w:rFonts w:ascii="Calibri" w:hAnsi="Calibri"/>
        </w:rPr>
        <w:t xml:space="preserve"> </w:t>
      </w:r>
      <w:r w:rsidR="002219D4">
        <w:rPr>
          <w:rFonts w:ascii="Calibri" w:hAnsi="Calibri"/>
        </w:rPr>
        <w:t xml:space="preserve">(rinse PFA out with 10% sucrose once) and </w:t>
      </w:r>
      <w:r w:rsidR="006126E6" w:rsidRPr="002219D4">
        <w:rPr>
          <w:rFonts w:ascii="Calibri" w:hAnsi="Calibri"/>
        </w:rPr>
        <w:t xml:space="preserve">Incubate for 2-3 </w:t>
      </w:r>
      <w:proofErr w:type="spellStart"/>
      <w:r w:rsidR="006126E6" w:rsidRPr="002219D4">
        <w:rPr>
          <w:rFonts w:ascii="Calibri" w:hAnsi="Calibri"/>
        </w:rPr>
        <w:t>hrs</w:t>
      </w:r>
      <w:proofErr w:type="spellEnd"/>
      <w:r w:rsidR="00F83249" w:rsidRPr="002219D4">
        <w:rPr>
          <w:rFonts w:ascii="Calibri" w:hAnsi="Calibri"/>
        </w:rPr>
        <w:t xml:space="preserve"> at</w:t>
      </w:r>
      <w:r w:rsidRPr="002219D4">
        <w:rPr>
          <w:rFonts w:ascii="Calibri" w:hAnsi="Calibri"/>
        </w:rPr>
        <w:t xml:space="preserve"> 4°C.</w:t>
      </w:r>
    </w:p>
    <w:p w14:paraId="70013BDC" w14:textId="77777777" w:rsidR="00451CFC" w:rsidRPr="002219D4" w:rsidRDefault="00451CFC" w:rsidP="00451CFC">
      <w:pPr>
        <w:numPr>
          <w:ilvl w:val="0"/>
          <w:numId w:val="1"/>
        </w:numPr>
        <w:rPr>
          <w:rFonts w:ascii="Calibri" w:hAnsi="Calibri"/>
        </w:rPr>
      </w:pPr>
      <w:r w:rsidRPr="002219D4">
        <w:rPr>
          <w:rFonts w:ascii="Calibri" w:hAnsi="Calibri"/>
        </w:rPr>
        <w:t xml:space="preserve">Replace </w:t>
      </w:r>
      <w:r w:rsidRPr="002219D4">
        <w:rPr>
          <w:rFonts w:ascii="Calibri" w:hAnsi="Calibri"/>
          <w:color w:val="3366FF"/>
        </w:rPr>
        <w:t>10% Sucrose</w:t>
      </w:r>
      <w:r w:rsidRPr="002219D4">
        <w:rPr>
          <w:rFonts w:ascii="Calibri" w:hAnsi="Calibri"/>
        </w:rPr>
        <w:t xml:space="preserve"> with </w:t>
      </w:r>
      <w:r w:rsidRPr="002219D4">
        <w:rPr>
          <w:rFonts w:ascii="Calibri" w:hAnsi="Calibri"/>
          <w:color w:val="FF00FF"/>
        </w:rPr>
        <w:t>30% Sucrose</w:t>
      </w:r>
      <w:r w:rsidRPr="002219D4">
        <w:rPr>
          <w:rFonts w:ascii="Calibri" w:hAnsi="Calibri"/>
        </w:rPr>
        <w:t xml:space="preserve"> and incubate at 4 degree C° </w:t>
      </w:r>
      <w:r w:rsidR="002219D4" w:rsidRPr="002219D4">
        <w:rPr>
          <w:rFonts w:ascii="Calibri" w:hAnsi="Calibri"/>
        </w:rPr>
        <w:t>(</w:t>
      </w:r>
      <w:r w:rsidR="00B01E61">
        <w:rPr>
          <w:rFonts w:ascii="Calibri" w:hAnsi="Calibri"/>
        </w:rPr>
        <w:t>from 2hr up to O/N</w:t>
      </w:r>
      <w:r w:rsidR="002219D4">
        <w:rPr>
          <w:rFonts w:ascii="Calibri" w:hAnsi="Calibri"/>
        </w:rPr>
        <w:t>)</w:t>
      </w:r>
      <w:r w:rsidRPr="002219D4">
        <w:rPr>
          <w:rFonts w:ascii="Calibri" w:hAnsi="Calibri"/>
        </w:rPr>
        <w:t>.</w:t>
      </w:r>
    </w:p>
    <w:p w14:paraId="7A6265D9" w14:textId="77777777" w:rsidR="00451CFC" w:rsidRPr="009557B7" w:rsidRDefault="00451CFC" w:rsidP="00451CFC">
      <w:pPr>
        <w:rPr>
          <w:rFonts w:ascii="Calibri" w:hAnsi="Calibri"/>
          <w:u w:val="single"/>
        </w:rPr>
      </w:pPr>
    </w:p>
    <w:p w14:paraId="2BEA4193" w14:textId="77777777" w:rsidR="00451CFC" w:rsidRPr="009557B7" w:rsidRDefault="00451CFC" w:rsidP="00451CFC">
      <w:pPr>
        <w:rPr>
          <w:rFonts w:ascii="Calibri" w:hAnsi="Calibri"/>
          <w:u w:val="single"/>
        </w:rPr>
      </w:pPr>
      <w:r w:rsidRPr="009557B7">
        <w:rPr>
          <w:rFonts w:ascii="Calibri" w:hAnsi="Calibri"/>
          <w:u w:val="single"/>
        </w:rPr>
        <w:t>Embedding</w:t>
      </w:r>
    </w:p>
    <w:p w14:paraId="54E27519" w14:textId="77777777" w:rsidR="00451CFC" w:rsidRPr="009557B7" w:rsidRDefault="00451CFC" w:rsidP="00451CFC">
      <w:pPr>
        <w:numPr>
          <w:ilvl w:val="0"/>
          <w:numId w:val="1"/>
        </w:numPr>
        <w:rPr>
          <w:rFonts w:ascii="Calibri" w:hAnsi="Calibri"/>
        </w:rPr>
      </w:pPr>
      <w:r w:rsidRPr="009557B7">
        <w:rPr>
          <w:rFonts w:ascii="Calibri" w:hAnsi="Calibri"/>
        </w:rPr>
        <w:t>Put processed organs into respective small Petri dishes with fresh OCT and use to:</w:t>
      </w:r>
    </w:p>
    <w:p w14:paraId="0EB331FA" w14:textId="77777777" w:rsidR="00451CFC" w:rsidRPr="009557B7" w:rsidRDefault="00451CFC" w:rsidP="00451CFC">
      <w:pPr>
        <w:numPr>
          <w:ilvl w:val="1"/>
          <w:numId w:val="1"/>
        </w:numPr>
        <w:rPr>
          <w:rFonts w:ascii="Calibri" w:hAnsi="Calibri"/>
        </w:rPr>
      </w:pPr>
      <w:r w:rsidRPr="009557B7">
        <w:rPr>
          <w:rFonts w:ascii="Calibri" w:hAnsi="Calibri"/>
        </w:rPr>
        <w:t>Wash residual sucrose off by rolling aroun</w:t>
      </w:r>
      <w:r w:rsidR="00B01E61">
        <w:rPr>
          <w:rFonts w:ascii="Calibri" w:hAnsi="Calibri"/>
        </w:rPr>
        <w:t>d in OCT (make sure not to damage the tissues)</w:t>
      </w:r>
    </w:p>
    <w:p w14:paraId="0B90FAE5" w14:textId="77777777" w:rsidR="00451CFC" w:rsidRDefault="00567909" w:rsidP="00451CFC">
      <w:pPr>
        <w:numPr>
          <w:ilvl w:val="0"/>
          <w:numId w:val="1"/>
        </w:numPr>
        <w:rPr>
          <w:rFonts w:ascii="Calibri" w:hAnsi="Calibri"/>
        </w:rPr>
      </w:pPr>
      <w:r>
        <w:rPr>
          <w:rFonts w:ascii="Calibri" w:hAnsi="Calibri"/>
        </w:rPr>
        <w:t>Fill up a</w:t>
      </w:r>
      <w:r w:rsidR="00451CFC" w:rsidRPr="009557B7">
        <w:rPr>
          <w:rFonts w:ascii="Calibri" w:hAnsi="Calibri"/>
        </w:rPr>
        <w:t xml:space="preserve"> </w:t>
      </w:r>
      <w:r w:rsidR="00451CFC" w:rsidRPr="009557B7">
        <w:rPr>
          <w:rFonts w:ascii="Calibri" w:hAnsi="Calibri"/>
          <w:b/>
        </w:rPr>
        <w:t>Cry-mold cassette</w:t>
      </w:r>
      <w:r>
        <w:rPr>
          <w:rFonts w:ascii="Calibri" w:hAnsi="Calibri"/>
        </w:rPr>
        <w:t xml:space="preserve"> </w:t>
      </w:r>
      <w:r w:rsidR="005E466D">
        <w:rPr>
          <w:rFonts w:ascii="Calibri" w:hAnsi="Calibri"/>
        </w:rPr>
        <w:t xml:space="preserve">completely </w:t>
      </w:r>
      <w:r>
        <w:rPr>
          <w:rFonts w:ascii="Calibri" w:hAnsi="Calibri"/>
        </w:rPr>
        <w:t xml:space="preserve">with </w:t>
      </w:r>
      <w:r w:rsidR="00451CFC" w:rsidRPr="009557B7">
        <w:rPr>
          <w:rFonts w:ascii="Calibri" w:hAnsi="Calibri"/>
        </w:rPr>
        <w:t>OCT</w:t>
      </w:r>
    </w:p>
    <w:p w14:paraId="53F5EA13" w14:textId="77777777" w:rsidR="005E466D" w:rsidRDefault="00B04811" w:rsidP="00B04811">
      <w:pPr>
        <w:numPr>
          <w:ilvl w:val="1"/>
          <w:numId w:val="1"/>
        </w:numPr>
        <w:rPr>
          <w:rFonts w:ascii="Calibri" w:hAnsi="Calibri"/>
        </w:rPr>
      </w:pPr>
      <w:r>
        <w:rPr>
          <w:rFonts w:ascii="Calibri" w:hAnsi="Calibri"/>
        </w:rPr>
        <w:t>Place the tissue at the bottom of the cassette, making sure that there are no bubbles</w:t>
      </w:r>
      <w:r w:rsidR="002219D4">
        <w:rPr>
          <w:rFonts w:ascii="Calibri" w:hAnsi="Calibri"/>
        </w:rPr>
        <w:t xml:space="preserve">, incubate for </w:t>
      </w:r>
      <w:r w:rsidR="00B01E61">
        <w:rPr>
          <w:rFonts w:ascii="Calibri" w:hAnsi="Calibri"/>
        </w:rPr>
        <w:t>5-</w:t>
      </w:r>
      <w:r w:rsidR="002219D4">
        <w:rPr>
          <w:rFonts w:ascii="Calibri" w:hAnsi="Calibri"/>
        </w:rPr>
        <w:t>10min (prepare freezing setup as following while incubating)</w:t>
      </w:r>
    </w:p>
    <w:p w14:paraId="1C21AE4D" w14:textId="77777777" w:rsidR="002219D4" w:rsidRDefault="002219D4" w:rsidP="002219D4">
      <w:pPr>
        <w:ind w:left="360"/>
        <w:rPr>
          <w:rFonts w:ascii="Calibri" w:hAnsi="Calibri"/>
        </w:rPr>
      </w:pPr>
      <w:r>
        <w:rPr>
          <w:rFonts w:ascii="Calibri" w:hAnsi="Calibri"/>
        </w:rPr>
        <w:t>7.   Place a glass petri dish</w:t>
      </w:r>
      <w:r w:rsidR="00B01E61">
        <w:rPr>
          <w:rFonts w:ascii="Calibri" w:hAnsi="Calibri"/>
        </w:rPr>
        <w:t xml:space="preserve"> (found in the fume hood)</w:t>
      </w:r>
      <w:r>
        <w:rPr>
          <w:rFonts w:ascii="Calibri" w:hAnsi="Calibri"/>
        </w:rPr>
        <w:t xml:space="preserve"> in a shallow ice bucket and fill the surrounding with crushed dry ice, pour enough 2-MethylButane</w:t>
      </w:r>
      <w:r w:rsidR="00B01E61">
        <w:rPr>
          <w:rFonts w:ascii="Calibri" w:hAnsi="Calibri"/>
        </w:rPr>
        <w:t xml:space="preserve"> (also in fume hood)</w:t>
      </w:r>
      <w:r w:rsidR="00F35377">
        <w:rPr>
          <w:rFonts w:ascii="Calibri" w:hAnsi="Calibri"/>
        </w:rPr>
        <w:t xml:space="preserve"> into the glass petri dish</w:t>
      </w:r>
      <w:r>
        <w:rPr>
          <w:rFonts w:ascii="Calibri" w:hAnsi="Calibri"/>
        </w:rPr>
        <w:t>,</w:t>
      </w:r>
    </w:p>
    <w:p w14:paraId="532879D1" w14:textId="77777777" w:rsidR="00927921" w:rsidRPr="009557B7" w:rsidRDefault="00927921" w:rsidP="002219D4">
      <w:pPr>
        <w:numPr>
          <w:ilvl w:val="0"/>
          <w:numId w:val="18"/>
        </w:numPr>
        <w:rPr>
          <w:rFonts w:ascii="Calibri" w:hAnsi="Calibri"/>
        </w:rPr>
      </w:pPr>
      <w:r>
        <w:rPr>
          <w:rFonts w:ascii="Calibri" w:hAnsi="Calibri"/>
        </w:rPr>
        <w:lastRenderedPageBreak/>
        <w:t>Place cassettes with tiss</w:t>
      </w:r>
      <w:r w:rsidR="002219D4">
        <w:rPr>
          <w:rFonts w:ascii="Calibri" w:hAnsi="Calibri"/>
        </w:rPr>
        <w:t>ues/OCT into the petri dish</w:t>
      </w:r>
      <w:r>
        <w:rPr>
          <w:rFonts w:ascii="Calibri" w:hAnsi="Calibri"/>
        </w:rPr>
        <w:t xml:space="preserve"> until OCT </w:t>
      </w:r>
      <w:r w:rsidR="002219D4">
        <w:rPr>
          <w:rFonts w:ascii="Calibri" w:hAnsi="Calibri"/>
        </w:rPr>
        <w:t xml:space="preserve">solidifies </w:t>
      </w:r>
      <w:r w:rsidR="00B01E61">
        <w:rPr>
          <w:rFonts w:ascii="Calibri" w:hAnsi="Calibri"/>
        </w:rPr>
        <w:t>(keep frozen ones on dry ice until all the blocks are done)</w:t>
      </w:r>
    </w:p>
    <w:p w14:paraId="52D62975" w14:textId="77777777" w:rsidR="00B01E61" w:rsidRPr="00B01E61" w:rsidRDefault="00451CFC" w:rsidP="00451CFC">
      <w:pPr>
        <w:numPr>
          <w:ilvl w:val="0"/>
          <w:numId w:val="18"/>
        </w:numPr>
        <w:rPr>
          <w:rFonts w:ascii="Calibri" w:hAnsi="Calibri"/>
          <w:b/>
          <w:sz w:val="26"/>
          <w:u w:val="single"/>
        </w:rPr>
      </w:pPr>
      <w:r w:rsidRPr="00B01E61">
        <w:rPr>
          <w:rFonts w:ascii="Calibri" w:hAnsi="Calibri"/>
        </w:rPr>
        <w:t>Stor</w:t>
      </w:r>
      <w:r w:rsidR="002219D4" w:rsidRPr="00B01E61">
        <w:rPr>
          <w:rFonts w:ascii="Calibri" w:hAnsi="Calibri"/>
        </w:rPr>
        <w:t>e all blocks in labeled boxes at</w:t>
      </w:r>
      <w:r w:rsidRPr="00B01E61">
        <w:rPr>
          <w:rFonts w:ascii="Calibri" w:hAnsi="Calibri"/>
        </w:rPr>
        <w:t xml:space="preserve"> -80°C.</w:t>
      </w:r>
    </w:p>
    <w:p w14:paraId="7D0141DF" w14:textId="77777777" w:rsidR="00B01E61" w:rsidRPr="00B01E61" w:rsidRDefault="00B01E61" w:rsidP="00B01E61">
      <w:pPr>
        <w:ind w:left="720"/>
        <w:rPr>
          <w:rFonts w:ascii="Calibri" w:hAnsi="Calibri"/>
          <w:b/>
          <w:sz w:val="26"/>
          <w:u w:val="single"/>
        </w:rPr>
      </w:pPr>
    </w:p>
    <w:p w14:paraId="3448F615" w14:textId="77777777" w:rsidR="00451CFC" w:rsidRPr="00B01E61" w:rsidRDefault="00451CFC" w:rsidP="00B01E61">
      <w:pPr>
        <w:rPr>
          <w:rFonts w:ascii="Calibri" w:hAnsi="Calibri"/>
          <w:b/>
          <w:sz w:val="26"/>
          <w:u w:val="single"/>
        </w:rPr>
      </w:pPr>
      <w:r w:rsidRPr="00B01E61">
        <w:rPr>
          <w:rFonts w:ascii="Calibri" w:hAnsi="Calibri"/>
          <w:b/>
          <w:sz w:val="26"/>
          <w:u w:val="single"/>
        </w:rPr>
        <w:t>Fixation</w:t>
      </w:r>
      <w:r w:rsidR="003A02E1">
        <w:rPr>
          <w:rFonts w:ascii="Calibri" w:hAnsi="Calibri"/>
          <w:b/>
          <w:sz w:val="26"/>
          <w:u w:val="single"/>
        </w:rPr>
        <w:t xml:space="preserve"> (if samples were not fixed before embedding) </w:t>
      </w:r>
      <w:r w:rsidRPr="00B01E61">
        <w:rPr>
          <w:rFonts w:ascii="Calibri" w:hAnsi="Calibri"/>
          <w:b/>
          <w:sz w:val="26"/>
          <w:u w:val="single"/>
        </w:rPr>
        <w:t>and Staining</w:t>
      </w:r>
    </w:p>
    <w:p w14:paraId="6E155706" w14:textId="77777777" w:rsidR="00451CFC" w:rsidRPr="009557B7" w:rsidRDefault="00451CFC" w:rsidP="00451CFC">
      <w:pPr>
        <w:rPr>
          <w:rFonts w:ascii="Calibri" w:hAnsi="Calibri"/>
          <w:u w:val="single"/>
        </w:rPr>
      </w:pPr>
    </w:p>
    <w:p w14:paraId="43B86163" w14:textId="77777777" w:rsidR="00451CFC" w:rsidRPr="009557B7" w:rsidRDefault="00451CFC" w:rsidP="00451CFC">
      <w:pPr>
        <w:rPr>
          <w:rFonts w:ascii="Calibri" w:hAnsi="Calibri"/>
          <w:b/>
        </w:rPr>
      </w:pPr>
      <w:r w:rsidRPr="009557B7">
        <w:rPr>
          <w:rFonts w:ascii="Calibri" w:hAnsi="Calibri"/>
          <w:b/>
        </w:rPr>
        <w:t>Materials</w:t>
      </w:r>
    </w:p>
    <w:p w14:paraId="137CF580" w14:textId="77777777" w:rsidR="00451CFC" w:rsidRPr="009557B7" w:rsidRDefault="00451CFC" w:rsidP="00451CFC">
      <w:pPr>
        <w:numPr>
          <w:ilvl w:val="0"/>
          <w:numId w:val="5"/>
        </w:numPr>
        <w:rPr>
          <w:rFonts w:ascii="Calibri" w:hAnsi="Calibri"/>
        </w:rPr>
      </w:pPr>
      <w:r w:rsidRPr="009557B7">
        <w:rPr>
          <w:rFonts w:ascii="Calibri" w:hAnsi="Calibri"/>
        </w:rPr>
        <w:t xml:space="preserve">Fixing reagent of choice: </w:t>
      </w:r>
      <w:r w:rsidRPr="009557B7">
        <w:rPr>
          <w:rFonts w:ascii="Calibri" w:hAnsi="Calibri"/>
          <w:b/>
        </w:rPr>
        <w:t>4%</w:t>
      </w:r>
      <w:r w:rsidRPr="009557B7">
        <w:rPr>
          <w:rFonts w:ascii="Calibri" w:hAnsi="Calibri"/>
        </w:rPr>
        <w:t xml:space="preserve"> </w:t>
      </w:r>
      <w:r w:rsidRPr="009557B7">
        <w:rPr>
          <w:rFonts w:ascii="Calibri" w:hAnsi="Calibri"/>
          <w:b/>
        </w:rPr>
        <w:t>Paraformaldehyde</w:t>
      </w:r>
      <w:r w:rsidRPr="009557B7">
        <w:rPr>
          <w:rFonts w:ascii="Calibri" w:hAnsi="Calibri"/>
        </w:rPr>
        <w:t xml:space="preserve"> </w:t>
      </w:r>
      <w:r w:rsidR="00B01E61">
        <w:rPr>
          <w:rFonts w:ascii="Calibri" w:hAnsi="Calibri"/>
        </w:rPr>
        <w:t>(dilute from 16</w:t>
      </w:r>
      <w:r w:rsidRPr="009557B7">
        <w:rPr>
          <w:rFonts w:ascii="Calibri" w:hAnsi="Calibri"/>
        </w:rPr>
        <w:t xml:space="preserve"> % </w:t>
      </w:r>
      <w:r w:rsidR="00B01E61">
        <w:rPr>
          <w:rFonts w:ascii="Calibri" w:hAnsi="Calibri"/>
        </w:rPr>
        <w:t>PFA</w:t>
      </w:r>
      <w:r w:rsidR="003A02E1">
        <w:rPr>
          <w:rFonts w:ascii="Calibri" w:hAnsi="Calibri"/>
        </w:rPr>
        <w:t xml:space="preserve"> using 1xPBS</w:t>
      </w:r>
      <w:r w:rsidRPr="009557B7">
        <w:rPr>
          <w:rFonts w:ascii="Calibri" w:hAnsi="Calibri"/>
        </w:rPr>
        <w:t>)</w:t>
      </w:r>
      <w:r w:rsidR="00B01E61">
        <w:rPr>
          <w:rFonts w:ascii="Calibri" w:hAnsi="Calibri"/>
        </w:rPr>
        <w:t xml:space="preserve"> </w:t>
      </w:r>
    </w:p>
    <w:p w14:paraId="3BE2DD82" w14:textId="77777777" w:rsidR="00451CFC" w:rsidRPr="003A02E1" w:rsidRDefault="00451CFC" w:rsidP="003A02E1">
      <w:pPr>
        <w:numPr>
          <w:ilvl w:val="1"/>
          <w:numId w:val="5"/>
        </w:numPr>
        <w:rPr>
          <w:rFonts w:ascii="Calibri" w:hAnsi="Calibri"/>
        </w:rPr>
      </w:pPr>
      <w:r w:rsidRPr="009557B7">
        <w:rPr>
          <w:rFonts w:ascii="Calibri" w:hAnsi="Calibri"/>
        </w:rPr>
        <w:t>See protocol for maki</w:t>
      </w:r>
      <w:r w:rsidR="00B01E61">
        <w:rPr>
          <w:rFonts w:ascii="Calibri" w:hAnsi="Calibri"/>
        </w:rPr>
        <w:t>ng 16</w:t>
      </w:r>
      <w:r w:rsidRPr="009557B7">
        <w:rPr>
          <w:rFonts w:ascii="Calibri" w:hAnsi="Calibri"/>
        </w:rPr>
        <w:t>% PFA</w:t>
      </w:r>
      <w:r w:rsidR="0055055E">
        <w:rPr>
          <w:rFonts w:ascii="Calibri" w:hAnsi="Calibri"/>
        </w:rPr>
        <w:t xml:space="preserve"> (stored in -20 outside the cold room</w:t>
      </w:r>
      <w:r w:rsidR="003A02E1">
        <w:rPr>
          <w:rFonts w:ascii="Calibri" w:hAnsi="Calibri"/>
        </w:rPr>
        <w:t>)</w:t>
      </w:r>
    </w:p>
    <w:p w14:paraId="09588BF0" w14:textId="77777777" w:rsidR="00451CFC" w:rsidRPr="009557B7" w:rsidRDefault="00451CFC" w:rsidP="00451CFC">
      <w:pPr>
        <w:numPr>
          <w:ilvl w:val="0"/>
          <w:numId w:val="5"/>
        </w:numPr>
        <w:rPr>
          <w:rFonts w:ascii="Calibri" w:hAnsi="Calibri"/>
        </w:rPr>
      </w:pPr>
      <w:r w:rsidRPr="009557B7">
        <w:rPr>
          <w:rFonts w:ascii="Calibri" w:hAnsi="Calibri"/>
        </w:rPr>
        <w:t>1X PBS (ridiculous amounts) – use 10X PBS for dilutions rather than 1X stocks</w:t>
      </w:r>
    </w:p>
    <w:p w14:paraId="24FD2325" w14:textId="77777777" w:rsidR="00451CFC" w:rsidRPr="009557B7" w:rsidRDefault="00451CFC" w:rsidP="00451CFC">
      <w:pPr>
        <w:numPr>
          <w:ilvl w:val="0"/>
          <w:numId w:val="5"/>
        </w:numPr>
        <w:rPr>
          <w:rFonts w:ascii="Calibri" w:hAnsi="Calibri"/>
        </w:rPr>
      </w:pPr>
      <w:proofErr w:type="spellStart"/>
      <w:r w:rsidRPr="009557B7">
        <w:rPr>
          <w:rFonts w:ascii="Calibri" w:hAnsi="Calibri"/>
        </w:rPr>
        <w:t>Coplin</w:t>
      </w:r>
      <w:proofErr w:type="spellEnd"/>
      <w:r w:rsidRPr="009557B7">
        <w:rPr>
          <w:rFonts w:ascii="Calibri" w:hAnsi="Calibri"/>
        </w:rPr>
        <w:t xml:space="preserve"> jars or slide holder chambers (for many samples) for washes</w:t>
      </w:r>
    </w:p>
    <w:p w14:paraId="1E3A1BAF" w14:textId="77777777" w:rsidR="00451CFC" w:rsidRPr="009557B7" w:rsidRDefault="00451CFC" w:rsidP="00451CFC">
      <w:pPr>
        <w:numPr>
          <w:ilvl w:val="0"/>
          <w:numId w:val="5"/>
        </w:numPr>
        <w:rPr>
          <w:rFonts w:ascii="Calibri" w:hAnsi="Calibri"/>
        </w:rPr>
      </w:pPr>
      <w:r w:rsidRPr="009557B7">
        <w:rPr>
          <w:rFonts w:ascii="Calibri" w:hAnsi="Calibri"/>
        </w:rPr>
        <w:t>Glass slide holder (compatible with slide holder chamber)</w:t>
      </w:r>
    </w:p>
    <w:p w14:paraId="3644C8DD" w14:textId="77777777" w:rsidR="00451CFC" w:rsidRPr="009557B7" w:rsidRDefault="00451CFC" w:rsidP="00451CFC">
      <w:pPr>
        <w:numPr>
          <w:ilvl w:val="0"/>
          <w:numId w:val="5"/>
        </w:numPr>
        <w:rPr>
          <w:rFonts w:ascii="Calibri" w:hAnsi="Calibri"/>
        </w:rPr>
      </w:pPr>
      <w:r w:rsidRPr="009557B7">
        <w:rPr>
          <w:rFonts w:ascii="Calibri" w:hAnsi="Calibri"/>
        </w:rPr>
        <w:t>Pap pen (creates liquid repelling barrier around sample)</w:t>
      </w:r>
    </w:p>
    <w:p w14:paraId="07DA9A49" w14:textId="77777777" w:rsidR="00451CFC" w:rsidRPr="009557B7" w:rsidRDefault="00451CFC" w:rsidP="00451CFC">
      <w:pPr>
        <w:numPr>
          <w:ilvl w:val="0"/>
          <w:numId w:val="5"/>
        </w:numPr>
        <w:rPr>
          <w:rFonts w:ascii="Calibri" w:hAnsi="Calibri"/>
        </w:rPr>
      </w:pPr>
      <w:r w:rsidRPr="009557B7">
        <w:rPr>
          <w:rFonts w:ascii="Calibri" w:hAnsi="Calibri"/>
        </w:rPr>
        <w:t xml:space="preserve">Large </w:t>
      </w:r>
      <w:proofErr w:type="spellStart"/>
      <w:r w:rsidRPr="009557B7">
        <w:rPr>
          <w:rFonts w:ascii="Calibri" w:hAnsi="Calibri"/>
        </w:rPr>
        <w:t>Kimwipes</w:t>
      </w:r>
      <w:proofErr w:type="spellEnd"/>
    </w:p>
    <w:p w14:paraId="685D8762" w14:textId="77777777" w:rsidR="00A839BD" w:rsidRPr="009E76F1" w:rsidRDefault="00A839BD" w:rsidP="00A839BD">
      <w:pPr>
        <w:numPr>
          <w:ilvl w:val="0"/>
          <w:numId w:val="5"/>
        </w:numPr>
        <w:rPr>
          <w:rFonts w:ascii="Trebuchet MS" w:hAnsi="Trebuchet MS"/>
          <w:color w:val="000000"/>
        </w:rPr>
      </w:pPr>
      <w:r w:rsidRPr="009E76F1">
        <w:rPr>
          <w:rFonts w:ascii="Trebuchet MS" w:hAnsi="Trebuchet MS"/>
          <w:b/>
          <w:bCs/>
          <w:color w:val="000000"/>
        </w:rPr>
        <w:t>Universal</w:t>
      </w:r>
      <w:r w:rsidRPr="009E76F1">
        <w:rPr>
          <w:rFonts w:ascii="Trebuchet MS" w:hAnsi="Trebuchet MS"/>
          <w:b/>
          <w:bCs/>
          <w:color w:val="000000"/>
          <w:sz w:val="17"/>
        </w:rPr>
        <w:t> </w:t>
      </w:r>
      <w:r w:rsidRPr="003A02E1">
        <w:rPr>
          <w:rFonts w:ascii="Trebuchet MS" w:hAnsi="Trebuchet MS"/>
          <w:b/>
          <w:bCs/>
          <w:color w:val="000000"/>
          <w:sz w:val="22"/>
          <w:szCs w:val="22"/>
        </w:rPr>
        <w:t>Blocking Buffer</w:t>
      </w:r>
      <w:r w:rsidRPr="009E76F1">
        <w:rPr>
          <w:rFonts w:ascii="Trebuchet MS" w:hAnsi="Trebuchet MS"/>
          <w:b/>
          <w:bCs/>
          <w:color w:val="000000"/>
          <w:sz w:val="17"/>
          <w:szCs w:val="17"/>
        </w:rPr>
        <w:t>:</w:t>
      </w:r>
      <w:r>
        <w:rPr>
          <w:rFonts w:ascii="Trebuchet MS" w:hAnsi="Trebuchet MS"/>
          <w:b/>
          <w:bCs/>
          <w:color w:val="000000"/>
          <w:sz w:val="17"/>
          <w:szCs w:val="17"/>
        </w:rPr>
        <w:t xml:space="preserve"> (primarily used, serums of secondary </w:t>
      </w:r>
      <w:proofErr w:type="spellStart"/>
      <w:r>
        <w:rPr>
          <w:rFonts w:ascii="Trebuchet MS" w:hAnsi="Trebuchet MS"/>
          <w:b/>
          <w:bCs/>
          <w:color w:val="000000"/>
          <w:sz w:val="17"/>
          <w:szCs w:val="17"/>
        </w:rPr>
        <w:t>Ab</w:t>
      </w:r>
      <w:proofErr w:type="spellEnd"/>
      <w:r>
        <w:rPr>
          <w:rFonts w:ascii="Trebuchet MS" w:hAnsi="Trebuchet MS"/>
          <w:b/>
          <w:bCs/>
          <w:color w:val="000000"/>
          <w:sz w:val="17"/>
          <w:szCs w:val="17"/>
        </w:rPr>
        <w:t xml:space="preserve"> species added to reduce unspecific bindings to secondary </w:t>
      </w:r>
      <w:proofErr w:type="spellStart"/>
      <w:r>
        <w:rPr>
          <w:rFonts w:ascii="Trebuchet MS" w:hAnsi="Trebuchet MS"/>
          <w:b/>
          <w:bCs/>
          <w:color w:val="000000"/>
          <w:sz w:val="17"/>
          <w:szCs w:val="17"/>
        </w:rPr>
        <w:t>Ab</w:t>
      </w:r>
      <w:proofErr w:type="spellEnd"/>
      <w:r>
        <w:rPr>
          <w:rFonts w:ascii="Trebuchet MS" w:hAnsi="Trebuchet MS"/>
          <w:b/>
          <w:bCs/>
          <w:color w:val="000000"/>
          <w:sz w:val="17"/>
          <w:szCs w:val="17"/>
        </w:rPr>
        <w:t xml:space="preserve">) </w:t>
      </w:r>
    </w:p>
    <w:p w14:paraId="671FA286" w14:textId="77777777" w:rsidR="00A839BD" w:rsidRPr="009E76F1" w:rsidRDefault="00A839BD" w:rsidP="00A839BD">
      <w:pPr>
        <w:numPr>
          <w:ilvl w:val="1"/>
          <w:numId w:val="5"/>
        </w:numPr>
        <w:rPr>
          <w:rFonts w:ascii="Trebuchet MS" w:hAnsi="Trebuchet MS"/>
          <w:color w:val="000000"/>
        </w:rPr>
      </w:pPr>
      <w:r w:rsidRPr="009E76F1">
        <w:rPr>
          <w:rFonts w:ascii="Trebuchet MS" w:hAnsi="Trebuchet MS"/>
          <w:color w:val="000000"/>
        </w:rPr>
        <w:t>       1%BSA (blocking &amp; stabilizer)</w:t>
      </w:r>
    </w:p>
    <w:p w14:paraId="43AAEC69" w14:textId="77777777" w:rsidR="00A839BD" w:rsidRPr="009E76F1" w:rsidRDefault="00A839BD" w:rsidP="00A839BD">
      <w:pPr>
        <w:numPr>
          <w:ilvl w:val="1"/>
          <w:numId w:val="5"/>
        </w:numPr>
        <w:rPr>
          <w:rFonts w:ascii="Trebuchet MS" w:hAnsi="Trebuchet MS"/>
          <w:color w:val="000000"/>
        </w:rPr>
      </w:pPr>
      <w:r w:rsidRPr="009E76F1">
        <w:rPr>
          <w:rFonts w:ascii="Trebuchet MS" w:hAnsi="Trebuchet MS"/>
          <w:color w:val="000000"/>
        </w:rPr>
        <w:t>       0.1% cold fish skin gelatin (blocking)</w:t>
      </w:r>
    </w:p>
    <w:p w14:paraId="0F3C4A0B" w14:textId="77777777" w:rsidR="00A839BD" w:rsidRPr="009E76F1" w:rsidRDefault="00A839BD" w:rsidP="00A839BD">
      <w:pPr>
        <w:numPr>
          <w:ilvl w:val="1"/>
          <w:numId w:val="5"/>
        </w:numPr>
        <w:rPr>
          <w:rFonts w:ascii="Trebuchet MS" w:hAnsi="Trebuchet MS"/>
          <w:color w:val="000000"/>
        </w:rPr>
      </w:pPr>
      <w:r w:rsidRPr="009E76F1">
        <w:rPr>
          <w:rFonts w:ascii="Trebuchet MS" w:hAnsi="Trebuchet MS"/>
          <w:color w:val="000000"/>
        </w:rPr>
        <w:t>       0.5% Triton X-100 (penetration enhancer)</w:t>
      </w:r>
    </w:p>
    <w:p w14:paraId="16F14FEE" w14:textId="77777777" w:rsidR="00A839BD" w:rsidRPr="009E76F1" w:rsidRDefault="00A839BD" w:rsidP="00A839BD">
      <w:pPr>
        <w:numPr>
          <w:ilvl w:val="1"/>
          <w:numId w:val="5"/>
        </w:numPr>
        <w:rPr>
          <w:rFonts w:ascii="Trebuchet MS" w:hAnsi="Trebuchet MS"/>
          <w:color w:val="000000"/>
        </w:rPr>
      </w:pPr>
      <w:r w:rsidRPr="009E76F1">
        <w:rPr>
          <w:rFonts w:ascii="Trebuchet MS" w:hAnsi="Trebuchet MS"/>
          <w:color w:val="000000"/>
        </w:rPr>
        <w:t xml:space="preserve">       0.05% sodium </w:t>
      </w:r>
      <w:proofErr w:type="spellStart"/>
      <w:r w:rsidRPr="009E76F1">
        <w:rPr>
          <w:rFonts w:ascii="Trebuchet MS" w:hAnsi="Trebuchet MS"/>
          <w:color w:val="000000"/>
        </w:rPr>
        <w:t>azide</w:t>
      </w:r>
      <w:proofErr w:type="spellEnd"/>
      <w:r w:rsidRPr="009E76F1">
        <w:rPr>
          <w:rFonts w:ascii="Trebuchet MS" w:hAnsi="Trebuchet MS"/>
          <w:color w:val="000000"/>
        </w:rPr>
        <w:t xml:space="preserve"> (preservative)</w:t>
      </w:r>
    </w:p>
    <w:p w14:paraId="42941F53" w14:textId="77777777" w:rsidR="00A839BD" w:rsidRPr="009E76F1" w:rsidRDefault="00A839BD" w:rsidP="00A839BD">
      <w:pPr>
        <w:numPr>
          <w:ilvl w:val="1"/>
          <w:numId w:val="5"/>
        </w:numPr>
        <w:rPr>
          <w:rFonts w:ascii="Trebuchet MS" w:hAnsi="Trebuchet MS"/>
          <w:color w:val="000000"/>
        </w:rPr>
      </w:pPr>
      <w:r w:rsidRPr="009E76F1">
        <w:rPr>
          <w:rFonts w:ascii="Trebuchet MS" w:hAnsi="Trebuchet MS"/>
          <w:color w:val="000000"/>
        </w:rPr>
        <w:t>       0.01M PBS, pH 7.2-7.4</w:t>
      </w:r>
    </w:p>
    <w:p w14:paraId="47828007" w14:textId="77777777" w:rsidR="00A839BD" w:rsidRPr="009E76F1" w:rsidRDefault="00A839BD" w:rsidP="00A839BD">
      <w:pPr>
        <w:numPr>
          <w:ilvl w:val="1"/>
          <w:numId w:val="5"/>
        </w:numPr>
        <w:rPr>
          <w:rFonts w:ascii="Trebuchet MS" w:hAnsi="Trebuchet MS"/>
          <w:color w:val="000000"/>
        </w:rPr>
      </w:pPr>
      <w:r w:rsidRPr="009E76F1">
        <w:rPr>
          <w:rFonts w:ascii="Trebuchet MS" w:hAnsi="Trebuchet MS"/>
          <w:color w:val="000000"/>
        </w:rPr>
        <w:t>       Mix well and store at 4 ºC.</w:t>
      </w:r>
    </w:p>
    <w:p w14:paraId="74767451" w14:textId="77777777" w:rsidR="00A839BD" w:rsidRPr="009E76F1" w:rsidRDefault="00A839BD" w:rsidP="00A839BD">
      <w:pPr>
        <w:numPr>
          <w:ilvl w:val="1"/>
          <w:numId w:val="5"/>
        </w:numPr>
        <w:rPr>
          <w:rFonts w:ascii="Trebuchet MS" w:hAnsi="Trebuchet MS"/>
          <w:color w:val="000000"/>
        </w:rPr>
      </w:pPr>
      <w:r w:rsidRPr="009E76F1">
        <w:rPr>
          <w:rFonts w:ascii="Trebuchet MS" w:hAnsi="Trebuchet MS"/>
          <w:color w:val="000000"/>
        </w:rPr>
        <w:t xml:space="preserve">       Note: this blocking buffer can also used as un-conjugated primary antibody dilution buffer. Do not use it to dilute HRP conjugated </w:t>
      </w:r>
      <w:proofErr w:type="gramStart"/>
      <w:r w:rsidRPr="009E76F1">
        <w:rPr>
          <w:rFonts w:ascii="Trebuchet MS" w:hAnsi="Trebuchet MS"/>
          <w:color w:val="000000"/>
        </w:rPr>
        <w:t>antibody</w:t>
      </w:r>
      <w:proofErr w:type="gramEnd"/>
      <w:r w:rsidRPr="009E76F1">
        <w:rPr>
          <w:rFonts w:ascii="Trebuchet MS" w:hAnsi="Trebuchet MS"/>
          <w:color w:val="000000"/>
        </w:rPr>
        <w:t xml:space="preserve"> as the sodium </w:t>
      </w:r>
      <w:proofErr w:type="spellStart"/>
      <w:r w:rsidRPr="009E76F1">
        <w:rPr>
          <w:rFonts w:ascii="Trebuchet MS" w:hAnsi="Trebuchet MS"/>
          <w:color w:val="000000"/>
        </w:rPr>
        <w:t>azide</w:t>
      </w:r>
      <w:proofErr w:type="spellEnd"/>
      <w:r w:rsidRPr="009E76F1">
        <w:rPr>
          <w:rFonts w:ascii="Trebuchet MS" w:hAnsi="Trebuchet MS"/>
          <w:color w:val="000000"/>
        </w:rPr>
        <w:t xml:space="preserve"> is inhibitor of HRP. Do not use it to dilute Alkaline Phosphatase (AP) conjugated </w:t>
      </w:r>
      <w:proofErr w:type="gramStart"/>
      <w:r w:rsidRPr="009E76F1">
        <w:rPr>
          <w:rFonts w:ascii="Trebuchet MS" w:hAnsi="Trebuchet MS"/>
          <w:color w:val="000000"/>
        </w:rPr>
        <w:t>antibody</w:t>
      </w:r>
      <w:proofErr w:type="gramEnd"/>
      <w:r w:rsidRPr="009E76F1">
        <w:rPr>
          <w:rFonts w:ascii="Trebuchet MS" w:hAnsi="Trebuchet MS"/>
          <w:color w:val="000000"/>
        </w:rPr>
        <w:t xml:space="preserve"> as the phosphate in PBS is an inhibitor of AP.  </w:t>
      </w:r>
    </w:p>
    <w:p w14:paraId="7F593737" w14:textId="77777777" w:rsidR="00A839BD" w:rsidRPr="009557B7" w:rsidRDefault="00A839BD" w:rsidP="00A839BD">
      <w:pPr>
        <w:numPr>
          <w:ilvl w:val="0"/>
          <w:numId w:val="5"/>
        </w:numPr>
        <w:rPr>
          <w:rFonts w:ascii="Calibri" w:hAnsi="Calibri"/>
        </w:rPr>
      </w:pPr>
      <w:r w:rsidRPr="009557B7">
        <w:rPr>
          <w:rFonts w:ascii="Calibri" w:hAnsi="Calibri"/>
        </w:rPr>
        <w:t>Fc Block</w:t>
      </w:r>
      <w:r w:rsidR="00924A3B">
        <w:rPr>
          <w:rFonts w:ascii="Calibri" w:hAnsi="Calibri"/>
        </w:rPr>
        <w:t xml:space="preserve"> (FACS room 4 degree fridge, </w:t>
      </w:r>
      <w:proofErr w:type="spellStart"/>
      <w:r w:rsidR="00924A3B">
        <w:rPr>
          <w:rFonts w:ascii="Calibri" w:hAnsi="Calibri"/>
        </w:rPr>
        <w:t>Ab</w:t>
      </w:r>
      <w:proofErr w:type="spellEnd"/>
      <w:r w:rsidR="00924A3B">
        <w:rPr>
          <w:rFonts w:ascii="Calibri" w:hAnsi="Calibri"/>
        </w:rPr>
        <w:t xml:space="preserve"> bin)</w:t>
      </w:r>
    </w:p>
    <w:p w14:paraId="1CA8397C" w14:textId="77777777" w:rsidR="00A839BD" w:rsidRPr="009557B7" w:rsidRDefault="00A839BD" w:rsidP="00A839BD">
      <w:pPr>
        <w:numPr>
          <w:ilvl w:val="0"/>
          <w:numId w:val="5"/>
        </w:numPr>
        <w:rPr>
          <w:rFonts w:ascii="Calibri" w:hAnsi="Calibri"/>
        </w:rPr>
      </w:pPr>
      <w:r w:rsidRPr="009557B7">
        <w:rPr>
          <w:rFonts w:ascii="Calibri" w:hAnsi="Calibri"/>
        </w:rPr>
        <w:t xml:space="preserve">Vector Labs </w:t>
      </w:r>
      <w:proofErr w:type="spellStart"/>
      <w:r w:rsidRPr="009557B7">
        <w:rPr>
          <w:rFonts w:ascii="Calibri" w:hAnsi="Calibri"/>
        </w:rPr>
        <w:t>Avidin</w:t>
      </w:r>
      <w:proofErr w:type="spellEnd"/>
      <w:r w:rsidRPr="009557B7">
        <w:rPr>
          <w:rFonts w:ascii="Calibri" w:hAnsi="Calibri"/>
        </w:rPr>
        <w:t xml:space="preserve">/Biotin blocking kit (if using </w:t>
      </w:r>
      <w:proofErr w:type="spellStart"/>
      <w:r w:rsidRPr="009557B7">
        <w:rPr>
          <w:rFonts w:ascii="Calibri" w:hAnsi="Calibri"/>
        </w:rPr>
        <w:t>biotinylated</w:t>
      </w:r>
      <w:proofErr w:type="spellEnd"/>
      <w:r w:rsidRPr="009557B7">
        <w:rPr>
          <w:rFonts w:ascii="Calibri" w:hAnsi="Calibri"/>
        </w:rPr>
        <w:t xml:space="preserve"> antibodies</w:t>
      </w:r>
      <w:r>
        <w:rPr>
          <w:rFonts w:ascii="Calibri" w:hAnsi="Calibri"/>
        </w:rPr>
        <w:t xml:space="preserve"> or tetramer staining is done</w:t>
      </w:r>
      <w:r w:rsidRPr="009557B7">
        <w:rPr>
          <w:rFonts w:ascii="Calibri" w:hAnsi="Calibri"/>
        </w:rPr>
        <w:t>)</w:t>
      </w:r>
    </w:p>
    <w:p w14:paraId="7CB2114D" w14:textId="77777777" w:rsidR="00A839BD" w:rsidRPr="009557B7" w:rsidRDefault="00A839BD" w:rsidP="00A839BD">
      <w:pPr>
        <w:numPr>
          <w:ilvl w:val="0"/>
          <w:numId w:val="5"/>
        </w:numPr>
        <w:rPr>
          <w:rFonts w:ascii="Calibri" w:hAnsi="Calibri"/>
        </w:rPr>
      </w:pPr>
      <w:r w:rsidRPr="009557B7">
        <w:rPr>
          <w:rFonts w:ascii="Calibri" w:hAnsi="Calibri"/>
        </w:rPr>
        <w:t xml:space="preserve">Hydration chamber (basically some sort of plastic sealable container with </w:t>
      </w:r>
      <w:r w:rsidRPr="009557B7">
        <w:rPr>
          <w:rFonts w:ascii="Calibri" w:hAnsi="Calibri"/>
          <w:b/>
        </w:rPr>
        <w:t>wet</w:t>
      </w:r>
      <w:r w:rsidRPr="009557B7">
        <w:rPr>
          <w:rFonts w:ascii="Calibri" w:hAnsi="Calibri"/>
        </w:rPr>
        <w:t xml:space="preserve"> paper towels on the bottom – incubate slides so liquid does not evaporate)</w:t>
      </w:r>
    </w:p>
    <w:p w14:paraId="564EAD35" w14:textId="77777777" w:rsidR="00A839BD" w:rsidRPr="009557B7" w:rsidRDefault="00A839BD" w:rsidP="00A839BD">
      <w:pPr>
        <w:ind w:left="720"/>
        <w:rPr>
          <w:rFonts w:ascii="Calibri" w:hAnsi="Calibri"/>
        </w:rPr>
      </w:pPr>
    </w:p>
    <w:p w14:paraId="2357BC5F" w14:textId="77777777" w:rsidR="00451CFC" w:rsidRPr="009557B7" w:rsidRDefault="00451CFC" w:rsidP="00451CFC">
      <w:pPr>
        <w:rPr>
          <w:rFonts w:ascii="Calibri" w:hAnsi="Calibri"/>
          <w:u w:val="single"/>
        </w:rPr>
      </w:pPr>
    </w:p>
    <w:p w14:paraId="77E2547C" w14:textId="77777777" w:rsidR="00451CFC" w:rsidRPr="009557B7" w:rsidRDefault="00451CFC" w:rsidP="00451CFC">
      <w:pPr>
        <w:rPr>
          <w:rFonts w:ascii="Calibri" w:hAnsi="Calibri"/>
        </w:rPr>
      </w:pPr>
    </w:p>
    <w:p w14:paraId="40D0204B" w14:textId="77777777" w:rsidR="00451CFC" w:rsidRDefault="00451CFC" w:rsidP="00451CFC">
      <w:pPr>
        <w:rPr>
          <w:rFonts w:ascii="Calibri" w:hAnsi="Calibri"/>
          <w:u w:val="single"/>
        </w:rPr>
      </w:pPr>
      <w:r w:rsidRPr="009557B7">
        <w:rPr>
          <w:rFonts w:ascii="Calibri" w:hAnsi="Calibri"/>
          <w:u w:val="single"/>
        </w:rPr>
        <w:t>Pap Penning and Preparation for Blocking/Staining</w:t>
      </w:r>
    </w:p>
    <w:p w14:paraId="0B73B1D8" w14:textId="77777777" w:rsidR="00DC162E" w:rsidRPr="009557B7" w:rsidRDefault="00DC162E" w:rsidP="00451CFC">
      <w:pPr>
        <w:rPr>
          <w:rFonts w:ascii="Calibri" w:hAnsi="Calibri"/>
          <w:u w:val="single"/>
        </w:rPr>
      </w:pPr>
    </w:p>
    <w:p w14:paraId="707A61B7" w14:textId="77777777" w:rsidR="00DC162E" w:rsidRDefault="00A839BD" w:rsidP="00A839BD">
      <w:pPr>
        <w:numPr>
          <w:ilvl w:val="0"/>
          <w:numId w:val="4"/>
        </w:numPr>
        <w:rPr>
          <w:rFonts w:ascii="Calibri" w:hAnsi="Calibri"/>
        </w:rPr>
      </w:pPr>
      <w:r>
        <w:rPr>
          <w:rFonts w:ascii="Calibri" w:hAnsi="Calibri"/>
        </w:rPr>
        <w:t>After</w:t>
      </w:r>
      <w:r w:rsidR="00DC162E">
        <w:rPr>
          <w:rFonts w:ascii="Calibri" w:hAnsi="Calibri"/>
        </w:rPr>
        <w:t xml:space="preserve"> taking slides out of -20, let them equilibrate to room temp </w:t>
      </w:r>
      <w:r w:rsidR="003A02E1">
        <w:rPr>
          <w:rFonts w:ascii="Calibri" w:hAnsi="Calibri"/>
        </w:rPr>
        <w:t>(skip step 2 if your samples already fixed)</w:t>
      </w:r>
    </w:p>
    <w:p w14:paraId="220396CE" w14:textId="77777777" w:rsidR="003A02E1" w:rsidRDefault="00A839BD" w:rsidP="00A839BD">
      <w:pPr>
        <w:numPr>
          <w:ilvl w:val="0"/>
          <w:numId w:val="4"/>
        </w:numPr>
        <w:rPr>
          <w:rFonts w:ascii="Calibri" w:hAnsi="Calibri"/>
        </w:rPr>
      </w:pPr>
      <w:r>
        <w:rPr>
          <w:rFonts w:ascii="Calibri" w:hAnsi="Calibri"/>
        </w:rPr>
        <w:t>Fix</w:t>
      </w:r>
      <w:r w:rsidR="003A02E1">
        <w:rPr>
          <w:rFonts w:ascii="Calibri" w:hAnsi="Calibri"/>
        </w:rPr>
        <w:t xml:space="preserve"> for 10 min using 4% PFA followed by 3</w:t>
      </w:r>
      <w:r>
        <w:rPr>
          <w:rFonts w:ascii="Calibri" w:hAnsi="Calibri"/>
        </w:rPr>
        <w:t xml:space="preserve"> PBS (1X) wash </w:t>
      </w:r>
    </w:p>
    <w:p w14:paraId="7EBD10E8" w14:textId="77777777" w:rsidR="00451CFC" w:rsidRPr="009557B7" w:rsidRDefault="00DC162E" w:rsidP="00451CFC">
      <w:pPr>
        <w:numPr>
          <w:ilvl w:val="0"/>
          <w:numId w:val="4"/>
        </w:numPr>
        <w:rPr>
          <w:rFonts w:ascii="Calibri" w:hAnsi="Calibri"/>
        </w:rPr>
      </w:pPr>
      <w:r>
        <w:rPr>
          <w:rFonts w:ascii="Calibri" w:hAnsi="Calibri"/>
        </w:rPr>
        <w:t>Do 2 x PBS (1x) wash and dry excess PBS, avoid touching the sections</w:t>
      </w:r>
    </w:p>
    <w:p w14:paraId="363E9DB3" w14:textId="77777777" w:rsidR="00451CFC" w:rsidRPr="009557B7" w:rsidRDefault="00451CFC" w:rsidP="00451CFC">
      <w:pPr>
        <w:numPr>
          <w:ilvl w:val="0"/>
          <w:numId w:val="4"/>
        </w:numPr>
        <w:rPr>
          <w:rFonts w:ascii="Calibri" w:hAnsi="Calibri"/>
        </w:rPr>
      </w:pPr>
      <w:r w:rsidRPr="009557B7">
        <w:rPr>
          <w:rFonts w:ascii="Calibri" w:hAnsi="Calibri"/>
        </w:rPr>
        <w:t>Circle each individual section a f</w:t>
      </w:r>
      <w:r w:rsidR="002219D4">
        <w:rPr>
          <w:rFonts w:ascii="Calibri" w:hAnsi="Calibri"/>
        </w:rPr>
        <w:t xml:space="preserve">ew times with pap pen, give it enough time for pap pen but not your sections to </w:t>
      </w:r>
      <w:r w:rsidRPr="009557B7">
        <w:rPr>
          <w:rFonts w:ascii="Calibri" w:hAnsi="Calibri"/>
        </w:rPr>
        <w:t>dry</w:t>
      </w:r>
    </w:p>
    <w:p w14:paraId="1B34BAF7" w14:textId="77777777" w:rsidR="00A839BD" w:rsidRDefault="00451CFC" w:rsidP="00A839BD">
      <w:pPr>
        <w:numPr>
          <w:ilvl w:val="0"/>
          <w:numId w:val="4"/>
        </w:numPr>
        <w:rPr>
          <w:rFonts w:ascii="Calibri" w:hAnsi="Calibri"/>
        </w:rPr>
      </w:pPr>
      <w:r w:rsidRPr="009557B7">
        <w:rPr>
          <w:rFonts w:ascii="Calibri" w:hAnsi="Calibri"/>
        </w:rPr>
        <w:t>Dip sections into PBS again to retain moisture</w:t>
      </w:r>
      <w:r w:rsidR="00DC162E">
        <w:rPr>
          <w:rFonts w:ascii="Calibri" w:hAnsi="Calibri"/>
        </w:rPr>
        <w:t xml:space="preserve"> if needed</w:t>
      </w:r>
    </w:p>
    <w:p w14:paraId="50F54E87" w14:textId="77777777" w:rsidR="00451CFC" w:rsidRDefault="00451CFC" w:rsidP="00A839BD">
      <w:pPr>
        <w:numPr>
          <w:ilvl w:val="0"/>
          <w:numId w:val="4"/>
        </w:numPr>
        <w:rPr>
          <w:rFonts w:ascii="Calibri" w:hAnsi="Calibri"/>
        </w:rPr>
      </w:pPr>
      <w:r w:rsidRPr="00A839BD">
        <w:rPr>
          <w:rFonts w:ascii="Calibri" w:hAnsi="Calibri"/>
        </w:rPr>
        <w:t>Make master mix</w:t>
      </w:r>
      <w:r w:rsidR="00A839BD">
        <w:rPr>
          <w:rFonts w:ascii="Calibri" w:hAnsi="Calibri"/>
        </w:rPr>
        <w:t xml:space="preserve"> of </w:t>
      </w:r>
      <w:r w:rsidR="002219D4" w:rsidRPr="00A839BD">
        <w:rPr>
          <w:rFonts w:ascii="Calibri" w:hAnsi="Calibri"/>
        </w:rPr>
        <w:t xml:space="preserve">100uL </w:t>
      </w:r>
      <w:r w:rsidR="00A839BD">
        <w:rPr>
          <w:rFonts w:ascii="Calibri" w:hAnsi="Calibri"/>
        </w:rPr>
        <w:t xml:space="preserve">of </w:t>
      </w:r>
      <w:r w:rsidR="002219D4" w:rsidRPr="00A839BD">
        <w:rPr>
          <w:rFonts w:ascii="Calibri" w:hAnsi="Calibri"/>
        </w:rPr>
        <w:t>universal Block +</w:t>
      </w:r>
      <w:r w:rsidRPr="00A839BD">
        <w:rPr>
          <w:rFonts w:ascii="Calibri" w:hAnsi="Calibri"/>
        </w:rPr>
        <w:t xml:space="preserve"> 5uL Fc block per sample</w:t>
      </w:r>
      <w:r w:rsidR="00A839BD">
        <w:rPr>
          <w:rFonts w:ascii="Calibri" w:hAnsi="Calibri"/>
        </w:rPr>
        <w:t xml:space="preserve"> (for </w:t>
      </w:r>
      <w:proofErr w:type="spellStart"/>
      <w:r w:rsidR="00A839BD">
        <w:rPr>
          <w:rFonts w:ascii="Calibri" w:hAnsi="Calibri"/>
        </w:rPr>
        <w:t>Biotinylated</w:t>
      </w:r>
      <w:proofErr w:type="spellEnd"/>
      <w:r w:rsidR="00A839BD">
        <w:rPr>
          <w:rFonts w:ascii="Calibri" w:hAnsi="Calibri"/>
        </w:rPr>
        <w:t xml:space="preserve"> </w:t>
      </w:r>
      <w:proofErr w:type="spellStart"/>
      <w:r w:rsidR="00A839BD">
        <w:rPr>
          <w:rFonts w:ascii="Calibri" w:hAnsi="Calibri"/>
        </w:rPr>
        <w:t>Ab</w:t>
      </w:r>
      <w:proofErr w:type="spellEnd"/>
      <w:r w:rsidR="00A839BD">
        <w:rPr>
          <w:rFonts w:ascii="Calibri" w:hAnsi="Calibri"/>
        </w:rPr>
        <w:t xml:space="preserve"> or tetramer go to step 7; otherw</w:t>
      </w:r>
      <w:r w:rsidR="00924A3B">
        <w:rPr>
          <w:rFonts w:ascii="Calibri" w:hAnsi="Calibri"/>
        </w:rPr>
        <w:t>ise go to step 8</w:t>
      </w:r>
      <w:r w:rsidR="00A839BD">
        <w:rPr>
          <w:rFonts w:ascii="Calibri" w:hAnsi="Calibri"/>
        </w:rPr>
        <w:t>)</w:t>
      </w:r>
    </w:p>
    <w:p w14:paraId="6DD25EBE" w14:textId="77777777" w:rsidR="00451CFC" w:rsidRPr="009557B7" w:rsidRDefault="001004FB" w:rsidP="00451CFC">
      <w:pPr>
        <w:numPr>
          <w:ilvl w:val="1"/>
          <w:numId w:val="7"/>
        </w:numPr>
        <w:rPr>
          <w:rFonts w:ascii="Calibri" w:hAnsi="Calibri"/>
        </w:rPr>
      </w:pPr>
      <w:r>
        <w:rPr>
          <w:rFonts w:ascii="Calibri" w:hAnsi="Calibri"/>
        </w:rPr>
        <w:t>Place slides in humidity chamber and p</w:t>
      </w:r>
      <w:r w:rsidR="00451CFC" w:rsidRPr="009557B7">
        <w:rPr>
          <w:rFonts w:ascii="Calibri" w:hAnsi="Calibri"/>
        </w:rPr>
        <w:t xml:space="preserve">ipet </w:t>
      </w:r>
      <w:r>
        <w:rPr>
          <w:rFonts w:ascii="Calibri" w:hAnsi="Calibri"/>
        </w:rPr>
        <w:t>100</w:t>
      </w:r>
      <w:r w:rsidRPr="001004FB">
        <w:rPr>
          <w:rFonts w:ascii="Calibri" w:hAnsi="Calibri"/>
        </w:rPr>
        <w:t xml:space="preserve"> </w:t>
      </w:r>
      <w:proofErr w:type="spellStart"/>
      <w:r>
        <w:rPr>
          <w:rFonts w:ascii="Calibri" w:hAnsi="Calibri"/>
        </w:rPr>
        <w:t>uL</w:t>
      </w:r>
      <w:proofErr w:type="spellEnd"/>
      <w:r>
        <w:rPr>
          <w:rFonts w:ascii="Calibri" w:hAnsi="Calibri"/>
        </w:rPr>
        <w:t xml:space="preserve">/ section of </w:t>
      </w:r>
      <w:r w:rsidR="002219D4">
        <w:rPr>
          <w:rFonts w:ascii="Calibri" w:hAnsi="Calibri"/>
        </w:rPr>
        <w:t>Blocking buffer</w:t>
      </w:r>
      <w:r w:rsidR="00451CFC" w:rsidRPr="009557B7">
        <w:rPr>
          <w:rFonts w:ascii="Calibri" w:hAnsi="Calibri"/>
        </w:rPr>
        <w:t xml:space="preserve"> onto pap pen circled section, making sure to cover section</w:t>
      </w:r>
      <w:r>
        <w:rPr>
          <w:rFonts w:ascii="Calibri" w:hAnsi="Calibri"/>
        </w:rPr>
        <w:t xml:space="preserve"> incubate for 30 min RT (dilute your </w:t>
      </w:r>
      <w:proofErr w:type="spellStart"/>
      <w:r>
        <w:rPr>
          <w:rFonts w:ascii="Calibri" w:hAnsi="Calibri"/>
        </w:rPr>
        <w:t>Ab</w:t>
      </w:r>
      <w:proofErr w:type="spellEnd"/>
      <w:r>
        <w:rPr>
          <w:rFonts w:ascii="Calibri" w:hAnsi="Calibri"/>
        </w:rPr>
        <w:t xml:space="preserve"> in </w:t>
      </w:r>
      <w:proofErr w:type="spellStart"/>
      <w:r>
        <w:rPr>
          <w:rFonts w:ascii="Calibri" w:hAnsi="Calibri"/>
        </w:rPr>
        <w:t>Uni</w:t>
      </w:r>
      <w:proofErr w:type="spellEnd"/>
      <w:r>
        <w:rPr>
          <w:rFonts w:ascii="Calibri" w:hAnsi="Calibri"/>
        </w:rPr>
        <w:t xml:space="preserve"> Block at this step)</w:t>
      </w:r>
    </w:p>
    <w:p w14:paraId="3A8986BA" w14:textId="77777777" w:rsidR="00451CFC" w:rsidRPr="009557B7" w:rsidRDefault="002219D4" w:rsidP="00A839BD">
      <w:pPr>
        <w:numPr>
          <w:ilvl w:val="0"/>
          <w:numId w:val="4"/>
        </w:numPr>
        <w:rPr>
          <w:rFonts w:ascii="Calibri" w:hAnsi="Calibri"/>
        </w:rPr>
      </w:pPr>
      <w:r>
        <w:rPr>
          <w:rFonts w:ascii="Calibri" w:hAnsi="Calibri"/>
        </w:rPr>
        <w:t xml:space="preserve">If using </w:t>
      </w:r>
      <w:proofErr w:type="spellStart"/>
      <w:r>
        <w:rPr>
          <w:rFonts w:ascii="Calibri" w:hAnsi="Calibri"/>
        </w:rPr>
        <w:t>biotinylated</w:t>
      </w:r>
      <w:proofErr w:type="spellEnd"/>
      <w:r>
        <w:rPr>
          <w:rFonts w:ascii="Calibri" w:hAnsi="Calibri"/>
        </w:rPr>
        <w:t xml:space="preserve"> </w:t>
      </w:r>
      <w:proofErr w:type="spellStart"/>
      <w:r>
        <w:rPr>
          <w:rFonts w:ascii="Calibri" w:hAnsi="Calibri"/>
        </w:rPr>
        <w:t>Ab</w:t>
      </w:r>
      <w:proofErr w:type="spellEnd"/>
      <w:r>
        <w:rPr>
          <w:rFonts w:ascii="Calibri" w:hAnsi="Calibri"/>
        </w:rPr>
        <w:t xml:space="preserve"> or </w:t>
      </w:r>
      <w:proofErr w:type="spellStart"/>
      <w:r>
        <w:rPr>
          <w:rFonts w:ascii="Calibri" w:hAnsi="Calibri"/>
        </w:rPr>
        <w:t>Tetrameres</w:t>
      </w:r>
      <w:proofErr w:type="spellEnd"/>
      <w:r w:rsidR="00451CFC" w:rsidRPr="009557B7">
        <w:rPr>
          <w:rFonts w:ascii="Calibri" w:hAnsi="Calibri"/>
        </w:rPr>
        <w:t xml:space="preserve"> – </w:t>
      </w:r>
      <w:r>
        <w:rPr>
          <w:rFonts w:ascii="Calibri" w:hAnsi="Calibri"/>
        </w:rPr>
        <w:t xml:space="preserve">perform </w:t>
      </w:r>
      <w:proofErr w:type="spellStart"/>
      <w:r w:rsidR="00451CFC" w:rsidRPr="009557B7">
        <w:rPr>
          <w:rFonts w:ascii="Calibri" w:hAnsi="Calibri"/>
        </w:rPr>
        <w:t>Avidin</w:t>
      </w:r>
      <w:proofErr w:type="spellEnd"/>
      <w:r w:rsidR="00451CFC" w:rsidRPr="009557B7">
        <w:rPr>
          <w:rFonts w:ascii="Calibri" w:hAnsi="Calibri"/>
        </w:rPr>
        <w:t xml:space="preserve">/Biotin block </w:t>
      </w:r>
      <w:r w:rsidR="00451CFC" w:rsidRPr="009557B7">
        <w:rPr>
          <w:rFonts w:ascii="Calibri" w:hAnsi="Calibri"/>
          <w:b/>
        </w:rPr>
        <w:t>in this order</w:t>
      </w:r>
      <w:r w:rsidR="00451CFC" w:rsidRPr="009557B7">
        <w:rPr>
          <w:rFonts w:ascii="Calibri" w:hAnsi="Calibri"/>
        </w:rPr>
        <w:t>:</w:t>
      </w:r>
    </w:p>
    <w:p w14:paraId="49025008" w14:textId="77777777" w:rsidR="00927A5B" w:rsidRDefault="0028657C" w:rsidP="00A839BD">
      <w:pPr>
        <w:numPr>
          <w:ilvl w:val="1"/>
          <w:numId w:val="4"/>
        </w:numPr>
        <w:rPr>
          <w:rFonts w:ascii="Calibri" w:hAnsi="Calibri"/>
        </w:rPr>
      </w:pPr>
      <w:r>
        <w:rPr>
          <w:rFonts w:ascii="Calibri" w:hAnsi="Calibri"/>
        </w:rPr>
        <w:t>Tap</w:t>
      </w:r>
      <w:r w:rsidR="00927A5B">
        <w:rPr>
          <w:rFonts w:ascii="Calibri" w:hAnsi="Calibri"/>
        </w:rPr>
        <w:t xml:space="preserve"> slides on paper towel to remove blocking buffer</w:t>
      </w:r>
    </w:p>
    <w:p w14:paraId="78C5212A" w14:textId="77777777" w:rsidR="00451CFC" w:rsidRPr="009557B7" w:rsidRDefault="00924A3B" w:rsidP="00A839BD">
      <w:pPr>
        <w:numPr>
          <w:ilvl w:val="1"/>
          <w:numId w:val="4"/>
        </w:numPr>
        <w:rPr>
          <w:rFonts w:ascii="Calibri" w:hAnsi="Calibri"/>
        </w:rPr>
      </w:pPr>
      <w:r>
        <w:rPr>
          <w:rFonts w:ascii="Calibri" w:hAnsi="Calibri"/>
        </w:rPr>
        <w:t xml:space="preserve">Add </w:t>
      </w:r>
      <w:r w:rsidR="002219D4">
        <w:rPr>
          <w:rFonts w:ascii="Calibri" w:hAnsi="Calibri"/>
        </w:rPr>
        <w:t>2drop</w:t>
      </w:r>
      <w:r>
        <w:rPr>
          <w:rFonts w:ascii="Calibri" w:hAnsi="Calibri"/>
        </w:rPr>
        <w:t>s of</w:t>
      </w:r>
      <w:r w:rsidR="002219D4">
        <w:rPr>
          <w:rFonts w:ascii="Calibri" w:hAnsi="Calibri"/>
        </w:rPr>
        <w:t xml:space="preserve"> </w:t>
      </w:r>
      <w:proofErr w:type="spellStart"/>
      <w:r w:rsidR="002219D4">
        <w:rPr>
          <w:rFonts w:ascii="Calibri" w:hAnsi="Calibri"/>
        </w:rPr>
        <w:t>avidin</w:t>
      </w:r>
      <w:proofErr w:type="spellEnd"/>
      <w:r>
        <w:rPr>
          <w:rFonts w:ascii="Calibri" w:hAnsi="Calibri"/>
        </w:rPr>
        <w:t xml:space="preserve"> block into </w:t>
      </w:r>
      <w:r w:rsidR="002219D4">
        <w:rPr>
          <w:rFonts w:ascii="Calibri" w:hAnsi="Calibri"/>
        </w:rPr>
        <w:t>500uL of universal</w:t>
      </w:r>
      <w:r>
        <w:rPr>
          <w:rFonts w:ascii="Calibri" w:hAnsi="Calibri"/>
        </w:rPr>
        <w:t xml:space="preserve"> + FC</w:t>
      </w:r>
      <w:r w:rsidR="002219D4">
        <w:rPr>
          <w:rFonts w:ascii="Calibri" w:hAnsi="Calibri"/>
        </w:rPr>
        <w:t xml:space="preserve"> block</w:t>
      </w:r>
      <w:r>
        <w:rPr>
          <w:rFonts w:ascii="Calibri" w:hAnsi="Calibri"/>
        </w:rPr>
        <w:t xml:space="preserve"> (prepared in step6</w:t>
      </w:r>
      <w:r w:rsidR="002219D4">
        <w:rPr>
          <w:rFonts w:ascii="Calibri" w:hAnsi="Calibri"/>
        </w:rPr>
        <w:t>)</w:t>
      </w:r>
      <w:r w:rsidR="00451CFC" w:rsidRPr="009557B7">
        <w:rPr>
          <w:rFonts w:ascii="Calibri" w:hAnsi="Calibri"/>
        </w:rPr>
        <w:t xml:space="preserve"> onto</w:t>
      </w:r>
      <w:r w:rsidR="00154C0D" w:rsidRPr="009557B7">
        <w:rPr>
          <w:rFonts w:ascii="Calibri" w:hAnsi="Calibri"/>
        </w:rPr>
        <w:t xml:space="preserve"> each section</w:t>
      </w:r>
      <w:r w:rsidR="0028657C">
        <w:rPr>
          <w:rFonts w:ascii="Calibri" w:hAnsi="Calibri"/>
        </w:rPr>
        <w:t xml:space="preserve"> – incubate </w:t>
      </w:r>
      <w:r>
        <w:rPr>
          <w:rFonts w:ascii="Calibri" w:hAnsi="Calibri"/>
        </w:rPr>
        <w:t>30</w:t>
      </w:r>
      <w:r w:rsidR="00451CFC" w:rsidRPr="009557B7">
        <w:rPr>
          <w:rFonts w:ascii="Calibri" w:hAnsi="Calibri"/>
        </w:rPr>
        <w:t xml:space="preserve"> minutes</w:t>
      </w:r>
    </w:p>
    <w:p w14:paraId="3D96356E" w14:textId="77777777" w:rsidR="00451CFC" w:rsidRPr="009557B7" w:rsidRDefault="00DC162E" w:rsidP="00A839BD">
      <w:pPr>
        <w:numPr>
          <w:ilvl w:val="2"/>
          <w:numId w:val="4"/>
        </w:numPr>
        <w:rPr>
          <w:rFonts w:ascii="Calibri" w:hAnsi="Calibri"/>
        </w:rPr>
      </w:pPr>
      <w:r>
        <w:rPr>
          <w:rFonts w:ascii="Calibri" w:hAnsi="Calibri"/>
        </w:rPr>
        <w:t>Rinse</w:t>
      </w:r>
      <w:r w:rsidR="0028657C">
        <w:rPr>
          <w:rFonts w:ascii="Calibri" w:hAnsi="Calibri"/>
        </w:rPr>
        <w:t xml:space="preserve"> slides </w:t>
      </w:r>
      <w:r w:rsidR="002219D4">
        <w:rPr>
          <w:rFonts w:ascii="Calibri" w:hAnsi="Calibri"/>
        </w:rPr>
        <w:t xml:space="preserve">with PBS Briefly </w:t>
      </w:r>
    </w:p>
    <w:p w14:paraId="468C8976" w14:textId="77777777" w:rsidR="00924A3B" w:rsidRDefault="00154C0D" w:rsidP="00A839BD">
      <w:pPr>
        <w:numPr>
          <w:ilvl w:val="1"/>
          <w:numId w:val="4"/>
        </w:numPr>
        <w:rPr>
          <w:rFonts w:ascii="Calibri" w:hAnsi="Calibri"/>
        </w:rPr>
      </w:pPr>
      <w:r w:rsidRPr="009557B7">
        <w:rPr>
          <w:rFonts w:ascii="Calibri" w:hAnsi="Calibri"/>
        </w:rPr>
        <w:t>Apply 1</w:t>
      </w:r>
      <w:r w:rsidR="002219D4">
        <w:rPr>
          <w:rFonts w:ascii="Calibri" w:hAnsi="Calibri"/>
        </w:rPr>
        <w:t>00uL</w:t>
      </w:r>
      <w:r w:rsidR="00924A3B">
        <w:rPr>
          <w:rFonts w:ascii="Calibri" w:hAnsi="Calibri"/>
        </w:rPr>
        <w:t>/section</w:t>
      </w:r>
      <w:r w:rsidRPr="009557B7">
        <w:rPr>
          <w:rFonts w:ascii="Calibri" w:hAnsi="Calibri"/>
        </w:rPr>
        <w:t xml:space="preserve"> </w:t>
      </w:r>
      <w:r w:rsidR="00451CFC" w:rsidRPr="009557B7">
        <w:rPr>
          <w:rFonts w:ascii="Calibri" w:hAnsi="Calibri"/>
        </w:rPr>
        <w:t xml:space="preserve">of biotin block </w:t>
      </w:r>
      <w:r w:rsidR="00DC162E">
        <w:rPr>
          <w:rFonts w:ascii="Calibri" w:hAnsi="Calibri"/>
        </w:rPr>
        <w:t xml:space="preserve">in universal Blocking buffer (2drop Biotin in </w:t>
      </w:r>
      <w:r w:rsidR="002219D4">
        <w:rPr>
          <w:rFonts w:ascii="Calibri" w:hAnsi="Calibri"/>
        </w:rPr>
        <w:t>500uL</w:t>
      </w:r>
      <w:r w:rsidR="002219D4" w:rsidRPr="009557B7">
        <w:rPr>
          <w:rFonts w:ascii="Calibri" w:hAnsi="Calibri"/>
        </w:rPr>
        <w:t xml:space="preserve"> </w:t>
      </w:r>
      <w:proofErr w:type="spellStart"/>
      <w:r w:rsidR="002219D4">
        <w:rPr>
          <w:rFonts w:ascii="Calibri" w:hAnsi="Calibri"/>
        </w:rPr>
        <w:t>Uni</w:t>
      </w:r>
      <w:proofErr w:type="spellEnd"/>
      <w:r w:rsidR="002219D4">
        <w:rPr>
          <w:rFonts w:ascii="Calibri" w:hAnsi="Calibri"/>
        </w:rPr>
        <w:t xml:space="preserve"> Block)</w:t>
      </w:r>
      <w:r w:rsidR="0028657C">
        <w:rPr>
          <w:rFonts w:ascii="Calibri" w:hAnsi="Calibri"/>
        </w:rPr>
        <w:t xml:space="preserve"> – incubate </w:t>
      </w:r>
      <w:r w:rsidR="00451CFC" w:rsidRPr="009557B7">
        <w:rPr>
          <w:rFonts w:ascii="Calibri" w:hAnsi="Calibri"/>
        </w:rPr>
        <w:t>15 minutes</w:t>
      </w:r>
      <w:r w:rsidR="00924A3B">
        <w:rPr>
          <w:rFonts w:ascii="Calibri" w:hAnsi="Calibri"/>
        </w:rPr>
        <w:t xml:space="preserve"> </w:t>
      </w:r>
    </w:p>
    <w:p w14:paraId="18825F2B" w14:textId="77777777" w:rsidR="00924A3B" w:rsidRPr="001004FB" w:rsidRDefault="00924A3B" w:rsidP="001004FB">
      <w:pPr>
        <w:numPr>
          <w:ilvl w:val="1"/>
          <w:numId w:val="4"/>
        </w:numPr>
        <w:rPr>
          <w:rFonts w:ascii="Calibri" w:hAnsi="Calibri"/>
        </w:rPr>
      </w:pPr>
      <w:r>
        <w:rPr>
          <w:rFonts w:ascii="Calibri" w:hAnsi="Calibri"/>
        </w:rPr>
        <w:t>Rinse slides briefly in PB</w:t>
      </w:r>
      <w:r w:rsidR="001004FB">
        <w:rPr>
          <w:rFonts w:ascii="Calibri" w:hAnsi="Calibri"/>
        </w:rPr>
        <w:t>S (move to step 9)</w:t>
      </w:r>
    </w:p>
    <w:p w14:paraId="5C89AC4B" w14:textId="77777777" w:rsidR="008B7D17" w:rsidRPr="009557B7" w:rsidRDefault="001004FB" w:rsidP="001004FB">
      <w:pPr>
        <w:numPr>
          <w:ilvl w:val="0"/>
          <w:numId w:val="4"/>
        </w:numPr>
        <w:rPr>
          <w:rFonts w:ascii="Calibri" w:hAnsi="Calibri"/>
        </w:rPr>
      </w:pPr>
      <w:r>
        <w:rPr>
          <w:rFonts w:ascii="Calibri" w:hAnsi="Calibri"/>
        </w:rPr>
        <w:t>R</w:t>
      </w:r>
      <w:r w:rsidR="002219D4">
        <w:rPr>
          <w:rFonts w:ascii="Calibri" w:hAnsi="Calibri"/>
        </w:rPr>
        <w:t xml:space="preserve">emove </w:t>
      </w:r>
      <w:r w:rsidR="00924A3B">
        <w:rPr>
          <w:rFonts w:ascii="Calibri" w:hAnsi="Calibri"/>
        </w:rPr>
        <w:t>blocking solution</w:t>
      </w:r>
      <w:r w:rsidR="008B7D17" w:rsidRPr="009557B7">
        <w:rPr>
          <w:rFonts w:ascii="Calibri" w:hAnsi="Calibri"/>
        </w:rPr>
        <w:t xml:space="preserve"> </w:t>
      </w:r>
      <w:r w:rsidR="008B7D17" w:rsidRPr="009557B7">
        <w:rPr>
          <w:rFonts w:ascii="Calibri" w:hAnsi="Calibri"/>
          <w:b/>
        </w:rPr>
        <w:t>carefully</w:t>
      </w:r>
      <w:r w:rsidR="008B7D17" w:rsidRPr="009557B7">
        <w:rPr>
          <w:rFonts w:ascii="Calibri" w:hAnsi="Calibri"/>
        </w:rPr>
        <w:t xml:space="preserve"> using edges of </w:t>
      </w:r>
      <w:proofErr w:type="spellStart"/>
      <w:r w:rsidR="008B7D17" w:rsidRPr="009557B7">
        <w:rPr>
          <w:rFonts w:ascii="Calibri" w:hAnsi="Calibri"/>
        </w:rPr>
        <w:t>Kimwipe</w:t>
      </w:r>
      <w:proofErr w:type="spellEnd"/>
      <w:r w:rsidR="002219D4">
        <w:rPr>
          <w:rFonts w:ascii="Calibri" w:hAnsi="Calibri"/>
        </w:rPr>
        <w:t xml:space="preserve"> (preferred for ear sections and lung as they fall off easily) or aspirator</w:t>
      </w:r>
      <w:r w:rsidR="00DC162E">
        <w:rPr>
          <w:rFonts w:ascii="Calibri" w:hAnsi="Calibri"/>
        </w:rPr>
        <w:t xml:space="preserve"> (for spleen or well adhered tissues)</w:t>
      </w:r>
      <w:r w:rsidR="008B7D17" w:rsidRPr="009557B7">
        <w:rPr>
          <w:rFonts w:ascii="Calibri" w:hAnsi="Calibri"/>
        </w:rPr>
        <w:t>. DO NOT TOUCH SECTION!</w:t>
      </w:r>
    </w:p>
    <w:p w14:paraId="28A39183" w14:textId="77777777" w:rsidR="00451CFC" w:rsidRDefault="001004FB" w:rsidP="00A839BD">
      <w:pPr>
        <w:numPr>
          <w:ilvl w:val="0"/>
          <w:numId w:val="4"/>
        </w:numPr>
        <w:rPr>
          <w:rFonts w:ascii="Calibri" w:hAnsi="Calibri"/>
        </w:rPr>
      </w:pPr>
      <w:r>
        <w:rPr>
          <w:rFonts w:ascii="Calibri" w:hAnsi="Calibri"/>
        </w:rPr>
        <w:t>Apply 100</w:t>
      </w:r>
      <w:r w:rsidRPr="001004FB">
        <w:rPr>
          <w:rFonts w:ascii="Calibri" w:hAnsi="Calibri"/>
        </w:rPr>
        <w:t xml:space="preserve"> </w:t>
      </w:r>
      <w:proofErr w:type="spellStart"/>
      <w:r>
        <w:rPr>
          <w:rFonts w:ascii="Calibri" w:hAnsi="Calibri"/>
        </w:rPr>
        <w:t>uL</w:t>
      </w:r>
      <w:proofErr w:type="spellEnd"/>
      <w:r>
        <w:rPr>
          <w:rFonts w:ascii="Calibri" w:hAnsi="Calibri"/>
        </w:rPr>
        <w:t xml:space="preserve"> /section of </w:t>
      </w:r>
      <w:proofErr w:type="spellStart"/>
      <w:r>
        <w:rPr>
          <w:rFonts w:ascii="Calibri" w:hAnsi="Calibri"/>
        </w:rPr>
        <w:t>Ab</w:t>
      </w:r>
      <w:proofErr w:type="spellEnd"/>
      <w:r>
        <w:rPr>
          <w:rFonts w:ascii="Calibri" w:hAnsi="Calibri"/>
        </w:rPr>
        <w:t xml:space="preserve"> to the slides</w:t>
      </w:r>
    </w:p>
    <w:p w14:paraId="26122762" w14:textId="77777777" w:rsidR="001004FB" w:rsidRDefault="001004FB" w:rsidP="00A839BD">
      <w:pPr>
        <w:numPr>
          <w:ilvl w:val="0"/>
          <w:numId w:val="4"/>
        </w:numPr>
        <w:rPr>
          <w:rFonts w:ascii="Calibri" w:hAnsi="Calibri"/>
        </w:rPr>
      </w:pPr>
      <w:r>
        <w:rPr>
          <w:rFonts w:ascii="Calibri" w:hAnsi="Calibri"/>
        </w:rPr>
        <w:t>Incubate over night at 4 degree (inside the humidity chamber) (make sure the lid is closed otherwise you sections will dry and won’t work)</w:t>
      </w:r>
    </w:p>
    <w:p w14:paraId="217D9772" w14:textId="77777777" w:rsidR="001004FB" w:rsidRDefault="001004FB" w:rsidP="00A839BD">
      <w:pPr>
        <w:numPr>
          <w:ilvl w:val="0"/>
          <w:numId w:val="4"/>
        </w:numPr>
        <w:rPr>
          <w:rFonts w:ascii="Calibri" w:hAnsi="Calibri"/>
        </w:rPr>
      </w:pPr>
      <w:r>
        <w:rPr>
          <w:rFonts w:ascii="Calibri" w:hAnsi="Calibri"/>
        </w:rPr>
        <w:t>Wash w/ PBS (1X), 2-3 times</w:t>
      </w:r>
      <w:r w:rsidR="0055055E">
        <w:rPr>
          <w:rFonts w:ascii="Calibri" w:hAnsi="Calibri"/>
        </w:rPr>
        <w:t xml:space="preserve"> (5’each)</w:t>
      </w:r>
      <w:r>
        <w:rPr>
          <w:rFonts w:ascii="Calibri" w:hAnsi="Calibri"/>
        </w:rPr>
        <w:t xml:space="preserve"> to wash the unbound </w:t>
      </w:r>
      <w:proofErr w:type="spellStart"/>
      <w:r>
        <w:rPr>
          <w:rFonts w:ascii="Calibri" w:hAnsi="Calibri"/>
        </w:rPr>
        <w:t>Ab</w:t>
      </w:r>
      <w:proofErr w:type="spellEnd"/>
      <w:r>
        <w:rPr>
          <w:rFonts w:ascii="Calibri" w:hAnsi="Calibri"/>
        </w:rPr>
        <w:t xml:space="preserve"> (if you do not need </w:t>
      </w:r>
      <w:r w:rsidR="0055055E">
        <w:rPr>
          <w:rFonts w:ascii="Calibri" w:hAnsi="Calibri"/>
        </w:rPr>
        <w:t>a second</w:t>
      </w:r>
      <w:r w:rsidR="00CD6187">
        <w:rPr>
          <w:rFonts w:ascii="Calibri" w:hAnsi="Calibri"/>
        </w:rPr>
        <w:t xml:space="preserve">ary </w:t>
      </w:r>
      <w:proofErr w:type="spellStart"/>
      <w:r w:rsidR="00CD6187">
        <w:rPr>
          <w:rFonts w:ascii="Calibri" w:hAnsi="Calibri"/>
        </w:rPr>
        <w:t>Ab</w:t>
      </w:r>
      <w:proofErr w:type="spellEnd"/>
      <w:r w:rsidR="00CD6187">
        <w:rPr>
          <w:rFonts w:ascii="Calibri" w:hAnsi="Calibri"/>
        </w:rPr>
        <w:t xml:space="preserve"> staining, move to step 14</w:t>
      </w:r>
      <w:r w:rsidR="0055055E">
        <w:rPr>
          <w:rFonts w:ascii="Calibri" w:hAnsi="Calibri"/>
        </w:rPr>
        <w:t xml:space="preserve">) (prepare your secondary </w:t>
      </w:r>
      <w:proofErr w:type="spellStart"/>
      <w:r w:rsidR="0055055E">
        <w:rPr>
          <w:rFonts w:ascii="Calibri" w:hAnsi="Calibri"/>
        </w:rPr>
        <w:t>Ab</w:t>
      </w:r>
      <w:proofErr w:type="spellEnd"/>
      <w:r w:rsidR="0055055E">
        <w:rPr>
          <w:rFonts w:ascii="Calibri" w:hAnsi="Calibri"/>
        </w:rPr>
        <w:t xml:space="preserve"> at this step using </w:t>
      </w:r>
      <w:proofErr w:type="spellStart"/>
      <w:r w:rsidR="0055055E">
        <w:rPr>
          <w:rFonts w:ascii="Calibri" w:hAnsi="Calibri"/>
        </w:rPr>
        <w:t>Uni</w:t>
      </w:r>
      <w:proofErr w:type="spellEnd"/>
      <w:r w:rsidR="0055055E">
        <w:rPr>
          <w:rFonts w:ascii="Calibri" w:hAnsi="Calibri"/>
        </w:rPr>
        <w:t xml:space="preserve"> Block)</w:t>
      </w:r>
    </w:p>
    <w:p w14:paraId="6A27B6C5" w14:textId="77777777" w:rsidR="001004FB" w:rsidRDefault="0055055E" w:rsidP="00A839BD">
      <w:pPr>
        <w:numPr>
          <w:ilvl w:val="0"/>
          <w:numId w:val="4"/>
        </w:numPr>
        <w:rPr>
          <w:rFonts w:ascii="Calibri" w:hAnsi="Calibri"/>
        </w:rPr>
      </w:pPr>
      <w:r>
        <w:rPr>
          <w:rFonts w:ascii="Calibri" w:hAnsi="Calibri"/>
        </w:rPr>
        <w:t>Apply 100</w:t>
      </w:r>
      <w:r w:rsidRPr="0055055E">
        <w:rPr>
          <w:rFonts w:ascii="Calibri" w:hAnsi="Calibri"/>
        </w:rPr>
        <w:t xml:space="preserve"> </w:t>
      </w:r>
      <w:proofErr w:type="spellStart"/>
      <w:r>
        <w:rPr>
          <w:rFonts w:ascii="Calibri" w:hAnsi="Calibri"/>
        </w:rPr>
        <w:t>uL</w:t>
      </w:r>
      <w:proofErr w:type="spellEnd"/>
      <w:r>
        <w:rPr>
          <w:rFonts w:ascii="Calibri" w:hAnsi="Calibri"/>
        </w:rPr>
        <w:t xml:space="preserve">/ section of secondary </w:t>
      </w:r>
      <w:proofErr w:type="spellStart"/>
      <w:r>
        <w:rPr>
          <w:rFonts w:ascii="Calibri" w:hAnsi="Calibri"/>
        </w:rPr>
        <w:t>Ab</w:t>
      </w:r>
      <w:proofErr w:type="spellEnd"/>
      <w:r>
        <w:rPr>
          <w:rFonts w:ascii="Calibri" w:hAnsi="Calibri"/>
        </w:rPr>
        <w:t xml:space="preserve"> and incubate for 1hr at RT</w:t>
      </w:r>
    </w:p>
    <w:p w14:paraId="109B92EA" w14:textId="77777777" w:rsidR="0055055E" w:rsidRDefault="0055055E" w:rsidP="00A839BD">
      <w:pPr>
        <w:numPr>
          <w:ilvl w:val="0"/>
          <w:numId w:val="4"/>
        </w:numPr>
        <w:rPr>
          <w:rFonts w:ascii="Calibri" w:hAnsi="Calibri"/>
        </w:rPr>
      </w:pPr>
      <w:r>
        <w:rPr>
          <w:rFonts w:ascii="Calibri" w:hAnsi="Calibri"/>
        </w:rPr>
        <w:t xml:space="preserve">Remove the </w:t>
      </w:r>
      <w:proofErr w:type="spellStart"/>
      <w:r>
        <w:rPr>
          <w:rFonts w:ascii="Calibri" w:hAnsi="Calibri"/>
        </w:rPr>
        <w:t>Ab</w:t>
      </w:r>
      <w:proofErr w:type="spellEnd"/>
      <w:r>
        <w:rPr>
          <w:rFonts w:ascii="Calibri" w:hAnsi="Calibri"/>
        </w:rPr>
        <w:t xml:space="preserve"> and wash 2-3 times </w:t>
      </w:r>
      <w:r w:rsidR="00CD6187">
        <w:rPr>
          <w:rFonts w:ascii="Calibri" w:hAnsi="Calibri"/>
        </w:rPr>
        <w:t xml:space="preserve">(10’ each) </w:t>
      </w:r>
      <w:r>
        <w:rPr>
          <w:rFonts w:ascii="Calibri" w:hAnsi="Calibri"/>
        </w:rPr>
        <w:t>with PBS</w:t>
      </w:r>
    </w:p>
    <w:p w14:paraId="3B5FCB56" w14:textId="77777777" w:rsidR="0055055E" w:rsidRDefault="0055055E" w:rsidP="00A839BD">
      <w:pPr>
        <w:numPr>
          <w:ilvl w:val="0"/>
          <w:numId w:val="4"/>
        </w:numPr>
        <w:rPr>
          <w:rFonts w:ascii="Calibri" w:hAnsi="Calibri"/>
        </w:rPr>
      </w:pPr>
      <w:r>
        <w:rPr>
          <w:rFonts w:ascii="Calibri" w:hAnsi="Calibri"/>
        </w:rPr>
        <w:t>Stain the nucleus using</w:t>
      </w:r>
      <w:r w:rsidR="00991791">
        <w:rPr>
          <w:rFonts w:ascii="Calibri" w:hAnsi="Calibri"/>
        </w:rPr>
        <w:t xml:space="preserve"> 100</w:t>
      </w:r>
      <w:r w:rsidR="00991791" w:rsidRPr="00991791">
        <w:rPr>
          <w:rFonts w:ascii="Calibri" w:hAnsi="Calibri"/>
        </w:rPr>
        <w:t xml:space="preserve"> </w:t>
      </w:r>
      <w:proofErr w:type="spellStart"/>
      <w:r w:rsidR="00991791">
        <w:rPr>
          <w:rFonts w:ascii="Calibri" w:hAnsi="Calibri"/>
        </w:rPr>
        <w:t>uL</w:t>
      </w:r>
      <w:proofErr w:type="spellEnd"/>
      <w:r w:rsidR="00991791">
        <w:rPr>
          <w:rFonts w:ascii="Calibri" w:hAnsi="Calibri"/>
        </w:rPr>
        <w:t xml:space="preserve"> of </w:t>
      </w:r>
      <w:r>
        <w:rPr>
          <w:rFonts w:ascii="Calibri" w:hAnsi="Calibri"/>
        </w:rPr>
        <w:t>600nM DAPI in PBS with 0.1% triton</w:t>
      </w:r>
      <w:r w:rsidR="008A4D33">
        <w:rPr>
          <w:rFonts w:ascii="Calibri" w:hAnsi="Calibri"/>
        </w:rPr>
        <w:t xml:space="preserve"> (can be found in Bobby’s bin inside FACS room 4 degree fridge, in the Styrofoam </w:t>
      </w:r>
      <w:r w:rsidR="00991791">
        <w:rPr>
          <w:rFonts w:ascii="Calibri" w:hAnsi="Calibri"/>
        </w:rPr>
        <w:t>tube holder)</w:t>
      </w:r>
    </w:p>
    <w:p w14:paraId="65088226" w14:textId="77777777" w:rsidR="0055055E" w:rsidRDefault="0055055E" w:rsidP="00A839BD">
      <w:pPr>
        <w:numPr>
          <w:ilvl w:val="0"/>
          <w:numId w:val="4"/>
        </w:numPr>
        <w:rPr>
          <w:rFonts w:ascii="Calibri" w:hAnsi="Calibri"/>
        </w:rPr>
      </w:pPr>
      <w:r>
        <w:rPr>
          <w:rFonts w:ascii="Calibri" w:hAnsi="Calibri"/>
        </w:rPr>
        <w:t>Wash with PBS</w:t>
      </w:r>
      <w:r w:rsidR="00CD6187">
        <w:rPr>
          <w:rFonts w:ascii="Calibri" w:hAnsi="Calibri"/>
        </w:rPr>
        <w:t xml:space="preserve"> (10’) once</w:t>
      </w:r>
    </w:p>
    <w:p w14:paraId="1275D8D4" w14:textId="77777777" w:rsidR="00CD6187" w:rsidRDefault="00CD6187" w:rsidP="00A839BD">
      <w:pPr>
        <w:numPr>
          <w:ilvl w:val="0"/>
          <w:numId w:val="4"/>
        </w:numPr>
        <w:rPr>
          <w:rFonts w:ascii="Calibri" w:hAnsi="Calibri"/>
        </w:rPr>
      </w:pPr>
      <w:r>
        <w:rPr>
          <w:rFonts w:ascii="Calibri" w:hAnsi="Calibri"/>
        </w:rPr>
        <w:t xml:space="preserve">Mount using </w:t>
      </w:r>
      <w:r w:rsidRPr="009557B7">
        <w:rPr>
          <w:rFonts w:ascii="Calibri" w:hAnsi="Calibri"/>
        </w:rPr>
        <w:t xml:space="preserve">Invitrogen Pro-Long </w:t>
      </w:r>
      <w:r>
        <w:rPr>
          <w:rFonts w:ascii="Calibri" w:hAnsi="Calibri"/>
        </w:rPr>
        <w:t xml:space="preserve">Gold </w:t>
      </w:r>
      <w:proofErr w:type="spellStart"/>
      <w:r>
        <w:rPr>
          <w:rFonts w:ascii="Calibri" w:hAnsi="Calibri"/>
        </w:rPr>
        <w:t>Antifade</w:t>
      </w:r>
      <w:proofErr w:type="spellEnd"/>
      <w:r>
        <w:rPr>
          <w:rFonts w:ascii="Calibri" w:hAnsi="Calibri"/>
        </w:rPr>
        <w:t xml:space="preserve"> Reagent (place 50-100 </w:t>
      </w:r>
      <w:proofErr w:type="spellStart"/>
      <w:r>
        <w:rPr>
          <w:rFonts w:ascii="Calibri" w:hAnsi="Calibri"/>
        </w:rPr>
        <w:t>uL</w:t>
      </w:r>
      <w:proofErr w:type="spellEnd"/>
      <w:r>
        <w:rPr>
          <w:rFonts w:ascii="Calibri" w:hAnsi="Calibri"/>
        </w:rPr>
        <w:t xml:space="preserve"> of AF</w:t>
      </w:r>
      <w:r w:rsidR="008A4D33">
        <w:rPr>
          <w:rFonts w:ascii="Calibri" w:hAnsi="Calibri"/>
        </w:rPr>
        <w:t xml:space="preserve"> on each section</w:t>
      </w:r>
      <w:r>
        <w:rPr>
          <w:rFonts w:ascii="Calibri" w:hAnsi="Calibri"/>
        </w:rPr>
        <w:t xml:space="preserve"> and hold one edge of the cover slip</w:t>
      </w:r>
      <w:r w:rsidR="008A4D33">
        <w:rPr>
          <w:rFonts w:ascii="Calibri" w:hAnsi="Calibri"/>
        </w:rPr>
        <w:t xml:space="preserve"> against the slide, below the drops, while holding the slide up, slowly reduce the gap between top of the coverslip and the slide so that all the air gets pushed out as the </w:t>
      </w:r>
      <w:proofErr w:type="spellStart"/>
      <w:r w:rsidR="008A4D33">
        <w:rPr>
          <w:rFonts w:ascii="Calibri" w:hAnsi="Calibri"/>
        </w:rPr>
        <w:t>antifade</w:t>
      </w:r>
      <w:proofErr w:type="spellEnd"/>
      <w:r w:rsidR="008A4D33">
        <w:rPr>
          <w:rFonts w:ascii="Calibri" w:hAnsi="Calibri"/>
        </w:rPr>
        <w:t xml:space="preserve"> fills the gap between the slide and cover slip) (avoid letting coverslip move around after its completely laid on the slide) </w:t>
      </w:r>
      <w:r>
        <w:rPr>
          <w:rFonts w:ascii="Calibri" w:hAnsi="Calibri"/>
        </w:rPr>
        <w:t xml:space="preserve">  </w:t>
      </w:r>
    </w:p>
    <w:p w14:paraId="4E0BFB81" w14:textId="77777777" w:rsidR="008A4D33" w:rsidRDefault="008A4D33" w:rsidP="00A839BD">
      <w:pPr>
        <w:numPr>
          <w:ilvl w:val="0"/>
          <w:numId w:val="4"/>
        </w:numPr>
        <w:rPr>
          <w:rFonts w:ascii="Calibri" w:hAnsi="Calibri"/>
        </w:rPr>
      </w:pPr>
      <w:r>
        <w:rPr>
          <w:rFonts w:ascii="Calibri" w:hAnsi="Calibri"/>
        </w:rPr>
        <w:t xml:space="preserve">Remove excess </w:t>
      </w:r>
      <w:proofErr w:type="spellStart"/>
      <w:r>
        <w:rPr>
          <w:rFonts w:ascii="Calibri" w:hAnsi="Calibri"/>
        </w:rPr>
        <w:t>antifade</w:t>
      </w:r>
      <w:proofErr w:type="spellEnd"/>
      <w:r>
        <w:rPr>
          <w:rFonts w:ascii="Calibri" w:hAnsi="Calibri"/>
        </w:rPr>
        <w:t xml:space="preserve"> by gently pushing on the cover slip and aspirating the excess </w:t>
      </w:r>
      <w:proofErr w:type="spellStart"/>
      <w:r>
        <w:rPr>
          <w:rFonts w:ascii="Calibri" w:hAnsi="Calibri"/>
        </w:rPr>
        <w:t>antifade</w:t>
      </w:r>
      <w:proofErr w:type="spellEnd"/>
      <w:r>
        <w:rPr>
          <w:rFonts w:ascii="Calibri" w:hAnsi="Calibri"/>
        </w:rPr>
        <w:t xml:space="preserve"> getting pushed out the edges of the slide (again prevent coverslip from moving around)</w:t>
      </w:r>
    </w:p>
    <w:p w14:paraId="3CBC706F" w14:textId="77777777" w:rsidR="00451CFC" w:rsidRPr="008A4D33" w:rsidRDefault="00CD6187" w:rsidP="00451CFC">
      <w:pPr>
        <w:numPr>
          <w:ilvl w:val="0"/>
          <w:numId w:val="4"/>
        </w:numPr>
        <w:rPr>
          <w:rFonts w:ascii="Calibri" w:hAnsi="Calibri"/>
        </w:rPr>
      </w:pPr>
      <w:r>
        <w:rPr>
          <w:rFonts w:ascii="Calibri" w:hAnsi="Calibri"/>
        </w:rPr>
        <w:t>Seal using nail polish</w:t>
      </w:r>
      <w:r w:rsidR="008A4D33">
        <w:rPr>
          <w:rFonts w:ascii="Calibri" w:hAnsi="Calibri"/>
        </w:rPr>
        <w:t>, let it dry in the humidity chamber or dark spot like a inside a door at the bench</w:t>
      </w:r>
    </w:p>
    <w:p w14:paraId="243233BC" w14:textId="77777777" w:rsidR="00451CFC" w:rsidRPr="009557B7" w:rsidRDefault="00451CFC" w:rsidP="00451CFC">
      <w:pPr>
        <w:rPr>
          <w:rFonts w:ascii="Calibri" w:hAnsi="Calibri"/>
        </w:rPr>
      </w:pPr>
    </w:p>
    <w:sectPr w:rsidR="00451CFC" w:rsidRPr="009557B7" w:rsidSect="00451CFC">
      <w:headerReference w:type="default" r:id="rId8"/>
      <w:pgSz w:w="12240" w:h="15840"/>
      <w:pgMar w:top="1152" w:right="1152" w:bottom="1152" w:left="1152"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22156F" w14:textId="77777777" w:rsidR="008A4D33" w:rsidRDefault="008A4D33">
      <w:r>
        <w:separator/>
      </w:r>
    </w:p>
  </w:endnote>
  <w:endnote w:type="continuationSeparator" w:id="0">
    <w:p w14:paraId="39DDFC3C" w14:textId="77777777" w:rsidR="008A4D33" w:rsidRDefault="008A4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F76BDE" w14:textId="77777777" w:rsidR="008A4D33" w:rsidRDefault="008A4D33">
      <w:r>
        <w:separator/>
      </w:r>
    </w:p>
  </w:footnote>
  <w:footnote w:type="continuationSeparator" w:id="0">
    <w:p w14:paraId="69628CE6" w14:textId="77777777" w:rsidR="008A4D33" w:rsidRDefault="008A4D3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6C34DB" w14:textId="77777777" w:rsidR="008A4D33" w:rsidRPr="009557B7" w:rsidRDefault="008A4D33" w:rsidP="00451CFC">
    <w:pPr>
      <w:jc w:val="right"/>
      <w:rPr>
        <w:rFonts w:ascii="Calibri" w:hAnsi="Calibri"/>
        <w:b/>
        <w:sz w:val="20"/>
      </w:rPr>
    </w:pPr>
    <w:r>
      <w:rPr>
        <w:rFonts w:ascii="Calibri" w:hAnsi="Calibri"/>
        <w:b/>
        <w:sz w:val="20"/>
      </w:rPr>
      <w:t>Bobby’s IF proto</w:t>
    </w:r>
  </w:p>
  <w:p w14:paraId="00346DFC" w14:textId="77777777" w:rsidR="008A4D33" w:rsidRPr="009557B7" w:rsidRDefault="008A4D33" w:rsidP="00DC162E">
    <w:pPr>
      <w:jc w:val="right"/>
      <w:rPr>
        <w:rFonts w:ascii="Calibri" w:hAnsi="Calibri"/>
        <w:b/>
        <w:sz w:val="20"/>
      </w:rPr>
    </w:pPr>
    <w:r>
      <w:rPr>
        <w:rFonts w:ascii="Calibri" w:hAnsi="Calibri"/>
        <w:b/>
        <w:sz w:val="20"/>
      </w:rPr>
      <w:t>3/1/2015</w:t>
    </w:r>
  </w:p>
  <w:p w14:paraId="766C0767" w14:textId="77777777" w:rsidR="008A4D33" w:rsidRPr="009557B7" w:rsidRDefault="008A4D33" w:rsidP="00451CFC">
    <w:pPr>
      <w:jc w:val="right"/>
      <w:rPr>
        <w:rFonts w:ascii="Calibri" w:hAnsi="Calibri"/>
        <w:b/>
        <w:sz w:val="20"/>
      </w:rPr>
    </w:pPr>
    <w:proofErr w:type="spellStart"/>
    <w:r w:rsidRPr="009557B7">
      <w:rPr>
        <w:rFonts w:ascii="Calibri" w:hAnsi="Calibri"/>
        <w:b/>
        <w:sz w:val="20"/>
      </w:rPr>
      <w:t>Goldrath</w:t>
    </w:r>
    <w:proofErr w:type="spellEnd"/>
    <w:r w:rsidRPr="009557B7">
      <w:rPr>
        <w:rFonts w:ascii="Calibri" w:hAnsi="Calibri"/>
        <w:b/>
        <w:sz w:val="20"/>
      </w:rPr>
      <w:t xml:space="preserve">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D40B0"/>
    <w:multiLevelType w:val="multilevel"/>
    <w:tmpl w:val="4F46A8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81E149E"/>
    <w:multiLevelType w:val="hybridMultilevel"/>
    <w:tmpl w:val="7610CF1E"/>
    <w:lvl w:ilvl="0" w:tplc="27543976">
      <w:start w:val="1"/>
      <w:numFmt w:val="decimal"/>
      <w:lvlText w:val="%1."/>
      <w:lvlJc w:val="left"/>
      <w:pPr>
        <w:tabs>
          <w:tab w:val="num" w:pos="720"/>
        </w:tabs>
        <w:ind w:left="720" w:hanging="360"/>
      </w:pPr>
      <w:rPr>
        <w:rFonts w:ascii="Calibri" w:eastAsia="Times New Roman" w:hAnsi="Calibri" w:cs="Times New Roman"/>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
    <w:nsid w:val="099708FA"/>
    <w:multiLevelType w:val="hybridMultilevel"/>
    <w:tmpl w:val="72F82322"/>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nsid w:val="335335EE"/>
    <w:multiLevelType w:val="hybridMultilevel"/>
    <w:tmpl w:val="3490DFE8"/>
    <w:lvl w:ilvl="0" w:tplc="00010409">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750F5B"/>
    <w:multiLevelType w:val="hybridMultilevel"/>
    <w:tmpl w:val="92EA8D76"/>
    <w:lvl w:ilvl="0" w:tplc="000F0409">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2061F5"/>
    <w:multiLevelType w:val="multilevel"/>
    <w:tmpl w:val="92EA8D7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6975B71"/>
    <w:multiLevelType w:val="hybridMultilevel"/>
    <w:tmpl w:val="6CDE08F4"/>
    <w:lvl w:ilvl="0" w:tplc="00010409">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826541"/>
    <w:multiLevelType w:val="hybridMultilevel"/>
    <w:tmpl w:val="8BC464A4"/>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nsid w:val="49F453D0"/>
    <w:multiLevelType w:val="hybridMultilevel"/>
    <w:tmpl w:val="125495DC"/>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9">
    <w:nsid w:val="4D7C482E"/>
    <w:multiLevelType w:val="hybridMultilevel"/>
    <w:tmpl w:val="A48E5162"/>
    <w:lvl w:ilvl="0" w:tplc="00010409">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CE03DA"/>
    <w:multiLevelType w:val="multilevel"/>
    <w:tmpl w:val="4F46A8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52653C94"/>
    <w:multiLevelType w:val="hybridMultilevel"/>
    <w:tmpl w:val="93DAB484"/>
    <w:lvl w:ilvl="0" w:tplc="000F0409">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7C327C"/>
    <w:multiLevelType w:val="hybridMultilevel"/>
    <w:tmpl w:val="19E4A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341E71"/>
    <w:multiLevelType w:val="hybridMultilevel"/>
    <w:tmpl w:val="F32CA16A"/>
    <w:lvl w:ilvl="0" w:tplc="000F0409">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1B778CA"/>
    <w:multiLevelType w:val="hybridMultilevel"/>
    <w:tmpl w:val="3CD66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1FF36A9"/>
    <w:multiLevelType w:val="hybridMultilevel"/>
    <w:tmpl w:val="D9B80E9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5748B6"/>
    <w:multiLevelType w:val="hybridMultilevel"/>
    <w:tmpl w:val="4068402A"/>
    <w:lvl w:ilvl="0" w:tplc="00010409">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1D127B"/>
    <w:multiLevelType w:val="multilevel"/>
    <w:tmpl w:val="72F823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749F4872"/>
    <w:multiLevelType w:val="hybridMultilevel"/>
    <w:tmpl w:val="FFBEA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7AA13AF"/>
    <w:multiLevelType w:val="hybridMultilevel"/>
    <w:tmpl w:val="ABC42A3A"/>
    <w:lvl w:ilvl="0" w:tplc="00010409">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D39453E"/>
    <w:multiLevelType w:val="hybridMultilevel"/>
    <w:tmpl w:val="2E90A39E"/>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8"/>
  </w:num>
  <w:num w:numId="3">
    <w:abstractNumId w:val="7"/>
  </w:num>
  <w:num w:numId="4">
    <w:abstractNumId w:val="1"/>
  </w:num>
  <w:num w:numId="5">
    <w:abstractNumId w:val="20"/>
  </w:num>
  <w:num w:numId="6">
    <w:abstractNumId w:val="3"/>
  </w:num>
  <w:num w:numId="7">
    <w:abstractNumId w:val="4"/>
  </w:num>
  <w:num w:numId="8">
    <w:abstractNumId w:val="19"/>
  </w:num>
  <w:num w:numId="9">
    <w:abstractNumId w:val="11"/>
  </w:num>
  <w:num w:numId="10">
    <w:abstractNumId w:val="13"/>
  </w:num>
  <w:num w:numId="11">
    <w:abstractNumId w:val="9"/>
  </w:num>
  <w:num w:numId="12">
    <w:abstractNumId w:val="6"/>
  </w:num>
  <w:num w:numId="13">
    <w:abstractNumId w:val="16"/>
  </w:num>
  <w:num w:numId="14">
    <w:abstractNumId w:val="18"/>
  </w:num>
  <w:num w:numId="15">
    <w:abstractNumId w:val="14"/>
  </w:num>
  <w:num w:numId="16">
    <w:abstractNumId w:val="12"/>
  </w:num>
  <w:num w:numId="17">
    <w:abstractNumId w:val="17"/>
  </w:num>
  <w:num w:numId="18">
    <w:abstractNumId w:val="15"/>
  </w:num>
  <w:num w:numId="19">
    <w:abstractNumId w:val="10"/>
  </w:num>
  <w:num w:numId="20">
    <w:abstractNumId w:val="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D29"/>
    <w:rsid w:val="00032526"/>
    <w:rsid w:val="00033889"/>
    <w:rsid w:val="00040724"/>
    <w:rsid w:val="00051F11"/>
    <w:rsid w:val="00057E9C"/>
    <w:rsid w:val="000831BE"/>
    <w:rsid w:val="00087ABA"/>
    <w:rsid w:val="000B29C0"/>
    <w:rsid w:val="001004FB"/>
    <w:rsid w:val="001158A1"/>
    <w:rsid w:val="00133BBC"/>
    <w:rsid w:val="00150F82"/>
    <w:rsid w:val="00154C0D"/>
    <w:rsid w:val="00156063"/>
    <w:rsid w:val="00162757"/>
    <w:rsid w:val="001C4C12"/>
    <w:rsid w:val="002219D4"/>
    <w:rsid w:val="0023043A"/>
    <w:rsid w:val="002368AC"/>
    <w:rsid w:val="00284ED7"/>
    <w:rsid w:val="0028657C"/>
    <w:rsid w:val="00296448"/>
    <w:rsid w:val="002C4BCA"/>
    <w:rsid w:val="00315E19"/>
    <w:rsid w:val="003857B4"/>
    <w:rsid w:val="003A02E1"/>
    <w:rsid w:val="003A71FE"/>
    <w:rsid w:val="003C5606"/>
    <w:rsid w:val="003E79C0"/>
    <w:rsid w:val="00436AA4"/>
    <w:rsid w:val="00451CFC"/>
    <w:rsid w:val="00464DD7"/>
    <w:rsid w:val="004667DE"/>
    <w:rsid w:val="004700DB"/>
    <w:rsid w:val="004819D8"/>
    <w:rsid w:val="00481B79"/>
    <w:rsid w:val="00494719"/>
    <w:rsid w:val="004C7676"/>
    <w:rsid w:val="004D362F"/>
    <w:rsid w:val="004E6DDB"/>
    <w:rsid w:val="004F1F60"/>
    <w:rsid w:val="00514BDB"/>
    <w:rsid w:val="0052408B"/>
    <w:rsid w:val="00533AFE"/>
    <w:rsid w:val="0055055E"/>
    <w:rsid w:val="00567909"/>
    <w:rsid w:val="005B2786"/>
    <w:rsid w:val="005E466D"/>
    <w:rsid w:val="005F684B"/>
    <w:rsid w:val="006126E6"/>
    <w:rsid w:val="00673D3B"/>
    <w:rsid w:val="006834DE"/>
    <w:rsid w:val="006C1D0F"/>
    <w:rsid w:val="006E1CEB"/>
    <w:rsid w:val="00700852"/>
    <w:rsid w:val="007675CE"/>
    <w:rsid w:val="007A0A64"/>
    <w:rsid w:val="007B2113"/>
    <w:rsid w:val="007D3AF8"/>
    <w:rsid w:val="007F7F01"/>
    <w:rsid w:val="00815A57"/>
    <w:rsid w:val="00864C22"/>
    <w:rsid w:val="008A4D33"/>
    <w:rsid w:val="008B7D17"/>
    <w:rsid w:val="008C43CC"/>
    <w:rsid w:val="008D7F90"/>
    <w:rsid w:val="008F0953"/>
    <w:rsid w:val="00910139"/>
    <w:rsid w:val="009212BE"/>
    <w:rsid w:val="00924A3B"/>
    <w:rsid w:val="00927921"/>
    <w:rsid w:val="00927A5B"/>
    <w:rsid w:val="009557B7"/>
    <w:rsid w:val="00991791"/>
    <w:rsid w:val="009A5B62"/>
    <w:rsid w:val="009C0651"/>
    <w:rsid w:val="009C1532"/>
    <w:rsid w:val="009E3BD1"/>
    <w:rsid w:val="00A20BC6"/>
    <w:rsid w:val="00A26A88"/>
    <w:rsid w:val="00A367BF"/>
    <w:rsid w:val="00A81E5D"/>
    <w:rsid w:val="00A839BD"/>
    <w:rsid w:val="00AA4A66"/>
    <w:rsid w:val="00AC1C78"/>
    <w:rsid w:val="00AD3960"/>
    <w:rsid w:val="00B01E61"/>
    <w:rsid w:val="00B04811"/>
    <w:rsid w:val="00B24E8F"/>
    <w:rsid w:val="00B26C60"/>
    <w:rsid w:val="00B30491"/>
    <w:rsid w:val="00B81869"/>
    <w:rsid w:val="00C17807"/>
    <w:rsid w:val="00C20441"/>
    <w:rsid w:val="00C21956"/>
    <w:rsid w:val="00C317CF"/>
    <w:rsid w:val="00C42EC7"/>
    <w:rsid w:val="00C61C80"/>
    <w:rsid w:val="00C84093"/>
    <w:rsid w:val="00CD6187"/>
    <w:rsid w:val="00D249BD"/>
    <w:rsid w:val="00D42554"/>
    <w:rsid w:val="00D60D94"/>
    <w:rsid w:val="00DC162E"/>
    <w:rsid w:val="00DF3BF5"/>
    <w:rsid w:val="00E46266"/>
    <w:rsid w:val="00EB72BF"/>
    <w:rsid w:val="00ED21CC"/>
    <w:rsid w:val="00ED2316"/>
    <w:rsid w:val="00ED2D29"/>
    <w:rsid w:val="00F14BF2"/>
    <w:rsid w:val="00F35377"/>
    <w:rsid w:val="00F37DF4"/>
    <w:rsid w:val="00F4489C"/>
    <w:rsid w:val="00F514B3"/>
    <w:rsid w:val="00F54144"/>
    <w:rsid w:val="00F73609"/>
    <w:rsid w:val="00F83249"/>
    <w:rsid w:val="00FB2A58"/>
    <w:rsid w:val="00FD5BEE"/>
    <w:rsid w:val="00FF070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0594E31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3">
    <w:name w:val="heading 3"/>
    <w:basedOn w:val="Normal"/>
    <w:link w:val="Heading3Char"/>
    <w:uiPriority w:val="9"/>
    <w:rsid w:val="009E76F1"/>
    <w:pPr>
      <w:spacing w:beforeLines="1" w:afterLines="1"/>
      <w:outlineLvl w:val="2"/>
    </w:pPr>
    <w:rPr>
      <w:rFonts w:ascii="Times" w:hAnsi="Times"/>
      <w:b/>
      <w:sz w:val="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9E76F1"/>
    <w:rPr>
      <w:rFonts w:ascii="Times" w:hAnsi="Times"/>
      <w:b/>
      <w:sz w:val="27"/>
    </w:rPr>
  </w:style>
  <w:style w:type="paragraph" w:styleId="Header">
    <w:name w:val="header"/>
    <w:basedOn w:val="Normal"/>
    <w:link w:val="HeaderChar"/>
    <w:uiPriority w:val="99"/>
    <w:unhideWhenUsed/>
    <w:rsid w:val="0000120D"/>
    <w:pPr>
      <w:tabs>
        <w:tab w:val="center" w:pos="4320"/>
        <w:tab w:val="right" w:pos="8640"/>
      </w:tabs>
    </w:pPr>
  </w:style>
  <w:style w:type="character" w:customStyle="1" w:styleId="HeaderChar">
    <w:name w:val="Header Char"/>
    <w:link w:val="Header"/>
    <w:uiPriority w:val="99"/>
    <w:rsid w:val="0000120D"/>
    <w:rPr>
      <w:sz w:val="24"/>
      <w:szCs w:val="24"/>
    </w:rPr>
  </w:style>
  <w:style w:type="paragraph" w:styleId="Footer">
    <w:name w:val="footer"/>
    <w:basedOn w:val="Normal"/>
    <w:link w:val="FooterChar"/>
    <w:uiPriority w:val="99"/>
    <w:unhideWhenUsed/>
    <w:rsid w:val="0000120D"/>
    <w:pPr>
      <w:tabs>
        <w:tab w:val="center" w:pos="4320"/>
        <w:tab w:val="right" w:pos="8640"/>
      </w:tabs>
    </w:pPr>
  </w:style>
  <w:style w:type="character" w:customStyle="1" w:styleId="FooterChar">
    <w:name w:val="Footer Char"/>
    <w:link w:val="Footer"/>
    <w:uiPriority w:val="99"/>
    <w:rsid w:val="0000120D"/>
    <w:rPr>
      <w:sz w:val="24"/>
      <w:szCs w:val="24"/>
    </w:rPr>
  </w:style>
  <w:style w:type="character" w:customStyle="1" w:styleId="apple-style-span">
    <w:name w:val="apple-style-span"/>
    <w:basedOn w:val="DefaultParagraphFont"/>
    <w:rsid w:val="009E76F1"/>
  </w:style>
  <w:style w:type="paragraph" w:customStyle="1" w:styleId="style12">
    <w:name w:val="style12"/>
    <w:basedOn w:val="Normal"/>
    <w:rsid w:val="009E76F1"/>
    <w:pPr>
      <w:spacing w:beforeLines="1" w:afterLines="1"/>
    </w:pPr>
    <w:rPr>
      <w:rFonts w:ascii="Times" w:hAnsi="Times"/>
      <w:sz w:val="20"/>
      <w:szCs w:val="20"/>
    </w:rPr>
  </w:style>
  <w:style w:type="character" w:customStyle="1" w:styleId="apple-converted-space">
    <w:name w:val="apple-converted-space"/>
    <w:basedOn w:val="DefaultParagraphFont"/>
    <w:rsid w:val="009E76F1"/>
  </w:style>
  <w:style w:type="character" w:styleId="Hyperlink">
    <w:name w:val="Hyperlink"/>
    <w:uiPriority w:val="99"/>
    <w:unhideWhenUsed/>
    <w:rsid w:val="00FD5BE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3">
    <w:name w:val="heading 3"/>
    <w:basedOn w:val="Normal"/>
    <w:link w:val="Heading3Char"/>
    <w:uiPriority w:val="9"/>
    <w:rsid w:val="009E76F1"/>
    <w:pPr>
      <w:spacing w:beforeLines="1" w:afterLines="1"/>
      <w:outlineLvl w:val="2"/>
    </w:pPr>
    <w:rPr>
      <w:rFonts w:ascii="Times" w:hAnsi="Times"/>
      <w:b/>
      <w:sz w:val="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9E76F1"/>
    <w:rPr>
      <w:rFonts w:ascii="Times" w:hAnsi="Times"/>
      <w:b/>
      <w:sz w:val="27"/>
    </w:rPr>
  </w:style>
  <w:style w:type="paragraph" w:styleId="Header">
    <w:name w:val="header"/>
    <w:basedOn w:val="Normal"/>
    <w:link w:val="HeaderChar"/>
    <w:uiPriority w:val="99"/>
    <w:unhideWhenUsed/>
    <w:rsid w:val="0000120D"/>
    <w:pPr>
      <w:tabs>
        <w:tab w:val="center" w:pos="4320"/>
        <w:tab w:val="right" w:pos="8640"/>
      </w:tabs>
    </w:pPr>
  </w:style>
  <w:style w:type="character" w:customStyle="1" w:styleId="HeaderChar">
    <w:name w:val="Header Char"/>
    <w:link w:val="Header"/>
    <w:uiPriority w:val="99"/>
    <w:rsid w:val="0000120D"/>
    <w:rPr>
      <w:sz w:val="24"/>
      <w:szCs w:val="24"/>
    </w:rPr>
  </w:style>
  <w:style w:type="paragraph" w:styleId="Footer">
    <w:name w:val="footer"/>
    <w:basedOn w:val="Normal"/>
    <w:link w:val="FooterChar"/>
    <w:uiPriority w:val="99"/>
    <w:unhideWhenUsed/>
    <w:rsid w:val="0000120D"/>
    <w:pPr>
      <w:tabs>
        <w:tab w:val="center" w:pos="4320"/>
        <w:tab w:val="right" w:pos="8640"/>
      </w:tabs>
    </w:pPr>
  </w:style>
  <w:style w:type="character" w:customStyle="1" w:styleId="FooterChar">
    <w:name w:val="Footer Char"/>
    <w:link w:val="Footer"/>
    <w:uiPriority w:val="99"/>
    <w:rsid w:val="0000120D"/>
    <w:rPr>
      <w:sz w:val="24"/>
      <w:szCs w:val="24"/>
    </w:rPr>
  </w:style>
  <w:style w:type="character" w:customStyle="1" w:styleId="apple-style-span">
    <w:name w:val="apple-style-span"/>
    <w:basedOn w:val="DefaultParagraphFont"/>
    <w:rsid w:val="009E76F1"/>
  </w:style>
  <w:style w:type="paragraph" w:customStyle="1" w:styleId="style12">
    <w:name w:val="style12"/>
    <w:basedOn w:val="Normal"/>
    <w:rsid w:val="009E76F1"/>
    <w:pPr>
      <w:spacing w:beforeLines="1" w:afterLines="1"/>
    </w:pPr>
    <w:rPr>
      <w:rFonts w:ascii="Times" w:hAnsi="Times"/>
      <w:sz w:val="20"/>
      <w:szCs w:val="20"/>
    </w:rPr>
  </w:style>
  <w:style w:type="character" w:customStyle="1" w:styleId="apple-converted-space">
    <w:name w:val="apple-converted-space"/>
    <w:basedOn w:val="DefaultParagraphFont"/>
    <w:rsid w:val="009E76F1"/>
  </w:style>
  <w:style w:type="character" w:styleId="Hyperlink">
    <w:name w:val="Hyperlink"/>
    <w:uiPriority w:val="99"/>
    <w:unhideWhenUsed/>
    <w:rsid w:val="00FD5B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100511">
      <w:bodyDiv w:val="1"/>
      <w:marLeft w:val="0"/>
      <w:marRight w:val="0"/>
      <w:marTop w:val="0"/>
      <w:marBottom w:val="0"/>
      <w:divBdr>
        <w:top w:val="none" w:sz="0" w:space="0" w:color="auto"/>
        <w:left w:val="none" w:sz="0" w:space="0" w:color="auto"/>
        <w:bottom w:val="none" w:sz="0" w:space="0" w:color="auto"/>
        <w:right w:val="none" w:sz="0" w:space="0" w:color="auto"/>
      </w:divBdr>
    </w:div>
    <w:div w:id="1106268691">
      <w:bodyDiv w:val="1"/>
      <w:marLeft w:val="0"/>
      <w:marRight w:val="0"/>
      <w:marTop w:val="0"/>
      <w:marBottom w:val="0"/>
      <w:divBdr>
        <w:top w:val="none" w:sz="0" w:space="0" w:color="auto"/>
        <w:left w:val="none" w:sz="0" w:space="0" w:color="auto"/>
        <w:bottom w:val="none" w:sz="0" w:space="0" w:color="auto"/>
        <w:right w:val="none" w:sz="0" w:space="0" w:color="auto"/>
      </w:divBdr>
    </w:div>
    <w:div w:id="168705122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970</Words>
  <Characters>5529</Characters>
  <Application>Microsoft Macintosh Word</Application>
  <DocSecurity>0</DocSecurity>
  <Lines>46</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Histology Protocol</vt:lpstr>
      <vt:lpstr>        Blocking Solutions</vt:lpstr>
    </vt:vector>
  </TitlesOfParts>
  <Company>Home</Company>
  <LinksUpToDate>false</LinksUpToDate>
  <CharactersWithSpaces>6487</CharactersWithSpaces>
  <SharedDoc>false</SharedDoc>
  <HLinks>
    <vt:vector size="18" baseType="variant">
      <vt:variant>
        <vt:i4>4390927</vt:i4>
      </vt:variant>
      <vt:variant>
        <vt:i4>6</vt:i4>
      </vt:variant>
      <vt:variant>
        <vt:i4>0</vt:i4>
      </vt:variant>
      <vt:variant>
        <vt:i4>5</vt:i4>
      </vt:variant>
      <vt:variant>
        <vt:lpwstr>http://microscopy.ucsd.edu/Reservations.html</vt:lpwstr>
      </vt:variant>
      <vt:variant>
        <vt:lpwstr/>
      </vt:variant>
      <vt:variant>
        <vt:i4>917551</vt:i4>
      </vt:variant>
      <vt:variant>
        <vt:i4>3</vt:i4>
      </vt:variant>
      <vt:variant>
        <vt:i4>0</vt:i4>
      </vt:variant>
      <vt:variant>
        <vt:i4>5</vt:i4>
      </vt:variant>
      <vt:variant>
        <vt:lpwstr>http://microscopy.ucsd.edu/ContactUs.html</vt:lpwstr>
      </vt:variant>
      <vt:variant>
        <vt:lpwstr/>
      </vt:variant>
      <vt:variant>
        <vt:i4>2949242</vt:i4>
      </vt:variant>
      <vt:variant>
        <vt:i4>0</vt:i4>
      </vt:variant>
      <vt:variant>
        <vt:i4>0</vt:i4>
      </vt:variant>
      <vt:variant>
        <vt:i4>5</vt:i4>
      </vt:variant>
      <vt:variant>
        <vt:lpwstr>mailto:edyang86@gmail.com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Histology Protocol</dc:title>
  <dc:subject/>
  <dc:creator>Martin Stradner</dc:creator>
  <cp:keywords/>
  <dc:description/>
  <cp:lastModifiedBy>Martin Stradner</cp:lastModifiedBy>
  <cp:revision>2</cp:revision>
  <dcterms:created xsi:type="dcterms:W3CDTF">2015-03-05T03:58:00Z</dcterms:created>
  <dcterms:modified xsi:type="dcterms:W3CDTF">2015-03-05T03:58:00Z</dcterms:modified>
</cp:coreProperties>
</file>