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758" w:rsidRDefault="00D66758">
      <w:r>
        <w:t>Staining Blood: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Spin blood tubes at 5000 RPM for 5 minutes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Suck off PBS (clear supernatant)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blood pellet in 1x </w:t>
      </w:r>
      <w:proofErr w:type="spellStart"/>
      <w:r>
        <w:t>Ack</w:t>
      </w:r>
      <w:proofErr w:type="spellEnd"/>
      <w:r>
        <w:t>; Incubate ~10 minutes at room temperature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Spin at 5000 RPM for 5 minutes (should see a white pellet)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Suck off supernatant leaving a white pellet behind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pellet in 150 </w:t>
      </w:r>
      <w:proofErr w:type="spellStart"/>
      <w:r>
        <w:t>microliters</w:t>
      </w:r>
      <w:proofErr w:type="spellEnd"/>
      <w:r>
        <w:t xml:space="preserve"> of </w:t>
      </w:r>
      <w:proofErr w:type="spellStart"/>
      <w:r>
        <w:t>FACs</w:t>
      </w:r>
      <w:proofErr w:type="spellEnd"/>
      <w:r>
        <w:t xml:space="preserve"> buffer and </w:t>
      </w:r>
      <w:proofErr w:type="spellStart"/>
      <w:r>
        <w:t>trasfer</w:t>
      </w:r>
      <w:proofErr w:type="spellEnd"/>
      <w:r>
        <w:t xml:space="preserve"> to a “v”-bottom plate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Spin the plate at 2000 RPM for 1 minute; flick the plate to get rid of supernatant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 xml:space="preserve">Add 50 </w:t>
      </w:r>
      <w:proofErr w:type="spellStart"/>
      <w:r>
        <w:t>microliters</w:t>
      </w:r>
      <w:proofErr w:type="spellEnd"/>
      <w:r>
        <w:t xml:space="preserve"> of stain to each well and mix with pipette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>Incubate the plate for about 20 minutes on ice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 xml:space="preserve">Add 150 </w:t>
      </w:r>
      <w:proofErr w:type="spellStart"/>
      <w:r>
        <w:t>microliters</w:t>
      </w:r>
      <w:proofErr w:type="spellEnd"/>
      <w:r>
        <w:t xml:space="preserve"> of </w:t>
      </w:r>
      <w:proofErr w:type="spellStart"/>
      <w:r>
        <w:t>FACs</w:t>
      </w:r>
      <w:proofErr w:type="spellEnd"/>
      <w:r>
        <w:t xml:space="preserve"> buffer to the well; spin at 2000 RPM for 1 minute and flick the plate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pellet in 150 </w:t>
      </w:r>
      <w:proofErr w:type="spellStart"/>
      <w:r>
        <w:t>microliters</w:t>
      </w:r>
      <w:proofErr w:type="spellEnd"/>
      <w:r>
        <w:t xml:space="preserve"> of </w:t>
      </w:r>
      <w:proofErr w:type="spellStart"/>
      <w:r>
        <w:t>FACs</w:t>
      </w:r>
      <w:proofErr w:type="spellEnd"/>
      <w:r>
        <w:t xml:space="preserve"> buffer; spin 2000 RPM for 1 minute and flick the plate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the pellet in 150 </w:t>
      </w:r>
      <w:proofErr w:type="spellStart"/>
      <w:r>
        <w:t>microliters</w:t>
      </w:r>
      <w:proofErr w:type="spellEnd"/>
      <w:r>
        <w:t xml:space="preserve"> </w:t>
      </w:r>
      <w:proofErr w:type="spellStart"/>
      <w:r>
        <w:t>FACs</w:t>
      </w:r>
      <w:proofErr w:type="spellEnd"/>
      <w:r>
        <w:t xml:space="preserve"> buffer and transfer to the </w:t>
      </w:r>
      <w:proofErr w:type="spellStart"/>
      <w:r>
        <w:t>FACs</w:t>
      </w:r>
      <w:proofErr w:type="spellEnd"/>
      <w:r>
        <w:t xml:space="preserve"> tubes</w:t>
      </w:r>
    </w:p>
    <w:p w:rsidR="00D66758" w:rsidRDefault="00D66758" w:rsidP="00D66758">
      <w:pPr>
        <w:pStyle w:val="ListParagraph"/>
        <w:numPr>
          <w:ilvl w:val="0"/>
          <w:numId w:val="1"/>
        </w:numPr>
      </w:pPr>
      <w:r>
        <w:t xml:space="preserve">Analyze the samples on the </w:t>
      </w:r>
      <w:proofErr w:type="spellStart"/>
      <w:r>
        <w:t>FACs</w:t>
      </w:r>
      <w:proofErr w:type="spellEnd"/>
      <w:r>
        <w:t xml:space="preserve"> machine </w:t>
      </w:r>
    </w:p>
    <w:p w:rsidR="00D66758" w:rsidRDefault="00D66758" w:rsidP="00D66758"/>
    <w:p w:rsidR="00D66758" w:rsidRDefault="00D66758" w:rsidP="00D66758"/>
    <w:p w:rsidR="00CF61B5" w:rsidRDefault="00D66758" w:rsidP="00D66758"/>
    <w:sectPr w:rsidR="00CF61B5" w:rsidSect="00CF61B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D70B31"/>
    <w:multiLevelType w:val="hybridMultilevel"/>
    <w:tmpl w:val="797E6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66758"/>
    <w:rsid w:val="00D66758"/>
  </w:rsids>
  <m:mathPr>
    <m:mathFont m:val="Webdi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C91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D667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Ananda Goldrath</cp:lastModifiedBy>
  <cp:revision>1</cp:revision>
  <dcterms:created xsi:type="dcterms:W3CDTF">2017-07-31T22:35:00Z</dcterms:created>
  <dcterms:modified xsi:type="dcterms:W3CDTF">2017-07-31T22:42:00Z</dcterms:modified>
</cp:coreProperties>
</file>