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F5A9" w14:textId="3750E6D1" w:rsidR="00CC187D" w:rsidRDefault="00CC187D">
      <w:pPr>
        <w:rPr>
          <w:u w:val="single"/>
          <w:lang w:val="en-GB"/>
        </w:rPr>
      </w:pPr>
      <w:r w:rsidRPr="00CC187D">
        <w:rPr>
          <w:u w:val="single"/>
          <w:lang w:val="en-GB"/>
        </w:rPr>
        <w:t>PBMC Isolation from Buffy Coat</w:t>
      </w:r>
      <w:r w:rsidR="005362B7">
        <w:rPr>
          <w:u w:val="single"/>
          <w:lang w:val="en-GB"/>
        </w:rPr>
        <w:t xml:space="preserve"> plus cell count &amp; freezing</w:t>
      </w:r>
    </w:p>
    <w:p w14:paraId="33CC28FD" w14:textId="77777777" w:rsidR="00CC187D" w:rsidRDefault="00CC187D">
      <w:pPr>
        <w:rPr>
          <w:u w:val="single"/>
          <w:lang w:val="en-GB"/>
        </w:rPr>
      </w:pPr>
    </w:p>
    <w:p w14:paraId="3A4D4E86" w14:textId="77777777" w:rsidR="00CC187D" w:rsidRDefault="00CC187D">
      <w:pPr>
        <w:rPr>
          <w:b/>
          <w:lang w:val="en-GB"/>
        </w:rPr>
      </w:pPr>
      <w:r w:rsidRPr="00CC187D">
        <w:rPr>
          <w:b/>
          <w:lang w:val="en-GB"/>
        </w:rPr>
        <w:t>Materials</w:t>
      </w:r>
    </w:p>
    <w:p w14:paraId="42CA31A3" w14:textId="77777777" w:rsidR="00CC187D" w:rsidRPr="00CC187D" w:rsidRDefault="00CC187D" w:rsidP="00CC187D">
      <w:pPr>
        <w:pStyle w:val="ListParagraph"/>
        <w:numPr>
          <w:ilvl w:val="0"/>
          <w:numId w:val="2"/>
        </w:numPr>
        <w:rPr>
          <w:b/>
          <w:lang w:val="en-GB"/>
        </w:rPr>
      </w:pPr>
      <w:r>
        <w:rPr>
          <w:lang w:val="en-GB"/>
        </w:rPr>
        <w:t>Sterile physiological saline solution (NaCl 0,9%. Baxter)/ 1X PBS /HBSS</w:t>
      </w:r>
    </w:p>
    <w:p w14:paraId="61DF1494" w14:textId="77777777" w:rsidR="00CC187D" w:rsidRPr="00CC187D" w:rsidRDefault="00CC187D" w:rsidP="00CC187D">
      <w:pPr>
        <w:pStyle w:val="ListParagraph"/>
        <w:numPr>
          <w:ilvl w:val="0"/>
          <w:numId w:val="2"/>
        </w:numPr>
        <w:rPr>
          <w:b/>
          <w:lang w:val="en-GB"/>
        </w:rPr>
      </w:pPr>
      <w:proofErr w:type="spellStart"/>
      <w:r>
        <w:rPr>
          <w:lang w:val="en-GB"/>
        </w:rPr>
        <w:t>Ficoll</w:t>
      </w:r>
      <w:proofErr w:type="spellEnd"/>
      <w:r>
        <w:rPr>
          <w:lang w:val="en-GB"/>
        </w:rPr>
        <w:t xml:space="preserve"> solution (RT, use avoiding light exposure)</w:t>
      </w:r>
    </w:p>
    <w:p w14:paraId="46254DDA" w14:textId="77777777" w:rsidR="00CC187D" w:rsidRPr="00CC187D" w:rsidRDefault="00CC187D" w:rsidP="00CC187D">
      <w:pPr>
        <w:pStyle w:val="ListParagraph"/>
        <w:numPr>
          <w:ilvl w:val="0"/>
          <w:numId w:val="2"/>
        </w:numPr>
        <w:rPr>
          <w:b/>
          <w:lang w:val="en-GB"/>
        </w:rPr>
      </w:pPr>
      <w:r>
        <w:rPr>
          <w:lang w:val="en-GB"/>
        </w:rPr>
        <w:t>Falcons (50mL)</w:t>
      </w:r>
    </w:p>
    <w:p w14:paraId="2028871A" w14:textId="77777777" w:rsidR="00CC187D" w:rsidRPr="00CC187D" w:rsidRDefault="00CC187D" w:rsidP="00CC187D">
      <w:pPr>
        <w:pStyle w:val="ListParagraph"/>
        <w:numPr>
          <w:ilvl w:val="0"/>
          <w:numId w:val="2"/>
        </w:numPr>
        <w:rPr>
          <w:b/>
          <w:lang w:val="en-GB"/>
        </w:rPr>
      </w:pPr>
      <w:r>
        <w:rPr>
          <w:lang w:val="en-GB"/>
        </w:rPr>
        <w:t>Trypan Blue 0,04%</w:t>
      </w:r>
    </w:p>
    <w:p w14:paraId="4DD3C14B" w14:textId="77777777" w:rsidR="00CC187D" w:rsidRPr="00CC187D" w:rsidRDefault="00CC187D" w:rsidP="00CC187D">
      <w:pPr>
        <w:pStyle w:val="ListParagraph"/>
        <w:numPr>
          <w:ilvl w:val="0"/>
          <w:numId w:val="2"/>
        </w:numPr>
        <w:rPr>
          <w:b/>
          <w:lang w:val="en-GB"/>
        </w:rPr>
      </w:pPr>
      <w:r>
        <w:rPr>
          <w:lang w:val="en-GB"/>
        </w:rPr>
        <w:t>RPMI 10</w:t>
      </w:r>
    </w:p>
    <w:p w14:paraId="4FAB33B6" w14:textId="77777777" w:rsidR="00CC187D" w:rsidRPr="00CC187D" w:rsidRDefault="00CC187D" w:rsidP="00CC187D">
      <w:pPr>
        <w:pStyle w:val="ListParagraph"/>
        <w:numPr>
          <w:ilvl w:val="0"/>
          <w:numId w:val="2"/>
        </w:numPr>
        <w:rPr>
          <w:b/>
          <w:lang w:val="en-GB"/>
        </w:rPr>
      </w:pPr>
      <w:r>
        <w:rPr>
          <w:lang w:val="en-GB"/>
        </w:rPr>
        <w:t>Labelled Cryovials</w:t>
      </w:r>
    </w:p>
    <w:p w14:paraId="75EBA24F" w14:textId="77777777" w:rsidR="00CC187D" w:rsidRPr="00CC187D" w:rsidRDefault="00CC187D" w:rsidP="00CC187D">
      <w:pPr>
        <w:pStyle w:val="ListParagraph"/>
        <w:numPr>
          <w:ilvl w:val="0"/>
          <w:numId w:val="2"/>
        </w:numPr>
        <w:rPr>
          <w:b/>
          <w:lang w:val="en-GB"/>
        </w:rPr>
      </w:pPr>
      <w:proofErr w:type="spellStart"/>
      <w:r>
        <w:rPr>
          <w:lang w:val="en-GB"/>
        </w:rPr>
        <w:t>Cryobox</w:t>
      </w:r>
      <w:proofErr w:type="spellEnd"/>
      <w:r>
        <w:rPr>
          <w:lang w:val="en-GB"/>
        </w:rPr>
        <w:t xml:space="preserve"> (RT)</w:t>
      </w:r>
    </w:p>
    <w:p w14:paraId="6BBE9EB1" w14:textId="77777777" w:rsidR="00CC187D" w:rsidRPr="00CC187D" w:rsidRDefault="00CC187D" w:rsidP="00CC187D">
      <w:pPr>
        <w:pStyle w:val="ListParagraph"/>
        <w:numPr>
          <w:ilvl w:val="0"/>
          <w:numId w:val="2"/>
        </w:numPr>
        <w:rPr>
          <w:b/>
          <w:lang w:val="en-GB"/>
        </w:rPr>
      </w:pPr>
      <w:r>
        <w:rPr>
          <w:lang w:val="en-GB"/>
        </w:rPr>
        <w:t>Freezing Medium (FBS 10% DMSO 4°C)</w:t>
      </w:r>
    </w:p>
    <w:p w14:paraId="0ADADF05" w14:textId="77777777" w:rsidR="00CC187D" w:rsidRDefault="00CC187D" w:rsidP="00CC187D">
      <w:pPr>
        <w:rPr>
          <w:b/>
          <w:lang w:val="en-GB"/>
        </w:rPr>
      </w:pPr>
    </w:p>
    <w:p w14:paraId="09AA79E4" w14:textId="4B7499BD" w:rsidR="00CC187D" w:rsidRDefault="00CC187D" w:rsidP="00CC187D">
      <w:pPr>
        <w:rPr>
          <w:b/>
          <w:lang w:val="en-GB"/>
        </w:rPr>
      </w:pPr>
      <w:r w:rsidRPr="00CC187D">
        <w:rPr>
          <w:b/>
          <w:lang w:val="en-GB"/>
        </w:rPr>
        <w:t>Protocol</w:t>
      </w:r>
      <w:r w:rsidR="00061BFA">
        <w:rPr>
          <w:b/>
          <w:lang w:val="en-GB"/>
        </w:rPr>
        <w:t xml:space="preserve"> per 45ml of blood </w:t>
      </w:r>
    </w:p>
    <w:p w14:paraId="6C12E6B5" w14:textId="405B8AAB" w:rsidR="00CC187D" w:rsidRDefault="00061BFA" w:rsidP="006F6F8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Prepare 3</w:t>
      </w:r>
      <w:r w:rsidR="006F6F8E">
        <w:rPr>
          <w:lang w:val="en-GB"/>
        </w:rPr>
        <w:t xml:space="preserve"> </w:t>
      </w:r>
      <w:r w:rsidR="00B907BE">
        <w:rPr>
          <w:lang w:val="en-GB"/>
        </w:rPr>
        <w:t xml:space="preserve">X </w:t>
      </w:r>
      <w:r w:rsidR="006F6F8E">
        <w:rPr>
          <w:lang w:val="en-GB"/>
        </w:rPr>
        <w:t xml:space="preserve">50 mL Falcons with </w:t>
      </w:r>
      <w:r>
        <w:rPr>
          <w:lang w:val="en-GB"/>
        </w:rPr>
        <w:t>1</w:t>
      </w:r>
      <w:r w:rsidR="000D39EA">
        <w:rPr>
          <w:lang w:val="en-GB"/>
        </w:rPr>
        <w:t>7</w:t>
      </w:r>
      <w:r w:rsidR="006F6F8E">
        <w:rPr>
          <w:lang w:val="en-GB"/>
        </w:rPr>
        <w:t xml:space="preserve"> mL of </w:t>
      </w:r>
      <w:proofErr w:type="spellStart"/>
      <w:r w:rsidR="006F6F8E">
        <w:rPr>
          <w:lang w:val="en-GB"/>
        </w:rPr>
        <w:t>Ficoll</w:t>
      </w:r>
      <w:proofErr w:type="spellEnd"/>
      <w:r w:rsidR="006F6F8E">
        <w:rPr>
          <w:lang w:val="en-GB"/>
        </w:rPr>
        <w:t xml:space="preserve"> solution, RT</w:t>
      </w:r>
    </w:p>
    <w:p w14:paraId="2C29A784" w14:textId="28B7AB34" w:rsidR="006F6F8E" w:rsidRDefault="00DC0610" w:rsidP="006F6F8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Dilute whole blood 1:2 (e.g. 45 mL blood plus 45</w:t>
      </w:r>
      <w:r w:rsidR="006F6F8E">
        <w:rPr>
          <w:lang w:val="en-GB"/>
        </w:rPr>
        <w:t xml:space="preserve"> mL physiological saline solution)</w:t>
      </w:r>
    </w:p>
    <w:p w14:paraId="550C2CDF" w14:textId="3FAC8C02" w:rsidR="006F6F8E" w:rsidRDefault="006F6F8E" w:rsidP="006F6F8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Stratify diluted blood upon </w:t>
      </w:r>
      <w:r w:rsidR="00061BFA">
        <w:rPr>
          <w:lang w:val="en-GB"/>
        </w:rPr>
        <w:t>1</w:t>
      </w:r>
      <w:r w:rsidR="000D39EA">
        <w:rPr>
          <w:lang w:val="en-GB"/>
        </w:rPr>
        <w:t>7</w:t>
      </w:r>
      <w:r w:rsidR="00061BFA">
        <w:rPr>
          <w:lang w:val="en-GB"/>
        </w:rPr>
        <w:t xml:space="preserve">ml </w:t>
      </w:r>
      <w:proofErr w:type="spellStart"/>
      <w:r>
        <w:rPr>
          <w:lang w:val="en-GB"/>
        </w:rPr>
        <w:t>ficoll</w:t>
      </w:r>
      <w:proofErr w:type="spellEnd"/>
      <w:r>
        <w:rPr>
          <w:lang w:val="en-GB"/>
        </w:rPr>
        <w:t xml:space="preserve"> layer</w:t>
      </w:r>
    </w:p>
    <w:p w14:paraId="4F225083" w14:textId="77777777" w:rsidR="006F6F8E" w:rsidRDefault="006F6F8E" w:rsidP="006F6F8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Centrifuge: 400G, 30’, max acceleration (9), min brake (0), RT</w:t>
      </w:r>
    </w:p>
    <w:p w14:paraId="727781D6" w14:textId="6E6B1EC3" w:rsidR="006F6F8E" w:rsidRDefault="006F6F8E" w:rsidP="006F6F8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Collect </w:t>
      </w:r>
      <w:r w:rsidR="00616E2A">
        <w:rPr>
          <w:lang w:val="en-GB"/>
        </w:rPr>
        <w:t xml:space="preserve">PBMC ring </w:t>
      </w:r>
      <w:r w:rsidR="005362B7">
        <w:rPr>
          <w:lang w:val="en-GB"/>
        </w:rPr>
        <w:t xml:space="preserve">within the interphase, transfer it in </w:t>
      </w:r>
      <w:r w:rsidR="00B907BE">
        <w:rPr>
          <w:lang w:val="en-GB"/>
        </w:rPr>
        <w:t>3</w:t>
      </w:r>
      <w:r w:rsidR="005362B7">
        <w:rPr>
          <w:lang w:val="en-GB"/>
        </w:rPr>
        <w:t xml:space="preserve"> new 50 mL Falcon and </w:t>
      </w:r>
      <w:r w:rsidR="00061BFA">
        <w:rPr>
          <w:lang w:val="en-GB"/>
        </w:rPr>
        <w:t>bring</w:t>
      </w:r>
      <w:r w:rsidR="005362B7">
        <w:rPr>
          <w:lang w:val="en-GB"/>
        </w:rPr>
        <w:t xml:space="preserve"> to 40 ml with Sterile physiological saline solution (NaCl 0,9%. Baxter)/ 1X PBS /HBS </w:t>
      </w:r>
    </w:p>
    <w:p w14:paraId="6D8F53A0" w14:textId="5F822F32" w:rsidR="005362B7" w:rsidRDefault="005362B7" w:rsidP="006F6F8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Centrifuge</w:t>
      </w:r>
      <w:r w:rsidR="0070668F">
        <w:rPr>
          <w:lang w:val="en-GB"/>
        </w:rPr>
        <w:t>: 1</w:t>
      </w:r>
      <w:r w:rsidR="00B907BE">
        <w:rPr>
          <w:lang w:val="en-GB"/>
        </w:rPr>
        <w:t>6</w:t>
      </w:r>
      <w:r w:rsidR="0070668F">
        <w:rPr>
          <w:lang w:val="en-GB"/>
        </w:rPr>
        <w:t>00 rpm, 10’</w:t>
      </w:r>
      <w:r>
        <w:rPr>
          <w:lang w:val="en-GB"/>
        </w:rPr>
        <w:t>, max acceleration (9), max brake (9), RT</w:t>
      </w:r>
    </w:p>
    <w:p w14:paraId="1643CA81" w14:textId="38E2EEB8" w:rsidR="005362B7" w:rsidRDefault="005362B7" w:rsidP="006F6F8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Remove </w:t>
      </w:r>
      <w:r w:rsidR="0070668F">
        <w:rPr>
          <w:lang w:val="en-GB"/>
        </w:rPr>
        <w:t>supern</w:t>
      </w:r>
      <w:r w:rsidR="0021063A">
        <w:rPr>
          <w:lang w:val="en-GB"/>
        </w:rPr>
        <w:t>atant, keeping in Falcon about 5</w:t>
      </w:r>
      <w:r w:rsidR="0070668F">
        <w:rPr>
          <w:lang w:val="en-GB"/>
        </w:rPr>
        <w:t xml:space="preserve"> mL of </w:t>
      </w:r>
      <w:r w:rsidR="00061BFA">
        <w:rPr>
          <w:lang w:val="en-GB"/>
        </w:rPr>
        <w:t>saline solution</w:t>
      </w:r>
    </w:p>
    <w:p w14:paraId="107F91C3" w14:textId="4637075F" w:rsidR="0070668F" w:rsidRDefault="0070668F" w:rsidP="006F6F8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Resuspend pellet in 40 mL Sterile physiological saline solution (NaCl 0,9%. Baxter)/ 1X PBS /HBSS</w:t>
      </w:r>
      <w:r>
        <w:rPr>
          <w:lang w:val="en-GB"/>
        </w:rPr>
        <w:tab/>
      </w:r>
    </w:p>
    <w:p w14:paraId="30BA420E" w14:textId="772B4478" w:rsidR="0070668F" w:rsidRDefault="00A6282E" w:rsidP="0070668F">
      <w:pPr>
        <w:rPr>
          <w:b/>
          <w:lang w:val="en-GB"/>
        </w:rPr>
      </w:pPr>
      <w:r>
        <w:rPr>
          <w:b/>
          <w:lang w:val="en-GB"/>
        </w:rPr>
        <w:t>1</w:t>
      </w:r>
      <w:r w:rsidRPr="00A6282E">
        <w:rPr>
          <w:b/>
          <w:vertAlign w:val="superscript"/>
          <w:lang w:val="en-GB"/>
        </w:rPr>
        <w:t>st</w:t>
      </w:r>
      <w:r>
        <w:rPr>
          <w:b/>
          <w:lang w:val="en-GB"/>
        </w:rPr>
        <w:t xml:space="preserve"> </w:t>
      </w:r>
      <w:r w:rsidR="0070668F" w:rsidRPr="0070668F">
        <w:rPr>
          <w:b/>
          <w:lang w:val="en-GB"/>
        </w:rPr>
        <w:t>Platelets Removal</w:t>
      </w:r>
    </w:p>
    <w:p w14:paraId="537418E2" w14:textId="15958B48" w:rsidR="0070668F" w:rsidRDefault="0070668F" w:rsidP="0070668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Centrifuge 900 rpm, 1</w:t>
      </w:r>
      <w:r w:rsidR="00061BFA">
        <w:rPr>
          <w:lang w:val="en-GB"/>
        </w:rPr>
        <w:t>5</w:t>
      </w:r>
      <w:r>
        <w:rPr>
          <w:lang w:val="en-GB"/>
        </w:rPr>
        <w:t xml:space="preserve">’, </w:t>
      </w:r>
      <w:r w:rsidR="00422428">
        <w:rPr>
          <w:lang w:val="en-GB"/>
        </w:rPr>
        <w:t>max acceleration (9) max brake (9), RT</w:t>
      </w:r>
    </w:p>
    <w:p w14:paraId="0A983767" w14:textId="46369035" w:rsidR="00422428" w:rsidRDefault="00422428" w:rsidP="004C2D2E">
      <w:pPr>
        <w:pStyle w:val="ListParagraph"/>
        <w:numPr>
          <w:ilvl w:val="0"/>
          <w:numId w:val="4"/>
        </w:numPr>
        <w:rPr>
          <w:lang w:val="en-GB"/>
        </w:rPr>
      </w:pPr>
      <w:r w:rsidRPr="003A6FF3">
        <w:rPr>
          <w:lang w:val="en-GB"/>
        </w:rPr>
        <w:t xml:space="preserve">Remove </w:t>
      </w:r>
      <w:r w:rsidR="00A6282E" w:rsidRPr="003A6FF3">
        <w:rPr>
          <w:lang w:val="en-GB"/>
        </w:rPr>
        <w:t xml:space="preserve">all </w:t>
      </w:r>
      <w:r w:rsidRPr="003A6FF3">
        <w:rPr>
          <w:lang w:val="en-GB"/>
        </w:rPr>
        <w:t>supernatant</w:t>
      </w:r>
      <w:r w:rsidR="003A6FF3">
        <w:rPr>
          <w:lang w:val="en-GB"/>
        </w:rPr>
        <w:t>.</w:t>
      </w:r>
    </w:p>
    <w:p w14:paraId="19AABD8D" w14:textId="77777777" w:rsidR="003A6FF3" w:rsidRPr="003A6FF3" w:rsidRDefault="003A6FF3" w:rsidP="003A6FF3">
      <w:pPr>
        <w:ind w:left="360"/>
        <w:rPr>
          <w:lang w:val="en-GB"/>
        </w:rPr>
      </w:pPr>
    </w:p>
    <w:p w14:paraId="2A1ACC4B" w14:textId="6201FD2C" w:rsidR="00B13B43" w:rsidRDefault="00B13B43" w:rsidP="00B13B43">
      <w:pPr>
        <w:rPr>
          <w:b/>
          <w:lang w:val="en-GB"/>
        </w:rPr>
      </w:pPr>
      <w:r>
        <w:rPr>
          <w:b/>
          <w:lang w:val="en-GB"/>
        </w:rPr>
        <w:t>ACK for red blood cell lysis</w:t>
      </w:r>
    </w:p>
    <w:p w14:paraId="611C1869" w14:textId="0F989EC2" w:rsidR="00B13B43" w:rsidRDefault="00B13B43" w:rsidP="00B13B43">
      <w:pPr>
        <w:pStyle w:val="ListParagraph"/>
        <w:numPr>
          <w:ilvl w:val="0"/>
          <w:numId w:val="7"/>
        </w:numPr>
        <w:spacing w:line="276" w:lineRule="auto"/>
        <w:rPr>
          <w:lang w:val="en-GB"/>
        </w:rPr>
      </w:pPr>
      <w:r w:rsidRPr="00207696">
        <w:rPr>
          <w:rFonts w:eastAsia="Times New Roman" w:cs="Helvetica"/>
          <w:color w:val="333333"/>
          <w:lang w:val="en"/>
        </w:rPr>
        <w:t>A</w:t>
      </w:r>
      <w:r w:rsidRPr="00207696">
        <w:rPr>
          <w:lang w:val="en-GB"/>
        </w:rPr>
        <w:t>dd</w:t>
      </w:r>
      <w:r w:rsidRPr="00A12C59">
        <w:rPr>
          <w:lang w:val="en-GB"/>
        </w:rPr>
        <w:t xml:space="preserve"> </w:t>
      </w:r>
      <w:r>
        <w:rPr>
          <w:lang w:val="en-GB"/>
        </w:rPr>
        <w:t>1</w:t>
      </w:r>
      <w:r w:rsidRPr="00A12C59">
        <w:rPr>
          <w:lang w:val="en-GB"/>
        </w:rPr>
        <w:t xml:space="preserve"> mL of ACK Lysing Buffer </w:t>
      </w:r>
      <w:r w:rsidRPr="00207696">
        <w:rPr>
          <w:lang w:val="en-GB"/>
        </w:rPr>
        <w:t>to the cell pellet</w:t>
      </w:r>
      <w:r>
        <w:rPr>
          <w:lang w:val="en-GB"/>
        </w:rPr>
        <w:t xml:space="preserve"> and resuspend the pellet;</w:t>
      </w:r>
      <w:r w:rsidRPr="00A12C59">
        <w:rPr>
          <w:lang w:val="en-GB"/>
        </w:rPr>
        <w:t xml:space="preserve"> </w:t>
      </w:r>
    </w:p>
    <w:p w14:paraId="20B3CFC4" w14:textId="50DA768C" w:rsidR="00B13B43" w:rsidRPr="00B13B43" w:rsidRDefault="00B13B43" w:rsidP="00B13B43">
      <w:pPr>
        <w:pStyle w:val="ListParagraph"/>
        <w:numPr>
          <w:ilvl w:val="0"/>
          <w:numId w:val="7"/>
        </w:numPr>
        <w:spacing w:line="276" w:lineRule="auto"/>
        <w:rPr>
          <w:color w:val="000000" w:themeColor="text1"/>
          <w:lang w:val="en-GB"/>
        </w:rPr>
      </w:pPr>
      <w:r w:rsidRPr="00B13B43">
        <w:rPr>
          <w:rFonts w:eastAsia="Times New Roman" w:cs="Helvetica"/>
          <w:color w:val="000000" w:themeColor="text1"/>
          <w:lang w:val="en"/>
        </w:rPr>
        <w:t>Pull the 3 falcons in one tube and add additional 2ml of ACK 1X solution</w:t>
      </w:r>
      <w:r>
        <w:rPr>
          <w:rFonts w:eastAsia="Times New Roman" w:cs="Helvetica"/>
          <w:color w:val="000000" w:themeColor="text1"/>
          <w:lang w:val="en"/>
        </w:rPr>
        <w:t xml:space="preserve"> (total 5ml of ACK 1X solution)</w:t>
      </w:r>
      <w:r w:rsidR="009E1C1E">
        <w:rPr>
          <w:rFonts w:eastAsia="Times New Roman" w:cs="Helvetica"/>
          <w:color w:val="000000" w:themeColor="text1"/>
          <w:lang w:val="en"/>
        </w:rPr>
        <w:t>, resuspend well the cells</w:t>
      </w:r>
      <w:r>
        <w:rPr>
          <w:rFonts w:eastAsia="Times New Roman" w:cs="Helvetica"/>
          <w:color w:val="000000" w:themeColor="text1"/>
          <w:lang w:val="en"/>
        </w:rPr>
        <w:t>;</w:t>
      </w:r>
    </w:p>
    <w:p w14:paraId="0DE152B5" w14:textId="4A159421" w:rsidR="00B13B43" w:rsidRPr="00A12C59" w:rsidRDefault="00B13B43" w:rsidP="00B13B43">
      <w:pPr>
        <w:pStyle w:val="ListParagraph"/>
        <w:numPr>
          <w:ilvl w:val="0"/>
          <w:numId w:val="7"/>
        </w:numPr>
        <w:spacing w:line="276" w:lineRule="auto"/>
        <w:rPr>
          <w:lang w:val="en-GB"/>
        </w:rPr>
      </w:pPr>
      <w:r w:rsidRPr="00A12C59">
        <w:rPr>
          <w:lang w:val="en-GB"/>
        </w:rPr>
        <w:t>Allow the blood sample plus ACK Lysing Buffer to incu</w:t>
      </w:r>
      <w:r w:rsidR="009E1C1E">
        <w:rPr>
          <w:lang w:val="en-GB"/>
        </w:rPr>
        <w:t>bate at room temperature for</w:t>
      </w:r>
      <w:r w:rsidRPr="00A12C59">
        <w:rPr>
          <w:lang w:val="en-GB"/>
        </w:rPr>
        <w:t xml:space="preserve"> 5 minutes. Lysis of the red cells should be evident during this incubation. </w:t>
      </w:r>
    </w:p>
    <w:p w14:paraId="1CDA6895" w14:textId="77777777" w:rsidR="009E1C1E" w:rsidRDefault="009E1C1E" w:rsidP="00B13B43">
      <w:pPr>
        <w:pStyle w:val="ListParagraph"/>
        <w:numPr>
          <w:ilvl w:val="0"/>
          <w:numId w:val="7"/>
        </w:numPr>
        <w:spacing w:line="276" w:lineRule="auto"/>
        <w:rPr>
          <w:lang w:val="en-GB"/>
        </w:rPr>
      </w:pPr>
      <w:r>
        <w:rPr>
          <w:lang w:val="en-GB"/>
        </w:rPr>
        <w:t>At the end of incubation, top up to 40ml with saline solution and proceed with the 2</w:t>
      </w:r>
      <w:r w:rsidRPr="009E1C1E">
        <w:rPr>
          <w:vertAlign w:val="superscript"/>
          <w:lang w:val="en-GB"/>
        </w:rPr>
        <w:t>nd</w:t>
      </w:r>
      <w:r>
        <w:rPr>
          <w:lang w:val="en-GB"/>
        </w:rPr>
        <w:t xml:space="preserve"> Platelets removal step.</w:t>
      </w:r>
    </w:p>
    <w:p w14:paraId="1A9F7B9D" w14:textId="77777777" w:rsidR="00A6282E" w:rsidRDefault="00A6282E" w:rsidP="004C2D2E">
      <w:pPr>
        <w:rPr>
          <w:b/>
          <w:lang w:val="en-GB"/>
        </w:rPr>
      </w:pPr>
    </w:p>
    <w:p w14:paraId="42C3BCEE" w14:textId="51EEB4AA" w:rsidR="00A6282E" w:rsidRDefault="00A6282E" w:rsidP="00A6282E">
      <w:pPr>
        <w:rPr>
          <w:b/>
          <w:lang w:val="en-GB"/>
        </w:rPr>
      </w:pPr>
      <w:r>
        <w:rPr>
          <w:b/>
          <w:lang w:val="en-GB"/>
        </w:rPr>
        <w:t>2</w:t>
      </w:r>
      <w:r w:rsidRPr="00A6282E">
        <w:rPr>
          <w:b/>
          <w:vertAlign w:val="superscript"/>
          <w:lang w:val="en-GB"/>
        </w:rPr>
        <w:t>nd</w:t>
      </w:r>
      <w:r>
        <w:rPr>
          <w:b/>
          <w:lang w:val="en-GB"/>
        </w:rPr>
        <w:t xml:space="preserve"> </w:t>
      </w:r>
      <w:r w:rsidRPr="0070668F">
        <w:rPr>
          <w:b/>
          <w:lang w:val="en-GB"/>
        </w:rPr>
        <w:t>Platelets Removal</w:t>
      </w:r>
    </w:p>
    <w:p w14:paraId="6A33D0BF" w14:textId="77777777" w:rsidR="00A6282E" w:rsidRDefault="00A6282E" w:rsidP="00A6282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Centrifuge 900 rpm, 15’, max acceleration (9) max brake (9), RT</w:t>
      </w:r>
    </w:p>
    <w:p w14:paraId="60DC2ADE" w14:textId="7F58C5E1" w:rsidR="00A6282E" w:rsidRDefault="00A6282E" w:rsidP="00A6282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Remove </w:t>
      </w:r>
      <w:r w:rsidR="003A6FF3">
        <w:rPr>
          <w:lang w:val="en-GB"/>
        </w:rPr>
        <w:t>all supernatant;</w:t>
      </w:r>
    </w:p>
    <w:p w14:paraId="518D1161" w14:textId="10AED8DD" w:rsidR="003A6FF3" w:rsidRPr="003A6FF3" w:rsidRDefault="00A6282E" w:rsidP="003A6FF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Resuspend</w:t>
      </w:r>
      <w:r w:rsidR="003A6FF3">
        <w:rPr>
          <w:lang w:val="en-GB"/>
        </w:rPr>
        <w:t xml:space="preserve"> pellet in 5</w:t>
      </w:r>
      <w:r>
        <w:rPr>
          <w:lang w:val="en-GB"/>
        </w:rPr>
        <w:t>0 mL Sterile physiological saline solution (NaCl 0,9%. Baxter)/ 1X PBS /HBSS</w:t>
      </w:r>
      <w:r w:rsidR="003A6FF3">
        <w:rPr>
          <w:lang w:val="en-GB"/>
        </w:rPr>
        <w:t>. First dilute with 2ml of saline solution and resuspend the pellet in order to destr</w:t>
      </w:r>
      <w:r w:rsidR="00C53CED">
        <w:rPr>
          <w:lang w:val="en-GB"/>
        </w:rPr>
        <w:t>o</w:t>
      </w:r>
      <w:r w:rsidR="003A6FF3">
        <w:rPr>
          <w:lang w:val="en-GB"/>
        </w:rPr>
        <w:t xml:space="preserve">y </w:t>
      </w:r>
      <w:r w:rsidR="00C53CED">
        <w:rPr>
          <w:lang w:val="en-GB"/>
        </w:rPr>
        <w:t>cell clumps</w:t>
      </w:r>
      <w:r w:rsidR="003A6FF3">
        <w:rPr>
          <w:lang w:val="en-GB"/>
        </w:rPr>
        <w:t>, than top up to 10ml and resuspen</w:t>
      </w:r>
      <w:r w:rsidR="00C53CED">
        <w:rPr>
          <w:lang w:val="en-GB"/>
        </w:rPr>
        <w:t>d</w:t>
      </w:r>
      <w:r w:rsidR="003A6FF3">
        <w:rPr>
          <w:lang w:val="en-GB"/>
        </w:rPr>
        <w:t xml:space="preserve"> again very well the cells, finally top up to 50ml and resuspend again the cell. In this way the cells </w:t>
      </w:r>
    </w:p>
    <w:p w14:paraId="7355EF21" w14:textId="77777777" w:rsidR="00A6282E" w:rsidRDefault="00A6282E" w:rsidP="004C2D2E">
      <w:pPr>
        <w:rPr>
          <w:b/>
          <w:lang w:val="en-GB"/>
        </w:rPr>
      </w:pPr>
    </w:p>
    <w:p w14:paraId="6BB10C5A" w14:textId="0170159C" w:rsidR="004C2D2E" w:rsidRDefault="004C2D2E" w:rsidP="004C2D2E">
      <w:pPr>
        <w:rPr>
          <w:b/>
          <w:lang w:val="en-GB"/>
        </w:rPr>
      </w:pPr>
      <w:r w:rsidRPr="004C2D2E">
        <w:rPr>
          <w:b/>
          <w:lang w:val="en-GB"/>
        </w:rPr>
        <w:t xml:space="preserve">Cell count </w:t>
      </w:r>
    </w:p>
    <w:p w14:paraId="5FD63447" w14:textId="7C86811C" w:rsidR="003A6FF3" w:rsidRPr="003A6FF3" w:rsidRDefault="003A6FF3" w:rsidP="004C2D2E">
      <w:pPr>
        <w:pStyle w:val="ListParagraph"/>
        <w:numPr>
          <w:ilvl w:val="0"/>
          <w:numId w:val="2"/>
        </w:numPr>
        <w:rPr>
          <w:b/>
          <w:lang w:val="en-GB"/>
        </w:rPr>
      </w:pPr>
      <w:r w:rsidRPr="003A6FF3">
        <w:rPr>
          <w:lang w:val="en-GB"/>
        </w:rPr>
        <w:lastRenderedPageBreak/>
        <w:t>1</w:t>
      </w:r>
      <w:r w:rsidRPr="003A6FF3">
        <w:rPr>
          <w:vertAlign w:val="superscript"/>
          <w:lang w:val="en-GB"/>
        </w:rPr>
        <w:t>st</w:t>
      </w:r>
      <w:r w:rsidRPr="003A6FF3">
        <w:rPr>
          <w:lang w:val="en-GB"/>
        </w:rPr>
        <w:t xml:space="preserve"> dilution 1:10 then dilute 1:5 (tot dilution 1:50) </w:t>
      </w:r>
      <w:r w:rsidR="004C2D2E" w:rsidRPr="003A6FF3">
        <w:rPr>
          <w:lang w:val="en-GB"/>
        </w:rPr>
        <w:t>in Trypan Blue 0,04% (</w:t>
      </w:r>
      <w:r w:rsidR="003156AF" w:rsidRPr="003A6FF3">
        <w:rPr>
          <w:lang w:val="en-GB"/>
        </w:rPr>
        <w:t xml:space="preserve">serial dilution </w:t>
      </w:r>
      <w:r w:rsidR="004C2D2E" w:rsidRPr="003A6FF3">
        <w:rPr>
          <w:lang w:val="en-GB"/>
        </w:rPr>
        <w:t xml:space="preserve">95uL Trypan Blue </w:t>
      </w:r>
      <w:r>
        <w:rPr>
          <w:lang w:val="en-GB"/>
        </w:rPr>
        <w:t>or Turk;</w:t>
      </w:r>
    </w:p>
    <w:p w14:paraId="7EC09531" w14:textId="2B4CE640" w:rsidR="004C2D2E" w:rsidRDefault="004C2D2E" w:rsidP="004C2D2E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Centrifuge </w:t>
      </w:r>
      <w:r w:rsidR="00B907BE">
        <w:rPr>
          <w:lang w:val="en-GB"/>
        </w:rPr>
        <w:t>1600 rpm</w:t>
      </w:r>
      <w:r>
        <w:rPr>
          <w:lang w:val="en-GB"/>
        </w:rPr>
        <w:t>, 15’, max acceleration (9), max brake (9), RT</w:t>
      </w:r>
    </w:p>
    <w:p w14:paraId="687837C4" w14:textId="6E2B2D76" w:rsidR="004C2D2E" w:rsidRDefault="004C2D2E" w:rsidP="004C2D2E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Remove supernatant</w:t>
      </w:r>
    </w:p>
    <w:p w14:paraId="3D01190F" w14:textId="388D577D" w:rsidR="004C2D2E" w:rsidRDefault="004C2D2E" w:rsidP="004C2D2E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Resuspend cells in culture medium according to the desired concentration</w:t>
      </w:r>
    </w:p>
    <w:p w14:paraId="74D20817" w14:textId="65F9CFB0" w:rsidR="004C2D2E" w:rsidRDefault="004C2D2E" w:rsidP="004C2D2E">
      <w:pPr>
        <w:rPr>
          <w:u w:val="single"/>
          <w:lang w:val="en-GB"/>
        </w:rPr>
      </w:pPr>
      <w:r w:rsidRPr="004C2D2E">
        <w:rPr>
          <w:u w:val="single"/>
          <w:lang w:val="en-GB"/>
        </w:rPr>
        <w:t>Or</w:t>
      </w:r>
    </w:p>
    <w:p w14:paraId="3BA18A99" w14:textId="32A81678" w:rsidR="004C2D2E" w:rsidRPr="004C2D2E" w:rsidRDefault="004C2D2E" w:rsidP="004C2D2E">
      <w:pPr>
        <w:pStyle w:val="ListParagraph"/>
        <w:numPr>
          <w:ilvl w:val="0"/>
          <w:numId w:val="6"/>
        </w:numPr>
        <w:rPr>
          <w:u w:val="single"/>
          <w:lang w:val="en-GB"/>
        </w:rPr>
      </w:pPr>
      <w:r>
        <w:rPr>
          <w:lang w:val="en-GB"/>
        </w:rPr>
        <w:t>Resuspend in cold freezing medium (FBS 10% DMSO 4°C) to 1 mL/vial</w:t>
      </w:r>
    </w:p>
    <w:p w14:paraId="7CBE7C00" w14:textId="25083272" w:rsidR="004C2D2E" w:rsidRPr="004C2D2E" w:rsidRDefault="004C2D2E" w:rsidP="004C2D2E">
      <w:pPr>
        <w:pStyle w:val="ListParagraph"/>
        <w:numPr>
          <w:ilvl w:val="0"/>
          <w:numId w:val="6"/>
        </w:numPr>
        <w:rPr>
          <w:u w:val="single"/>
          <w:lang w:val="en-GB"/>
        </w:rPr>
      </w:pPr>
      <w:r>
        <w:rPr>
          <w:lang w:val="en-GB"/>
        </w:rPr>
        <w:t xml:space="preserve">Keep vials for 24/48h in a </w:t>
      </w:r>
      <w:proofErr w:type="spellStart"/>
      <w:r>
        <w:rPr>
          <w:lang w:val="en-GB"/>
        </w:rPr>
        <w:t>cryobox</w:t>
      </w:r>
      <w:proofErr w:type="spellEnd"/>
      <w:r>
        <w:rPr>
          <w:lang w:val="en-GB"/>
        </w:rPr>
        <w:t xml:space="preserve"> at -80°C, then move to liquid Nitrogen container</w:t>
      </w:r>
    </w:p>
    <w:sectPr w:rsidR="004C2D2E" w:rsidRPr="004C2D2E" w:rsidSect="00080CB6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E21C3"/>
    <w:multiLevelType w:val="hybridMultilevel"/>
    <w:tmpl w:val="0258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50A15"/>
    <w:multiLevelType w:val="hybridMultilevel"/>
    <w:tmpl w:val="D0AC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B0D43"/>
    <w:multiLevelType w:val="hybridMultilevel"/>
    <w:tmpl w:val="F09C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E51D2"/>
    <w:multiLevelType w:val="hybridMultilevel"/>
    <w:tmpl w:val="73F2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82A6B"/>
    <w:multiLevelType w:val="hybridMultilevel"/>
    <w:tmpl w:val="E2E05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757B8"/>
    <w:multiLevelType w:val="hybridMultilevel"/>
    <w:tmpl w:val="D1CAC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A70B9"/>
    <w:multiLevelType w:val="hybridMultilevel"/>
    <w:tmpl w:val="72548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48296">
    <w:abstractNumId w:val="0"/>
  </w:num>
  <w:num w:numId="2" w16cid:durableId="772626694">
    <w:abstractNumId w:val="1"/>
  </w:num>
  <w:num w:numId="3" w16cid:durableId="1450778469">
    <w:abstractNumId w:val="6"/>
  </w:num>
  <w:num w:numId="4" w16cid:durableId="849879230">
    <w:abstractNumId w:val="2"/>
  </w:num>
  <w:num w:numId="5" w16cid:durableId="1214656911">
    <w:abstractNumId w:val="5"/>
  </w:num>
  <w:num w:numId="6" w16cid:durableId="1995332404">
    <w:abstractNumId w:val="3"/>
  </w:num>
  <w:num w:numId="7" w16cid:durableId="457451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6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87D"/>
    <w:rsid w:val="00051D03"/>
    <w:rsid w:val="00061BFA"/>
    <w:rsid w:val="00080CB6"/>
    <w:rsid w:val="000D39EA"/>
    <w:rsid w:val="000D4ECB"/>
    <w:rsid w:val="00164C5E"/>
    <w:rsid w:val="00166661"/>
    <w:rsid w:val="0021063A"/>
    <w:rsid w:val="003156AF"/>
    <w:rsid w:val="003A6FF3"/>
    <w:rsid w:val="00422428"/>
    <w:rsid w:val="004C2D2E"/>
    <w:rsid w:val="005362B7"/>
    <w:rsid w:val="005542A9"/>
    <w:rsid w:val="00616E2A"/>
    <w:rsid w:val="006F6F8E"/>
    <w:rsid w:val="0070668F"/>
    <w:rsid w:val="007C31FF"/>
    <w:rsid w:val="008038C9"/>
    <w:rsid w:val="008264A8"/>
    <w:rsid w:val="008C5279"/>
    <w:rsid w:val="009019F6"/>
    <w:rsid w:val="00912ADF"/>
    <w:rsid w:val="009E1C1E"/>
    <w:rsid w:val="00A6282E"/>
    <w:rsid w:val="00B13B43"/>
    <w:rsid w:val="00B31308"/>
    <w:rsid w:val="00B60E05"/>
    <w:rsid w:val="00B907BE"/>
    <w:rsid w:val="00C53CED"/>
    <w:rsid w:val="00CC187D"/>
    <w:rsid w:val="00CD43EF"/>
    <w:rsid w:val="00CE7251"/>
    <w:rsid w:val="00DC0610"/>
    <w:rsid w:val="00F6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8B8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8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Galletti, Giovanni</cp:lastModifiedBy>
  <cp:revision>8</cp:revision>
  <cp:lastPrinted>2018-02-20T12:33:00Z</cp:lastPrinted>
  <dcterms:created xsi:type="dcterms:W3CDTF">2019-02-05T15:38:00Z</dcterms:created>
  <dcterms:modified xsi:type="dcterms:W3CDTF">2026-02-27T20:06:00Z</dcterms:modified>
</cp:coreProperties>
</file>