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73089" w14:textId="77777777" w:rsidR="00FC5B90" w:rsidRDefault="00FC5B90" w:rsidP="00FC5B90">
      <w:pPr>
        <w:pStyle w:val="p1"/>
        <w:jc w:val="center"/>
        <w:outlineLvl w:val="0"/>
        <w:rPr>
          <w:rStyle w:val="apple-converted-space"/>
          <w:rFonts w:ascii="Times New Roman" w:hAnsi="Times New Roman"/>
          <w:b/>
          <w:color w:val="000000" w:themeColor="text1"/>
          <w:sz w:val="28"/>
          <w:szCs w:val="24"/>
        </w:rPr>
      </w:pPr>
      <w:r w:rsidRPr="00D5239B">
        <w:rPr>
          <w:rStyle w:val="apple-converted-space"/>
          <w:rFonts w:ascii="Times New Roman" w:hAnsi="Times New Roman"/>
          <w:b/>
          <w:color w:val="000000" w:themeColor="text1"/>
          <w:sz w:val="28"/>
          <w:szCs w:val="24"/>
        </w:rPr>
        <w:t xml:space="preserve">DESIGN primers for gRNA to insert into </w:t>
      </w:r>
    </w:p>
    <w:p w14:paraId="073DFEB8" w14:textId="77777777" w:rsidR="00FC5B90" w:rsidRPr="00D5239B" w:rsidRDefault="00FC5B90" w:rsidP="00FC5B90">
      <w:pPr>
        <w:pStyle w:val="p1"/>
        <w:jc w:val="center"/>
        <w:outlineLvl w:val="0"/>
        <w:rPr>
          <w:rStyle w:val="apple-converted-space"/>
          <w:rFonts w:ascii="Times New Roman" w:hAnsi="Times New Roman"/>
          <w:b/>
          <w:color w:val="000000" w:themeColor="text1"/>
          <w:sz w:val="28"/>
          <w:szCs w:val="24"/>
        </w:rPr>
      </w:pPr>
      <w:proofErr w:type="spellStart"/>
      <w:r w:rsidRPr="00D5239B">
        <w:rPr>
          <w:rStyle w:val="apple-converted-space"/>
          <w:rFonts w:ascii="Times New Roman" w:hAnsi="Times New Roman"/>
          <w:b/>
          <w:color w:val="000000" w:themeColor="text1"/>
          <w:sz w:val="28"/>
          <w:szCs w:val="24"/>
        </w:rPr>
        <w:t>LMPd</w:t>
      </w:r>
      <w:proofErr w:type="spellEnd"/>
      <w:r w:rsidRPr="00D5239B">
        <w:rPr>
          <w:rStyle w:val="apple-converted-space"/>
          <w:rFonts w:ascii="Times New Roman" w:hAnsi="Times New Roman"/>
          <w:b/>
          <w:color w:val="000000" w:themeColor="text1"/>
          <w:sz w:val="28"/>
          <w:szCs w:val="24"/>
        </w:rPr>
        <w:t>-Ametrine RV vector</w:t>
      </w:r>
      <w:r>
        <w:rPr>
          <w:rStyle w:val="apple-converted-space"/>
          <w:rFonts w:ascii="Times New Roman" w:hAnsi="Times New Roman"/>
          <w:b/>
          <w:color w:val="000000" w:themeColor="text1"/>
          <w:sz w:val="28"/>
          <w:szCs w:val="24"/>
        </w:rPr>
        <w:t xml:space="preserve"> = NEW </w:t>
      </w:r>
      <w:proofErr w:type="spellStart"/>
      <w:r>
        <w:rPr>
          <w:rStyle w:val="apple-converted-space"/>
          <w:rFonts w:ascii="Times New Roman" w:hAnsi="Times New Roman"/>
          <w:b/>
          <w:color w:val="000000" w:themeColor="text1"/>
          <w:sz w:val="28"/>
          <w:szCs w:val="24"/>
        </w:rPr>
        <w:t>LsgA</w:t>
      </w:r>
      <w:proofErr w:type="spellEnd"/>
    </w:p>
    <w:p w14:paraId="70619190" w14:textId="77777777" w:rsidR="00FC5B90" w:rsidRPr="00D5239B" w:rsidRDefault="00FC5B90" w:rsidP="00FC5B90">
      <w:pPr>
        <w:pStyle w:val="p1"/>
        <w:jc w:val="center"/>
        <w:rPr>
          <w:rStyle w:val="apple-converted-space"/>
          <w:rFonts w:ascii="Times New Roman" w:hAnsi="Times New Roman"/>
          <w:b/>
          <w:color w:val="000000" w:themeColor="text1"/>
          <w:sz w:val="28"/>
          <w:szCs w:val="24"/>
        </w:rPr>
      </w:pPr>
    </w:p>
    <w:p w14:paraId="6A1A2E68" w14:textId="77777777" w:rsidR="00FC5B90" w:rsidRDefault="00FC5B90" w:rsidP="00FC5B90">
      <w:pPr>
        <w:pStyle w:val="p1"/>
        <w:numPr>
          <w:ilvl w:val="0"/>
          <w:numId w:val="1"/>
        </w:numPr>
        <w:rPr>
          <w:rFonts w:ascii="Times New Roman" w:hAnsi="Times New Roman"/>
          <w:b/>
          <w:color w:val="FF0000"/>
          <w:sz w:val="28"/>
          <w:szCs w:val="24"/>
        </w:rPr>
      </w:pPr>
      <w:r>
        <w:rPr>
          <w:rFonts w:ascii="Times New Roman" w:hAnsi="Times New Roman"/>
          <w:b/>
          <w:color w:val="FF0000"/>
          <w:sz w:val="28"/>
          <w:szCs w:val="24"/>
        </w:rPr>
        <w:t>sgRNA design</w:t>
      </w:r>
    </w:p>
    <w:p w14:paraId="0973379B" w14:textId="77777777" w:rsidR="00FC5B90" w:rsidRDefault="00FC5B90" w:rsidP="00FC5B90">
      <w:pPr>
        <w:pStyle w:val="p1"/>
        <w:ind w:left="420"/>
        <w:rPr>
          <w:rFonts w:ascii="Times New Roman" w:hAnsi="Times New Roman"/>
          <w:b/>
          <w:color w:val="FF0000"/>
          <w:sz w:val="28"/>
          <w:szCs w:val="24"/>
        </w:rPr>
      </w:pPr>
    </w:p>
    <w:p w14:paraId="2428F766" w14:textId="77777777" w:rsidR="00FC5B90" w:rsidRDefault="00FC5B90" w:rsidP="00FC5B90">
      <w:pPr>
        <w:pStyle w:val="p1"/>
        <w:ind w:left="420"/>
        <w:rPr>
          <w:rFonts w:ascii="Times New Roman" w:hAnsi="Times New Roman"/>
          <w:color w:val="000000" w:themeColor="text1"/>
          <w:sz w:val="22"/>
          <w:szCs w:val="24"/>
        </w:rPr>
      </w:pPr>
      <w:r w:rsidRPr="00E77E21">
        <w:rPr>
          <w:rFonts w:ascii="Times New Roman" w:hAnsi="Times New Roman"/>
          <w:color w:val="000000" w:themeColor="text1"/>
          <w:sz w:val="22"/>
          <w:szCs w:val="24"/>
        </w:rPr>
        <w:t>selected your CRISPR target sequence, order from IDT the oligos</w:t>
      </w:r>
      <w:r>
        <w:rPr>
          <w:rFonts w:ascii="Times New Roman" w:hAnsi="Times New Roman"/>
          <w:color w:val="000000" w:themeColor="text1"/>
          <w:sz w:val="22"/>
          <w:szCs w:val="24"/>
        </w:rPr>
        <w:t xml:space="preserve"> </w:t>
      </w:r>
    </w:p>
    <w:p w14:paraId="52A7BF79" w14:textId="77777777" w:rsidR="00FC5B90" w:rsidRPr="00E77E21" w:rsidRDefault="00FC5B90" w:rsidP="00FC5B90">
      <w:pPr>
        <w:pStyle w:val="p1"/>
        <w:ind w:left="420"/>
        <w:rPr>
          <w:rFonts w:ascii="Times New Roman" w:hAnsi="Times New Roman"/>
          <w:color w:val="000000" w:themeColor="text1"/>
          <w:sz w:val="22"/>
          <w:szCs w:val="24"/>
        </w:rPr>
      </w:pPr>
      <w:r w:rsidRPr="005B0CF6">
        <w:rPr>
          <w:rFonts w:ascii="Times New Roman" w:eastAsia="Times New Roman" w:hAnsi="Times New Roman"/>
          <w:color w:val="000000" w:themeColor="text1"/>
          <w:sz w:val="22"/>
          <w:szCs w:val="24"/>
          <w:highlight w:val="yellow"/>
          <w:shd w:val="clear" w:color="auto" w:fill="FFFFFF"/>
        </w:rPr>
        <w:t xml:space="preserve">Do not include PAM </w:t>
      </w:r>
      <w:proofErr w:type="spellStart"/>
      <w:r w:rsidRPr="005B0CF6">
        <w:rPr>
          <w:rFonts w:ascii="Times New Roman" w:eastAsia="Times New Roman" w:hAnsi="Times New Roman"/>
          <w:color w:val="000000" w:themeColor="text1"/>
          <w:sz w:val="22"/>
          <w:szCs w:val="24"/>
          <w:highlight w:val="yellow"/>
          <w:shd w:val="clear" w:color="auto" w:fill="FFFFFF"/>
        </w:rPr>
        <w:t>seq</w:t>
      </w:r>
      <w:proofErr w:type="spellEnd"/>
      <w:r w:rsidRPr="005B0CF6">
        <w:rPr>
          <w:rFonts w:ascii="Times New Roman" w:eastAsia="Times New Roman" w:hAnsi="Times New Roman"/>
          <w:color w:val="000000" w:themeColor="text1"/>
          <w:sz w:val="22"/>
          <w:szCs w:val="24"/>
          <w:highlight w:val="yellow"/>
          <w:shd w:val="clear" w:color="auto" w:fill="FFFFFF"/>
        </w:rPr>
        <w:t xml:space="preserve"> in the NT primers!</w:t>
      </w:r>
    </w:p>
    <w:p w14:paraId="08696060" w14:textId="77777777" w:rsidR="00FC5B90" w:rsidRPr="00D5239B" w:rsidRDefault="00FC5B90" w:rsidP="00FC5B90">
      <w:pPr>
        <w:pStyle w:val="p1"/>
        <w:jc w:val="center"/>
        <w:rPr>
          <w:rStyle w:val="apple-converted-space"/>
          <w:rFonts w:ascii="Times New Roman" w:hAnsi="Times New Roman"/>
          <w:b/>
          <w:color w:val="000000" w:themeColor="text1"/>
          <w:sz w:val="28"/>
          <w:szCs w:val="24"/>
        </w:rPr>
      </w:pPr>
    </w:p>
    <w:p w14:paraId="4DA2E711" w14:textId="77777777" w:rsidR="00FC5B90" w:rsidRPr="00D5239B" w:rsidRDefault="00FC5B90" w:rsidP="00FC5B90">
      <w:pPr>
        <w:jc w:val="center"/>
        <w:outlineLvl w:val="0"/>
        <w:rPr>
          <w:color w:val="2F2A2B"/>
          <w:sz w:val="28"/>
          <w:u w:val="single"/>
        </w:rPr>
      </w:pPr>
      <w:r w:rsidRPr="00D5239B">
        <w:rPr>
          <w:color w:val="2F2A2B"/>
          <w:sz w:val="28"/>
          <w:u w:val="single"/>
        </w:rPr>
        <w:t>Design FWR and REV oligos</w:t>
      </w:r>
    </w:p>
    <w:p w14:paraId="7D8746BF" w14:textId="77777777" w:rsidR="00FC5B90" w:rsidRPr="00D5239B" w:rsidRDefault="00FC5B90" w:rsidP="00FC5B90">
      <w:pPr>
        <w:outlineLvl w:val="0"/>
        <w:rPr>
          <w:rFonts w:eastAsia="Times New Roman"/>
          <w:color w:val="44546A"/>
          <w:sz w:val="28"/>
        </w:rPr>
      </w:pPr>
      <w:proofErr w:type="spellStart"/>
      <w:r w:rsidRPr="00D5239B">
        <w:rPr>
          <w:rFonts w:eastAsia="Times New Roman"/>
          <w:color w:val="44546A"/>
          <w:sz w:val="28"/>
        </w:rPr>
        <w:t>BbsI</w:t>
      </w:r>
      <w:proofErr w:type="spellEnd"/>
      <w:r w:rsidRPr="00D5239B">
        <w:rPr>
          <w:rFonts w:eastAsia="Times New Roman"/>
          <w:color w:val="44546A"/>
          <w:sz w:val="28"/>
        </w:rPr>
        <w:t xml:space="preserve"> </w:t>
      </w:r>
    </w:p>
    <w:p w14:paraId="49B209D8" w14:textId="77777777" w:rsidR="00FC5B90" w:rsidRPr="00D5239B" w:rsidRDefault="00FC5B90" w:rsidP="00FC5B90">
      <w:pPr>
        <w:rPr>
          <w:rFonts w:eastAsia="Times New Roman"/>
          <w:color w:val="44546A"/>
          <w:sz w:val="28"/>
        </w:rPr>
      </w:pPr>
    </w:p>
    <w:p w14:paraId="4E307211" w14:textId="77777777" w:rsidR="00FC5B90" w:rsidRPr="00D5239B" w:rsidRDefault="00FC5B90" w:rsidP="00FC5B90">
      <w:pPr>
        <w:jc w:val="both"/>
        <w:rPr>
          <w:sz w:val="28"/>
        </w:rPr>
      </w:pPr>
      <w:r w:rsidRPr="00D5239B">
        <w:rPr>
          <w:sz w:val="28"/>
        </w:rPr>
        <w:t>5’ –</w:t>
      </w:r>
      <w:r w:rsidRPr="00D5239B">
        <w:rPr>
          <w:b/>
          <w:color w:val="00B050"/>
          <w:sz w:val="28"/>
        </w:rPr>
        <w:t>CACC</w:t>
      </w:r>
      <w:r w:rsidRPr="00D5239B">
        <w:rPr>
          <w:sz w:val="28"/>
          <w:u w:val="single"/>
        </w:rPr>
        <w:t>G</w:t>
      </w:r>
      <w:r w:rsidRPr="00D5239B">
        <w:rPr>
          <w:sz w:val="28"/>
        </w:rPr>
        <w:t>NNNNNNNNNNNNNNNNNNN –    3’</w:t>
      </w:r>
    </w:p>
    <w:p w14:paraId="3394E4C5" w14:textId="77777777" w:rsidR="00FC5B90" w:rsidRDefault="00FC5B90" w:rsidP="00FC5B90">
      <w:pPr>
        <w:pBdr>
          <w:bottom w:val="single" w:sz="12" w:space="1" w:color="auto"/>
        </w:pBdr>
        <w:jc w:val="both"/>
        <w:rPr>
          <w:sz w:val="28"/>
        </w:rPr>
      </w:pPr>
      <w:r w:rsidRPr="00D5239B">
        <w:rPr>
          <w:sz w:val="28"/>
        </w:rPr>
        <w:t xml:space="preserve">3’     </w:t>
      </w:r>
      <w:r>
        <w:rPr>
          <w:sz w:val="28"/>
        </w:rPr>
        <w:t xml:space="preserve">        </w:t>
      </w:r>
      <w:r w:rsidRPr="00D5239B">
        <w:rPr>
          <w:sz w:val="28"/>
        </w:rPr>
        <w:t>–</w:t>
      </w:r>
      <w:r w:rsidRPr="00D5239B">
        <w:rPr>
          <w:sz w:val="28"/>
          <w:u w:val="single"/>
        </w:rPr>
        <w:t>C</w:t>
      </w:r>
      <w:r w:rsidRPr="00D5239B">
        <w:rPr>
          <w:sz w:val="28"/>
        </w:rPr>
        <w:t>NNNNNNNNNNNNNNNNNNN</w:t>
      </w:r>
      <w:r w:rsidRPr="00D5239B">
        <w:rPr>
          <w:b/>
          <w:color w:val="00B050"/>
          <w:sz w:val="28"/>
        </w:rPr>
        <w:t>CAAA</w:t>
      </w:r>
      <w:r w:rsidRPr="00D5239B">
        <w:rPr>
          <w:sz w:val="28"/>
        </w:rPr>
        <w:t xml:space="preserve"> –5’</w:t>
      </w:r>
    </w:p>
    <w:p w14:paraId="7219374D" w14:textId="77777777" w:rsidR="00FC5B90" w:rsidRDefault="00FC5B90" w:rsidP="00FC5B90">
      <w:pPr>
        <w:pBdr>
          <w:bottom w:val="single" w:sz="12" w:space="1" w:color="auto"/>
        </w:pBdr>
        <w:jc w:val="both"/>
        <w:rPr>
          <w:sz w:val="28"/>
        </w:rPr>
      </w:pPr>
    </w:p>
    <w:p w14:paraId="4C6B67BA" w14:textId="77777777" w:rsidR="00FC5B90" w:rsidRPr="00C61F46" w:rsidRDefault="00FC5B90" w:rsidP="00FC5B90">
      <w:pPr>
        <w:outlineLvl w:val="0"/>
        <w:rPr>
          <w:sz w:val="28"/>
        </w:rPr>
      </w:pPr>
      <w:r w:rsidRPr="00C61F46">
        <w:rPr>
          <w:sz w:val="28"/>
        </w:rPr>
        <w:t xml:space="preserve">Forward oligo: </w:t>
      </w:r>
      <w:r w:rsidRPr="00C61F46">
        <w:rPr>
          <w:sz w:val="28"/>
          <w:highlight w:val="green"/>
        </w:rPr>
        <w:t xml:space="preserve">5’ </w:t>
      </w:r>
      <w:r w:rsidRPr="00623741">
        <w:rPr>
          <w:sz w:val="28"/>
          <w:highlight w:val="green"/>
        </w:rPr>
        <w:t xml:space="preserve">target </w:t>
      </w:r>
      <w:proofErr w:type="spellStart"/>
      <w:r w:rsidRPr="00623741">
        <w:rPr>
          <w:sz w:val="28"/>
          <w:highlight w:val="green"/>
        </w:rPr>
        <w:t>seq</w:t>
      </w:r>
      <w:proofErr w:type="spellEnd"/>
      <w:r w:rsidRPr="00C61F46">
        <w:rPr>
          <w:sz w:val="28"/>
          <w:highlight w:val="green"/>
        </w:rPr>
        <w:t xml:space="preserve"> 3’</w:t>
      </w:r>
    </w:p>
    <w:p w14:paraId="4F7733FE" w14:textId="77777777" w:rsidR="00FC5B90" w:rsidRPr="00D5239B" w:rsidRDefault="00FC5B90" w:rsidP="00FC5B90">
      <w:pPr>
        <w:rPr>
          <w:sz w:val="28"/>
        </w:rPr>
      </w:pPr>
      <w:r w:rsidRPr="00C61F46">
        <w:rPr>
          <w:sz w:val="28"/>
        </w:rPr>
        <w:t>Reverse oligo</w:t>
      </w:r>
      <w:r w:rsidRPr="00C61F46">
        <w:rPr>
          <w:sz w:val="28"/>
          <w:highlight w:val="green"/>
        </w:rPr>
        <w:t xml:space="preserve">: 5’ </w:t>
      </w:r>
      <w:r w:rsidRPr="00623741">
        <w:rPr>
          <w:sz w:val="28"/>
          <w:highlight w:val="green"/>
        </w:rPr>
        <w:t xml:space="preserve">rev </w:t>
      </w:r>
      <w:proofErr w:type="spellStart"/>
      <w:r w:rsidRPr="00623741">
        <w:rPr>
          <w:sz w:val="28"/>
          <w:highlight w:val="green"/>
        </w:rPr>
        <w:t>compl</w:t>
      </w:r>
      <w:proofErr w:type="spellEnd"/>
      <w:r w:rsidRPr="00623741">
        <w:rPr>
          <w:sz w:val="28"/>
          <w:highlight w:val="green"/>
        </w:rPr>
        <w:t xml:space="preserve"> </w:t>
      </w:r>
      <w:r w:rsidRPr="00C61F46">
        <w:rPr>
          <w:sz w:val="28"/>
          <w:highlight w:val="green"/>
        </w:rPr>
        <w:t>3’</w:t>
      </w:r>
    </w:p>
    <w:p w14:paraId="2B1286EB" w14:textId="77777777" w:rsidR="00FC5B90" w:rsidRDefault="00FC5B90" w:rsidP="00FC5B90">
      <w:pPr>
        <w:rPr>
          <w:color w:val="2F2A2B"/>
          <w:sz w:val="28"/>
          <w:highlight w:val="yellow"/>
          <w:u w:val="single"/>
        </w:rPr>
      </w:pPr>
    </w:p>
    <w:p w14:paraId="00CEB194" w14:textId="77777777" w:rsidR="00FC5B90" w:rsidRDefault="00FC5B90" w:rsidP="00FC5B90">
      <w:pPr>
        <w:rPr>
          <w:color w:val="2F2A2B"/>
          <w:sz w:val="28"/>
          <w:highlight w:val="yellow"/>
          <w:u w:val="single"/>
        </w:rPr>
      </w:pPr>
      <w:r w:rsidRPr="0046726E">
        <w:rPr>
          <w:noProof/>
          <w:color w:val="2F2A2B"/>
          <w:sz w:val="28"/>
          <w:u w:val="single"/>
        </w:rPr>
        <w:drawing>
          <wp:inline distT="0" distB="0" distL="0" distR="0" wp14:anchorId="147F23D4" wp14:editId="6C8E442C">
            <wp:extent cx="5390991" cy="446024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1400" cy="4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DAA3" w14:textId="7BC74A63" w:rsidR="00620432" w:rsidRDefault="00620432"/>
    <w:p w14:paraId="277DA703" w14:textId="1A7CD910" w:rsidR="00FC5B90" w:rsidRDefault="00FC5B90"/>
    <w:p w14:paraId="0C3D81CB" w14:textId="77777777" w:rsidR="00FC5B90" w:rsidRPr="00EE660B" w:rsidRDefault="00FC5B90" w:rsidP="00FC5B90">
      <w:pPr>
        <w:pStyle w:val="p1"/>
        <w:numPr>
          <w:ilvl w:val="0"/>
          <w:numId w:val="2"/>
        </w:numPr>
        <w:rPr>
          <w:rFonts w:ascii="Times New Roman" w:hAnsi="Times New Roman"/>
          <w:sz w:val="16"/>
          <w:szCs w:val="16"/>
        </w:rPr>
      </w:pPr>
      <w:r w:rsidRPr="00EE660B">
        <w:rPr>
          <w:rFonts w:ascii="Times New Roman" w:hAnsi="Times New Roman"/>
          <w:b/>
          <w:color w:val="FF0000"/>
          <w:sz w:val="16"/>
          <w:szCs w:val="16"/>
        </w:rPr>
        <w:t>sgRNA oligos annealing</w:t>
      </w:r>
    </w:p>
    <w:p w14:paraId="2EA8EFB6" w14:textId="77777777" w:rsidR="00FC5B90" w:rsidRPr="00EE660B" w:rsidRDefault="00FC5B90" w:rsidP="00FC5B90">
      <w:pPr>
        <w:pStyle w:val="p1"/>
        <w:ind w:left="360"/>
        <w:rPr>
          <w:rFonts w:ascii="Times New Roman" w:hAnsi="Times New Roman"/>
          <w:sz w:val="16"/>
          <w:szCs w:val="16"/>
        </w:rPr>
      </w:pPr>
    </w:p>
    <w:p w14:paraId="2200DDFA" w14:textId="77777777" w:rsidR="00FC5B90" w:rsidRPr="00EE660B" w:rsidRDefault="00FC5B90" w:rsidP="00FC5B90">
      <w:pPr>
        <w:pStyle w:val="p1"/>
        <w:ind w:left="360"/>
        <w:rPr>
          <w:rFonts w:ascii="Times New Roman" w:hAnsi="Times New Roman"/>
          <w:sz w:val="16"/>
          <w:szCs w:val="16"/>
        </w:rPr>
      </w:pPr>
    </w:p>
    <w:p w14:paraId="165096E4" w14:textId="77777777" w:rsidR="00FC5B90" w:rsidRPr="00EE660B" w:rsidRDefault="00FC5B90" w:rsidP="00FC5B90">
      <w:pPr>
        <w:pStyle w:val="p1"/>
        <w:ind w:left="360"/>
        <w:outlineLvl w:val="0"/>
        <w:rPr>
          <w:rFonts w:ascii="Times New Roman" w:hAnsi="Times New Roman"/>
          <w:sz w:val="16"/>
          <w:szCs w:val="16"/>
        </w:rPr>
      </w:pPr>
      <w:r w:rsidRPr="00EE660B">
        <w:rPr>
          <w:rFonts w:ascii="Times New Roman" w:hAnsi="Times New Roman"/>
          <w:sz w:val="16"/>
          <w:szCs w:val="16"/>
        </w:rPr>
        <w:t xml:space="preserve">Resuspend oligos in ddH20 100 </w:t>
      </w:r>
      <w:proofErr w:type="spellStart"/>
      <w:r w:rsidRPr="00EE660B">
        <w:rPr>
          <w:rFonts w:ascii="Times New Roman" w:hAnsi="Times New Roman"/>
          <w:sz w:val="16"/>
          <w:szCs w:val="16"/>
        </w:rPr>
        <w:t>uM</w:t>
      </w:r>
      <w:proofErr w:type="spellEnd"/>
    </w:p>
    <w:p w14:paraId="2CB95EDA" w14:textId="77777777" w:rsidR="00FC5B90" w:rsidRPr="00EE660B" w:rsidRDefault="00FC5B90" w:rsidP="00FC5B90">
      <w:pPr>
        <w:pStyle w:val="p1"/>
        <w:ind w:left="360"/>
        <w:rPr>
          <w:rFonts w:ascii="Times New Roman" w:hAnsi="Times New Roman"/>
          <w:sz w:val="16"/>
          <w:szCs w:val="16"/>
        </w:rPr>
      </w:pPr>
      <w:r w:rsidRPr="00EE660B">
        <w:rPr>
          <w:rFonts w:ascii="Times New Roman" w:hAnsi="Times New Roman"/>
          <w:sz w:val="16"/>
          <w:szCs w:val="16"/>
        </w:rPr>
        <w:t>Mix equimolar 1:1</w:t>
      </w:r>
    </w:p>
    <w:p w14:paraId="5E78A99C" w14:textId="77777777" w:rsidR="00FC5B90" w:rsidRPr="00EE660B" w:rsidRDefault="00FC5B90" w:rsidP="00FC5B90">
      <w:pPr>
        <w:pStyle w:val="p1"/>
        <w:ind w:left="360"/>
        <w:rPr>
          <w:rFonts w:ascii="Times New Roman" w:hAnsi="Times New Roman"/>
          <w:sz w:val="16"/>
          <w:szCs w:val="16"/>
        </w:rPr>
      </w:pPr>
      <w:r w:rsidRPr="00EE660B">
        <w:rPr>
          <w:rFonts w:ascii="Times New Roman" w:hAnsi="Times New Roman"/>
          <w:sz w:val="16"/>
          <w:szCs w:val="16"/>
        </w:rPr>
        <w:t>Annealing oligos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3"/>
        <w:gridCol w:w="4497"/>
      </w:tblGrid>
      <w:tr w:rsidR="00FC5B90" w:rsidRPr="00EE660B" w14:paraId="19E8A6ED" w14:textId="77777777" w:rsidTr="005407BE">
        <w:tc>
          <w:tcPr>
            <w:tcW w:w="4675" w:type="dxa"/>
          </w:tcPr>
          <w:p w14:paraId="560FAC66" w14:textId="77777777" w:rsidR="00FC5B90" w:rsidRPr="00EE660B" w:rsidRDefault="00FC5B90" w:rsidP="005407BE">
            <w:pPr>
              <w:pStyle w:val="p1"/>
              <w:rPr>
                <w:rFonts w:ascii="Times New Roman" w:hAnsi="Times New Roman"/>
                <w:sz w:val="16"/>
                <w:szCs w:val="16"/>
              </w:rPr>
            </w:pPr>
            <w:r w:rsidRPr="00EE660B">
              <w:rPr>
                <w:rFonts w:ascii="Times New Roman" w:hAnsi="Times New Roman"/>
                <w:sz w:val="16"/>
                <w:szCs w:val="16"/>
              </w:rPr>
              <w:t>H20</w:t>
            </w:r>
          </w:p>
        </w:tc>
        <w:tc>
          <w:tcPr>
            <w:tcW w:w="4675" w:type="dxa"/>
          </w:tcPr>
          <w:p w14:paraId="3255A005" w14:textId="77777777" w:rsidR="00FC5B90" w:rsidRPr="00EE660B" w:rsidRDefault="00FC5B90" w:rsidP="005407BE">
            <w:pPr>
              <w:pStyle w:val="p1"/>
              <w:ind w:left="360"/>
              <w:rPr>
                <w:rFonts w:ascii="Times New Roman" w:hAnsi="Times New Roman"/>
                <w:sz w:val="16"/>
                <w:szCs w:val="16"/>
              </w:rPr>
            </w:pPr>
            <w:r w:rsidRPr="00EE660B">
              <w:rPr>
                <w:rFonts w:ascii="Times New Roman" w:hAnsi="Times New Roman"/>
                <w:sz w:val="16"/>
                <w:szCs w:val="16"/>
              </w:rPr>
              <w:t xml:space="preserve">8 </w:t>
            </w:r>
            <w:proofErr w:type="spellStart"/>
            <w:r w:rsidRPr="00EE660B">
              <w:rPr>
                <w:rFonts w:ascii="Times New Roman" w:hAnsi="Times New Roman"/>
                <w:sz w:val="16"/>
                <w:szCs w:val="16"/>
              </w:rPr>
              <w:t>uL</w:t>
            </w:r>
            <w:proofErr w:type="spellEnd"/>
          </w:p>
        </w:tc>
      </w:tr>
      <w:tr w:rsidR="00FC5B90" w:rsidRPr="00EE660B" w14:paraId="55B5C930" w14:textId="77777777" w:rsidTr="005407BE">
        <w:tc>
          <w:tcPr>
            <w:tcW w:w="4675" w:type="dxa"/>
          </w:tcPr>
          <w:p w14:paraId="0D58940A" w14:textId="77777777" w:rsidR="00FC5B90" w:rsidRPr="00EE660B" w:rsidRDefault="00FC5B90" w:rsidP="005407BE">
            <w:pPr>
              <w:pStyle w:val="p1"/>
              <w:rPr>
                <w:rFonts w:ascii="Times New Roman" w:hAnsi="Times New Roman"/>
                <w:sz w:val="16"/>
                <w:szCs w:val="16"/>
              </w:rPr>
            </w:pPr>
            <w:r w:rsidRPr="00EE660B">
              <w:rPr>
                <w:rFonts w:ascii="Times New Roman" w:hAnsi="Times New Roman"/>
                <w:sz w:val="16"/>
                <w:szCs w:val="16"/>
              </w:rPr>
              <w:t xml:space="preserve">Oligo1 </w:t>
            </w:r>
          </w:p>
        </w:tc>
        <w:tc>
          <w:tcPr>
            <w:tcW w:w="4675" w:type="dxa"/>
          </w:tcPr>
          <w:p w14:paraId="1A33F11E" w14:textId="77777777" w:rsidR="00FC5B90" w:rsidRPr="00EE660B" w:rsidRDefault="00FC5B90" w:rsidP="005407BE">
            <w:pPr>
              <w:pStyle w:val="p1"/>
              <w:rPr>
                <w:rFonts w:ascii="Times New Roman" w:hAnsi="Times New Roman"/>
                <w:sz w:val="16"/>
                <w:szCs w:val="16"/>
              </w:rPr>
            </w:pPr>
            <w:r w:rsidRPr="00EE660B">
              <w:rPr>
                <w:rFonts w:ascii="Times New Roman" w:hAnsi="Times New Roman"/>
                <w:sz w:val="16"/>
                <w:szCs w:val="16"/>
              </w:rPr>
              <w:t xml:space="preserve">     5 </w:t>
            </w:r>
            <w:proofErr w:type="spellStart"/>
            <w:r w:rsidRPr="00EE660B">
              <w:rPr>
                <w:rFonts w:ascii="Times New Roman" w:hAnsi="Times New Roman"/>
                <w:sz w:val="16"/>
                <w:szCs w:val="16"/>
              </w:rPr>
              <w:t>uL</w:t>
            </w:r>
            <w:proofErr w:type="spellEnd"/>
          </w:p>
        </w:tc>
      </w:tr>
      <w:tr w:rsidR="00FC5B90" w:rsidRPr="00EE660B" w14:paraId="6C6A0309" w14:textId="77777777" w:rsidTr="005407BE">
        <w:tc>
          <w:tcPr>
            <w:tcW w:w="4675" w:type="dxa"/>
          </w:tcPr>
          <w:p w14:paraId="39F4269B" w14:textId="77777777" w:rsidR="00FC5B90" w:rsidRPr="00EE660B" w:rsidRDefault="00FC5B90" w:rsidP="005407BE">
            <w:pPr>
              <w:pStyle w:val="p1"/>
              <w:rPr>
                <w:rFonts w:ascii="Times New Roman" w:hAnsi="Times New Roman"/>
                <w:sz w:val="16"/>
                <w:szCs w:val="16"/>
              </w:rPr>
            </w:pPr>
            <w:r w:rsidRPr="00EE660B">
              <w:rPr>
                <w:rFonts w:ascii="Times New Roman" w:hAnsi="Times New Roman"/>
                <w:sz w:val="16"/>
                <w:szCs w:val="16"/>
              </w:rPr>
              <w:t xml:space="preserve">Oligo 2 </w:t>
            </w:r>
          </w:p>
        </w:tc>
        <w:tc>
          <w:tcPr>
            <w:tcW w:w="4675" w:type="dxa"/>
          </w:tcPr>
          <w:p w14:paraId="6679DEEC" w14:textId="77777777" w:rsidR="00FC5B90" w:rsidRPr="00EE660B" w:rsidRDefault="00FC5B90" w:rsidP="005407BE">
            <w:pPr>
              <w:pStyle w:val="p1"/>
              <w:ind w:left="360"/>
              <w:rPr>
                <w:rFonts w:ascii="Times New Roman" w:hAnsi="Times New Roman"/>
                <w:sz w:val="16"/>
                <w:szCs w:val="16"/>
              </w:rPr>
            </w:pPr>
            <w:r w:rsidRPr="00EE660B">
              <w:rPr>
                <w:rFonts w:ascii="Times New Roman" w:hAnsi="Times New Roman"/>
                <w:sz w:val="16"/>
                <w:szCs w:val="16"/>
              </w:rPr>
              <w:t xml:space="preserve">5 </w:t>
            </w:r>
            <w:proofErr w:type="spellStart"/>
            <w:r w:rsidRPr="00EE660B">
              <w:rPr>
                <w:rFonts w:ascii="Times New Roman" w:hAnsi="Times New Roman"/>
                <w:sz w:val="16"/>
                <w:szCs w:val="16"/>
              </w:rPr>
              <w:t>uL</w:t>
            </w:r>
            <w:proofErr w:type="spellEnd"/>
          </w:p>
        </w:tc>
      </w:tr>
      <w:tr w:rsidR="00FC5B90" w:rsidRPr="00EE660B" w14:paraId="1E94CC99" w14:textId="77777777" w:rsidTr="005407BE">
        <w:tc>
          <w:tcPr>
            <w:tcW w:w="4675" w:type="dxa"/>
          </w:tcPr>
          <w:p w14:paraId="3A036169" w14:textId="77777777" w:rsidR="00FC5B90" w:rsidRPr="00EE660B" w:rsidRDefault="00FC5B90" w:rsidP="005407BE">
            <w:pPr>
              <w:pStyle w:val="p1"/>
              <w:rPr>
                <w:rFonts w:ascii="Times New Roman" w:hAnsi="Times New Roman"/>
                <w:sz w:val="16"/>
                <w:szCs w:val="16"/>
              </w:rPr>
            </w:pPr>
            <w:r w:rsidRPr="00EE660B">
              <w:rPr>
                <w:rFonts w:ascii="Times New Roman" w:hAnsi="Times New Roman"/>
                <w:sz w:val="16"/>
                <w:szCs w:val="16"/>
              </w:rPr>
              <w:t>T4 DNA ligase buffer 10X</w:t>
            </w:r>
          </w:p>
        </w:tc>
        <w:tc>
          <w:tcPr>
            <w:tcW w:w="4675" w:type="dxa"/>
          </w:tcPr>
          <w:p w14:paraId="2EBCDDC6" w14:textId="77777777" w:rsidR="00FC5B90" w:rsidRPr="00EE660B" w:rsidRDefault="00FC5B90" w:rsidP="005407BE">
            <w:pPr>
              <w:pStyle w:val="p1"/>
              <w:ind w:left="360"/>
              <w:rPr>
                <w:rFonts w:ascii="Times New Roman" w:hAnsi="Times New Roman"/>
                <w:sz w:val="16"/>
                <w:szCs w:val="16"/>
              </w:rPr>
            </w:pPr>
            <w:r w:rsidRPr="00EE660B">
              <w:rPr>
                <w:rFonts w:ascii="Times New Roman" w:hAnsi="Times New Roman"/>
                <w:sz w:val="16"/>
                <w:szCs w:val="16"/>
              </w:rPr>
              <w:t xml:space="preserve">2 </w:t>
            </w:r>
            <w:proofErr w:type="spellStart"/>
            <w:r w:rsidRPr="00EE660B">
              <w:rPr>
                <w:rFonts w:ascii="Times New Roman" w:hAnsi="Times New Roman"/>
                <w:sz w:val="16"/>
                <w:szCs w:val="16"/>
              </w:rPr>
              <w:t>uL</w:t>
            </w:r>
            <w:proofErr w:type="spellEnd"/>
          </w:p>
        </w:tc>
      </w:tr>
      <w:tr w:rsidR="00FC5B90" w:rsidRPr="00EE660B" w14:paraId="79591790" w14:textId="77777777" w:rsidTr="005407BE">
        <w:tc>
          <w:tcPr>
            <w:tcW w:w="4675" w:type="dxa"/>
          </w:tcPr>
          <w:p w14:paraId="4D79D0FD" w14:textId="77777777" w:rsidR="00FC5B90" w:rsidRPr="00EE660B" w:rsidRDefault="00FC5B90" w:rsidP="005407BE">
            <w:pPr>
              <w:pStyle w:val="p1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675" w:type="dxa"/>
          </w:tcPr>
          <w:p w14:paraId="555357B8" w14:textId="77777777" w:rsidR="00FC5B90" w:rsidRPr="00EE660B" w:rsidRDefault="00FC5B90" w:rsidP="005407BE">
            <w:pPr>
              <w:pStyle w:val="p1"/>
              <w:ind w:left="360"/>
              <w:rPr>
                <w:rFonts w:ascii="Times New Roman" w:hAnsi="Times New Roman"/>
                <w:sz w:val="16"/>
                <w:szCs w:val="16"/>
              </w:rPr>
            </w:pPr>
            <w:r w:rsidRPr="00EE660B">
              <w:rPr>
                <w:rFonts w:ascii="Times New Roman" w:hAnsi="Times New Roman"/>
                <w:sz w:val="16"/>
                <w:szCs w:val="16"/>
              </w:rPr>
              <w:t xml:space="preserve">20 </w:t>
            </w:r>
            <w:proofErr w:type="spellStart"/>
            <w:r w:rsidRPr="00EE660B">
              <w:rPr>
                <w:rFonts w:ascii="Times New Roman" w:hAnsi="Times New Roman"/>
                <w:sz w:val="16"/>
                <w:szCs w:val="16"/>
              </w:rPr>
              <w:t>uL</w:t>
            </w:r>
            <w:proofErr w:type="spellEnd"/>
            <w:r w:rsidRPr="00EE660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EE660B">
              <w:rPr>
                <w:rFonts w:ascii="Times New Roman" w:hAnsi="Times New Roman"/>
                <w:sz w:val="16"/>
                <w:szCs w:val="16"/>
              </w:rPr>
              <w:t>Vf</w:t>
            </w:r>
            <w:proofErr w:type="spellEnd"/>
          </w:p>
        </w:tc>
      </w:tr>
    </w:tbl>
    <w:p w14:paraId="69E9FAD4" w14:textId="77777777" w:rsidR="00FC5B90" w:rsidRPr="00EE660B" w:rsidRDefault="00FC5B90" w:rsidP="00FC5B90">
      <w:pPr>
        <w:pStyle w:val="p1"/>
        <w:rPr>
          <w:rFonts w:ascii="Times New Roman" w:hAnsi="Times New Roman"/>
          <w:sz w:val="16"/>
          <w:szCs w:val="16"/>
        </w:rPr>
      </w:pPr>
    </w:p>
    <w:p w14:paraId="5048793F" w14:textId="77777777" w:rsidR="00FC5B90" w:rsidRPr="00EE660B" w:rsidRDefault="00FC5B90" w:rsidP="00FC5B90">
      <w:pPr>
        <w:pStyle w:val="p1"/>
        <w:ind w:left="360"/>
        <w:rPr>
          <w:rFonts w:ascii="Times New Roman" w:hAnsi="Times New Roman"/>
          <w:sz w:val="16"/>
          <w:szCs w:val="16"/>
        </w:rPr>
      </w:pPr>
    </w:p>
    <w:p w14:paraId="076044C0" w14:textId="77777777" w:rsidR="00FC5B90" w:rsidRPr="00EE660B" w:rsidRDefault="00FC5B90" w:rsidP="00FC5B90">
      <w:pPr>
        <w:pStyle w:val="p1"/>
        <w:ind w:left="360"/>
        <w:rPr>
          <w:rFonts w:ascii="Times New Roman" w:hAnsi="Times New Roman"/>
          <w:sz w:val="16"/>
          <w:szCs w:val="16"/>
        </w:rPr>
      </w:pPr>
    </w:p>
    <w:p w14:paraId="133A2B95" w14:textId="77777777" w:rsidR="00FC5B90" w:rsidRPr="00EE660B" w:rsidRDefault="00FC5B90" w:rsidP="00FC5B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FF0000"/>
          <w:sz w:val="16"/>
          <w:szCs w:val="16"/>
        </w:rPr>
      </w:pPr>
      <w:proofErr w:type="spellStart"/>
      <w:r w:rsidRPr="00EE660B">
        <w:rPr>
          <w:rFonts w:ascii="Times New Roman" w:hAnsi="Times New Roman" w:cs="Times New Roman"/>
          <w:b/>
          <w:color w:val="FF0000"/>
          <w:sz w:val="16"/>
          <w:szCs w:val="16"/>
        </w:rPr>
        <w:t>LMPd</w:t>
      </w:r>
      <w:proofErr w:type="spellEnd"/>
      <w:r w:rsidRPr="00EE660B">
        <w:rPr>
          <w:rFonts w:ascii="Times New Roman" w:hAnsi="Times New Roman" w:cs="Times New Roman"/>
          <w:b/>
          <w:color w:val="FF0000"/>
          <w:sz w:val="16"/>
          <w:szCs w:val="16"/>
        </w:rPr>
        <w:t xml:space="preserve"> vector – new </w:t>
      </w:r>
      <w:proofErr w:type="spellStart"/>
      <w:r w:rsidRPr="00EE660B">
        <w:rPr>
          <w:rFonts w:ascii="Times New Roman" w:hAnsi="Times New Roman" w:cs="Times New Roman"/>
          <w:b/>
          <w:color w:val="FF0000"/>
          <w:sz w:val="16"/>
          <w:szCs w:val="16"/>
        </w:rPr>
        <w:t>LsgA</w:t>
      </w:r>
      <w:proofErr w:type="spellEnd"/>
      <w:r w:rsidRPr="00EE660B">
        <w:rPr>
          <w:rFonts w:ascii="Times New Roman" w:hAnsi="Times New Roman" w:cs="Times New Roman"/>
          <w:b/>
          <w:color w:val="FF0000"/>
          <w:sz w:val="16"/>
          <w:szCs w:val="16"/>
        </w:rPr>
        <w:t>:</w:t>
      </w:r>
    </w:p>
    <w:p w14:paraId="39A69E97" w14:textId="77777777" w:rsidR="00FC5B90" w:rsidRPr="00EE660B" w:rsidRDefault="00FC5B90" w:rsidP="00FC5B90">
      <w:pPr>
        <w:rPr>
          <w:sz w:val="16"/>
          <w:szCs w:val="16"/>
        </w:rPr>
      </w:pPr>
    </w:p>
    <w:p w14:paraId="481EC7D1" w14:textId="77777777" w:rsidR="00FC5B90" w:rsidRPr="00EE660B" w:rsidRDefault="00FC5B90" w:rsidP="00FC5B90">
      <w:pPr>
        <w:outlineLvl w:val="0"/>
        <w:rPr>
          <w:sz w:val="16"/>
          <w:szCs w:val="16"/>
        </w:rPr>
      </w:pPr>
      <w:r w:rsidRPr="00EE660B">
        <w:rPr>
          <w:sz w:val="16"/>
          <w:szCs w:val="16"/>
        </w:rPr>
        <w:t xml:space="preserve">8 Colonies with </w:t>
      </w:r>
      <w:r w:rsidRPr="00EE660B">
        <w:rPr>
          <w:sz w:val="16"/>
          <w:szCs w:val="16"/>
          <w:u w:val="single"/>
        </w:rPr>
        <w:t>LMPd-pUC57</w:t>
      </w:r>
      <w:r w:rsidRPr="00EE660B">
        <w:rPr>
          <w:sz w:val="16"/>
          <w:szCs w:val="16"/>
        </w:rPr>
        <w:t xml:space="preserve"> in 50% Glycerol stock at -30C.</w:t>
      </w:r>
    </w:p>
    <w:p w14:paraId="5FE48945" w14:textId="77777777" w:rsidR="00FC5B90" w:rsidRPr="00EE660B" w:rsidRDefault="00FC5B90" w:rsidP="00FC5B90">
      <w:pPr>
        <w:rPr>
          <w:sz w:val="16"/>
          <w:szCs w:val="16"/>
        </w:rPr>
      </w:pPr>
    </w:p>
    <w:p w14:paraId="5D730EEE" w14:textId="77777777" w:rsidR="00FC5B90" w:rsidRPr="00EE660B" w:rsidRDefault="00FC5B90" w:rsidP="00FC5B90">
      <w:pPr>
        <w:rPr>
          <w:sz w:val="16"/>
          <w:szCs w:val="16"/>
        </w:rPr>
      </w:pPr>
      <w:proofErr w:type="spellStart"/>
      <w:r w:rsidRPr="00EE660B">
        <w:rPr>
          <w:sz w:val="16"/>
          <w:szCs w:val="16"/>
        </w:rPr>
        <w:t>Diluite</w:t>
      </w:r>
      <w:proofErr w:type="spellEnd"/>
      <w:r w:rsidRPr="00EE660B">
        <w:rPr>
          <w:sz w:val="16"/>
          <w:szCs w:val="16"/>
        </w:rPr>
        <w:t xml:space="preserve"> 1:1000 (1 </w:t>
      </w:r>
      <w:proofErr w:type="spellStart"/>
      <w:r w:rsidRPr="00EE660B">
        <w:rPr>
          <w:sz w:val="16"/>
          <w:szCs w:val="16"/>
        </w:rPr>
        <w:t>ul</w:t>
      </w:r>
      <w:proofErr w:type="spellEnd"/>
      <w:r w:rsidRPr="00EE660B">
        <w:rPr>
          <w:sz w:val="16"/>
          <w:szCs w:val="16"/>
        </w:rPr>
        <w:t xml:space="preserve"> in 1 ml of LB</w:t>
      </w:r>
      <w:proofErr w:type="gramStart"/>
      <w:r w:rsidRPr="00EE660B">
        <w:rPr>
          <w:sz w:val="16"/>
          <w:szCs w:val="16"/>
        </w:rPr>
        <w:t>) .</w:t>
      </w:r>
      <w:proofErr w:type="gramEnd"/>
    </w:p>
    <w:p w14:paraId="2210ABC3" w14:textId="77777777" w:rsidR="00FC5B90" w:rsidRPr="00EE660B" w:rsidRDefault="00FC5B90" w:rsidP="00FC5B90">
      <w:pPr>
        <w:rPr>
          <w:sz w:val="16"/>
          <w:szCs w:val="16"/>
        </w:rPr>
      </w:pPr>
      <w:r w:rsidRPr="00EE660B">
        <w:rPr>
          <w:sz w:val="16"/>
          <w:szCs w:val="16"/>
        </w:rPr>
        <w:t xml:space="preserve">Plate 50 </w:t>
      </w:r>
      <w:proofErr w:type="spellStart"/>
      <w:r w:rsidRPr="00EE660B">
        <w:rPr>
          <w:sz w:val="16"/>
          <w:szCs w:val="16"/>
        </w:rPr>
        <w:t>uL</w:t>
      </w:r>
      <w:proofErr w:type="spellEnd"/>
      <w:r w:rsidRPr="00EE660B">
        <w:rPr>
          <w:sz w:val="16"/>
          <w:szCs w:val="16"/>
        </w:rPr>
        <w:t xml:space="preserve"> of </w:t>
      </w:r>
      <w:proofErr w:type="spellStart"/>
      <w:r w:rsidRPr="00EE660B">
        <w:rPr>
          <w:sz w:val="16"/>
          <w:szCs w:val="16"/>
        </w:rPr>
        <w:t>diluited</w:t>
      </w:r>
      <w:proofErr w:type="spellEnd"/>
      <w:r w:rsidRPr="00EE660B">
        <w:rPr>
          <w:sz w:val="16"/>
          <w:szCs w:val="16"/>
        </w:rPr>
        <w:t xml:space="preserve"> bacteria in </w:t>
      </w:r>
      <w:proofErr w:type="spellStart"/>
      <w:r w:rsidRPr="00EE660B">
        <w:rPr>
          <w:sz w:val="16"/>
          <w:szCs w:val="16"/>
        </w:rPr>
        <w:t>LB+Amp</w:t>
      </w:r>
      <w:proofErr w:type="spellEnd"/>
      <w:r w:rsidRPr="00EE660B">
        <w:rPr>
          <w:sz w:val="16"/>
          <w:szCs w:val="16"/>
        </w:rPr>
        <w:t xml:space="preserve"> plate (pre-RT 1h) and spread them on it.</w:t>
      </w:r>
    </w:p>
    <w:p w14:paraId="749A0F82" w14:textId="77777777" w:rsidR="00FC5B90" w:rsidRPr="00EE660B" w:rsidRDefault="00FC5B90" w:rsidP="00FC5B90">
      <w:pPr>
        <w:rPr>
          <w:sz w:val="16"/>
          <w:szCs w:val="16"/>
        </w:rPr>
      </w:pPr>
    </w:p>
    <w:p w14:paraId="5551ECDB" w14:textId="77777777" w:rsidR="00FC5B90" w:rsidRPr="00EE660B" w:rsidRDefault="00FC5B90" w:rsidP="00FC5B90">
      <w:pPr>
        <w:outlineLvl w:val="0"/>
        <w:rPr>
          <w:sz w:val="16"/>
          <w:szCs w:val="16"/>
        </w:rPr>
      </w:pPr>
      <w:r w:rsidRPr="00EE660B">
        <w:rPr>
          <w:sz w:val="16"/>
          <w:szCs w:val="16"/>
        </w:rPr>
        <w:t>Leave 37C, ON incubator for bacteria</w:t>
      </w:r>
    </w:p>
    <w:p w14:paraId="42F86680" w14:textId="77777777" w:rsidR="00FC5B90" w:rsidRPr="00EE660B" w:rsidRDefault="00FC5B90" w:rsidP="00FC5B90">
      <w:pPr>
        <w:rPr>
          <w:sz w:val="16"/>
          <w:szCs w:val="16"/>
        </w:rPr>
      </w:pPr>
    </w:p>
    <w:p w14:paraId="4E810747" w14:textId="77777777" w:rsidR="00FC5B90" w:rsidRPr="00EE660B" w:rsidRDefault="00FC5B90" w:rsidP="00FC5B90">
      <w:pPr>
        <w:outlineLvl w:val="0"/>
        <w:rPr>
          <w:sz w:val="16"/>
          <w:szCs w:val="16"/>
          <w:u w:val="single"/>
        </w:rPr>
      </w:pPr>
      <w:r w:rsidRPr="00EE660B">
        <w:rPr>
          <w:sz w:val="16"/>
          <w:szCs w:val="16"/>
          <w:u w:val="single"/>
        </w:rPr>
        <w:t>Day after:</w:t>
      </w:r>
    </w:p>
    <w:p w14:paraId="47011346" w14:textId="77777777" w:rsidR="00FC5B90" w:rsidRPr="00EE660B" w:rsidRDefault="00FC5B90" w:rsidP="00FC5B90">
      <w:pPr>
        <w:rPr>
          <w:sz w:val="16"/>
          <w:szCs w:val="16"/>
        </w:rPr>
      </w:pPr>
      <w:r w:rsidRPr="00EE660B">
        <w:rPr>
          <w:sz w:val="16"/>
          <w:szCs w:val="16"/>
        </w:rPr>
        <w:t xml:space="preserve">Pick up a colony in 5 ml of </w:t>
      </w:r>
      <w:proofErr w:type="spellStart"/>
      <w:r w:rsidRPr="00EE660B">
        <w:rPr>
          <w:sz w:val="16"/>
          <w:szCs w:val="16"/>
        </w:rPr>
        <w:t>LB+Amp</w:t>
      </w:r>
      <w:proofErr w:type="spellEnd"/>
      <w:r w:rsidRPr="00EE660B">
        <w:rPr>
          <w:sz w:val="16"/>
          <w:szCs w:val="16"/>
        </w:rPr>
        <w:t xml:space="preserve"> </w:t>
      </w:r>
      <w:proofErr w:type="gramStart"/>
      <w:r w:rsidRPr="00EE660B">
        <w:rPr>
          <w:sz w:val="16"/>
          <w:szCs w:val="16"/>
        </w:rPr>
        <w:t>( 50</w:t>
      </w:r>
      <w:proofErr w:type="gramEnd"/>
      <w:r w:rsidRPr="00EE660B">
        <w:rPr>
          <w:sz w:val="16"/>
          <w:szCs w:val="16"/>
        </w:rPr>
        <w:t xml:space="preserve"> </w:t>
      </w:r>
      <w:proofErr w:type="spellStart"/>
      <w:r w:rsidRPr="00EE660B">
        <w:rPr>
          <w:sz w:val="16"/>
          <w:szCs w:val="16"/>
        </w:rPr>
        <w:t>ug</w:t>
      </w:r>
      <w:proofErr w:type="spellEnd"/>
      <w:r w:rsidRPr="00EE660B">
        <w:rPr>
          <w:sz w:val="16"/>
          <w:szCs w:val="16"/>
        </w:rPr>
        <w:t>/ml, 1/1000) ( into 15 ml Tube)</w:t>
      </w:r>
    </w:p>
    <w:p w14:paraId="0F4D2E2A" w14:textId="77777777" w:rsidR="00FC5B90" w:rsidRPr="00EE660B" w:rsidRDefault="00FC5B90" w:rsidP="00FC5B90">
      <w:pPr>
        <w:rPr>
          <w:sz w:val="16"/>
          <w:szCs w:val="16"/>
        </w:rPr>
      </w:pPr>
      <w:r w:rsidRPr="00EE660B">
        <w:rPr>
          <w:sz w:val="16"/>
          <w:szCs w:val="16"/>
        </w:rPr>
        <w:t>Shaker 37C, 6-7h ___STARTING COLONY</w:t>
      </w:r>
    </w:p>
    <w:p w14:paraId="1EF0AA8C" w14:textId="77777777" w:rsidR="00FC5B90" w:rsidRPr="00EE660B" w:rsidRDefault="00FC5B90" w:rsidP="00FC5B90">
      <w:pPr>
        <w:rPr>
          <w:sz w:val="16"/>
          <w:szCs w:val="16"/>
        </w:rPr>
      </w:pPr>
      <w:r w:rsidRPr="00EE660B">
        <w:rPr>
          <w:sz w:val="16"/>
          <w:szCs w:val="16"/>
        </w:rPr>
        <w:t>Transfer 2-3 ml into 200 mL LB + Amp Flask</w:t>
      </w:r>
    </w:p>
    <w:p w14:paraId="11CB738F" w14:textId="77777777" w:rsidR="00FC5B90" w:rsidRPr="00EE660B" w:rsidRDefault="00FC5B90" w:rsidP="00FC5B90">
      <w:pPr>
        <w:rPr>
          <w:sz w:val="16"/>
          <w:szCs w:val="16"/>
        </w:rPr>
      </w:pPr>
      <w:r w:rsidRPr="00EE660B">
        <w:rPr>
          <w:sz w:val="16"/>
          <w:szCs w:val="16"/>
        </w:rPr>
        <w:t>Shaker 37C ON 260 rpm</w:t>
      </w:r>
    </w:p>
    <w:p w14:paraId="451CFF5A" w14:textId="77777777" w:rsidR="00FC5B90" w:rsidRPr="00EE660B" w:rsidRDefault="00FC5B90" w:rsidP="00FC5B90">
      <w:pPr>
        <w:outlineLvl w:val="0"/>
        <w:rPr>
          <w:sz w:val="16"/>
          <w:szCs w:val="16"/>
          <w:u w:val="single"/>
        </w:rPr>
      </w:pPr>
      <w:r w:rsidRPr="00EE660B">
        <w:rPr>
          <w:sz w:val="16"/>
          <w:szCs w:val="16"/>
          <w:u w:val="single"/>
        </w:rPr>
        <w:t>Day after:</w:t>
      </w:r>
    </w:p>
    <w:p w14:paraId="047D07B3" w14:textId="77777777" w:rsidR="00FC5B90" w:rsidRPr="00EE660B" w:rsidRDefault="00FC5B90" w:rsidP="00FC5B90">
      <w:pPr>
        <w:outlineLvl w:val="0"/>
        <w:rPr>
          <w:sz w:val="16"/>
          <w:szCs w:val="16"/>
        </w:rPr>
      </w:pPr>
      <w:r w:rsidRPr="00EE660B">
        <w:rPr>
          <w:sz w:val="16"/>
          <w:szCs w:val="16"/>
        </w:rPr>
        <w:t>Do maxiprep kit Qiagen</w:t>
      </w:r>
    </w:p>
    <w:p w14:paraId="4B9D1600" w14:textId="77777777" w:rsidR="00FC5B90" w:rsidRPr="00EE660B" w:rsidRDefault="00FC5B90" w:rsidP="00FC5B90">
      <w:pPr>
        <w:rPr>
          <w:sz w:val="16"/>
          <w:szCs w:val="16"/>
        </w:rPr>
      </w:pPr>
    </w:p>
    <w:p w14:paraId="6461CBC6" w14:textId="77777777" w:rsidR="00FC5B90" w:rsidRPr="00EE660B" w:rsidRDefault="00FC5B90" w:rsidP="00FC5B90">
      <w:pPr>
        <w:outlineLvl w:val="0"/>
        <w:rPr>
          <w:sz w:val="16"/>
          <w:szCs w:val="16"/>
        </w:rPr>
      </w:pPr>
      <w:r w:rsidRPr="00EE660B">
        <w:rPr>
          <w:sz w:val="16"/>
          <w:szCs w:val="16"/>
        </w:rPr>
        <w:t>Quantify nanodrop LMPd-pC57 dsDN</w:t>
      </w:r>
      <w:r>
        <w:rPr>
          <w:sz w:val="16"/>
          <w:szCs w:val="16"/>
        </w:rPr>
        <w:t>A</w:t>
      </w:r>
    </w:p>
    <w:p w14:paraId="16D3599A" w14:textId="77777777" w:rsidR="00FC5B90" w:rsidRPr="00EE660B" w:rsidRDefault="00FC5B90" w:rsidP="00FC5B90">
      <w:pPr>
        <w:rPr>
          <w:sz w:val="16"/>
          <w:szCs w:val="16"/>
          <w:u w:val="single"/>
        </w:rPr>
      </w:pPr>
    </w:p>
    <w:p w14:paraId="45212749" w14:textId="77777777" w:rsidR="00FC5B90" w:rsidRPr="00EE660B" w:rsidRDefault="00FC5B90" w:rsidP="00FC5B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</w:pPr>
      <w:proofErr w:type="spellStart"/>
      <w:r w:rsidRPr="00EE660B"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  <w:t>Digetion</w:t>
      </w:r>
      <w:proofErr w:type="spellEnd"/>
      <w:r w:rsidRPr="00EE660B"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  <w:t xml:space="preserve"> of </w:t>
      </w:r>
      <w:proofErr w:type="spellStart"/>
      <w:r w:rsidRPr="00EE660B"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  <w:t>LMPd</w:t>
      </w:r>
      <w:proofErr w:type="spellEnd"/>
      <w:r w:rsidRPr="00EE660B"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  <w:t xml:space="preserve"> </w:t>
      </w:r>
    </w:p>
    <w:p w14:paraId="23ECFA28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</w:pPr>
    </w:p>
    <w:p w14:paraId="554593D1" w14:textId="77777777" w:rsidR="00FC5B90" w:rsidRPr="00EE660B" w:rsidRDefault="00FC5B90" w:rsidP="00FC5B90">
      <w:pPr>
        <w:pStyle w:val="ListParagraph"/>
        <w:ind w:left="420"/>
        <w:outlineLvl w:val="0"/>
        <w:rPr>
          <w:rFonts w:ascii="Times New Roman" w:hAnsi="Times New Roman" w:cs="Times New Roman"/>
          <w:color w:val="000000" w:themeColor="text1"/>
          <w:sz w:val="16"/>
          <w:szCs w:val="16"/>
          <w:u w:val="single"/>
        </w:rPr>
      </w:pPr>
      <w:r w:rsidRPr="00EE660B">
        <w:rPr>
          <w:rFonts w:ascii="Times New Roman" w:hAnsi="Times New Roman" w:cs="Times New Roman"/>
          <w:color w:val="000000" w:themeColor="text1"/>
          <w:sz w:val="16"/>
          <w:szCs w:val="16"/>
          <w:u w:val="single"/>
        </w:rPr>
        <w:t xml:space="preserve">ON water bath at 37C in sterile </w:t>
      </w:r>
      <w:proofErr w:type="spellStart"/>
      <w:r w:rsidRPr="00EE660B">
        <w:rPr>
          <w:rFonts w:ascii="Times New Roman" w:hAnsi="Times New Roman" w:cs="Times New Roman"/>
          <w:color w:val="000000" w:themeColor="text1"/>
          <w:sz w:val="16"/>
          <w:szCs w:val="16"/>
          <w:u w:val="single"/>
        </w:rPr>
        <w:t>epp</w:t>
      </w:r>
      <w:proofErr w:type="spellEnd"/>
      <w:r w:rsidRPr="00EE660B">
        <w:rPr>
          <w:rFonts w:ascii="Times New Roman" w:hAnsi="Times New Roman" w:cs="Times New Roman"/>
          <w:color w:val="000000" w:themeColor="text1"/>
          <w:sz w:val="16"/>
          <w:szCs w:val="16"/>
          <w:u w:val="single"/>
        </w:rPr>
        <w:t xml:space="preserve"> 500ul</w:t>
      </w:r>
    </w:p>
    <w:tbl>
      <w:tblPr>
        <w:tblStyle w:val="TableGrid"/>
        <w:tblpPr w:leftFromText="180" w:rightFromText="180" w:vertAnchor="text" w:horzAnchor="page" w:tblpX="2530" w:tblpY="252"/>
        <w:tblW w:w="4761" w:type="dxa"/>
        <w:tblLook w:val="04A0" w:firstRow="1" w:lastRow="0" w:firstColumn="1" w:lastColumn="0" w:noHBand="0" w:noVBand="1"/>
      </w:tblPr>
      <w:tblGrid>
        <w:gridCol w:w="1971"/>
        <w:gridCol w:w="2790"/>
      </w:tblGrid>
      <w:tr w:rsidR="00FC5B90" w:rsidRPr="00EE660B" w14:paraId="6D367A6C" w14:textId="77777777" w:rsidTr="005407BE">
        <w:tc>
          <w:tcPr>
            <w:tcW w:w="1971" w:type="dxa"/>
          </w:tcPr>
          <w:p w14:paraId="6944971C" w14:textId="77777777" w:rsidR="00FC5B90" w:rsidRPr="00EE660B" w:rsidRDefault="00FC5B90" w:rsidP="005407BE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  <w:u w:val="single"/>
              </w:rPr>
            </w:pPr>
            <w:r w:rsidRPr="00EE660B">
              <w:rPr>
                <w:rFonts w:ascii="Times New Roman" w:hAnsi="Times New Roman" w:cs="Times New Roman"/>
                <w:b/>
                <w:color w:val="FF0000"/>
                <w:sz w:val="16"/>
                <w:szCs w:val="16"/>
                <w:u w:val="single"/>
              </w:rPr>
              <w:t>Vector</w:t>
            </w:r>
          </w:p>
        </w:tc>
        <w:tc>
          <w:tcPr>
            <w:tcW w:w="2790" w:type="dxa"/>
          </w:tcPr>
          <w:p w14:paraId="0765F361" w14:textId="77777777" w:rsidR="00FC5B90" w:rsidRPr="00EE660B" w:rsidRDefault="00FC5B90" w:rsidP="005407BE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  <w:u w:val="single"/>
              </w:rPr>
            </w:pPr>
          </w:p>
        </w:tc>
      </w:tr>
      <w:tr w:rsidR="00FC5B90" w:rsidRPr="00EE660B" w14:paraId="1A08ACC6" w14:textId="77777777" w:rsidTr="005407BE">
        <w:tc>
          <w:tcPr>
            <w:tcW w:w="1971" w:type="dxa"/>
          </w:tcPr>
          <w:p w14:paraId="5E036530" w14:textId="77777777" w:rsidR="00FC5B90" w:rsidRPr="00EE660B" w:rsidRDefault="00FC5B90" w:rsidP="005407B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EE660B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LMPd</w:t>
            </w:r>
            <w:proofErr w:type="spellEnd"/>
          </w:p>
        </w:tc>
        <w:tc>
          <w:tcPr>
            <w:tcW w:w="2790" w:type="dxa"/>
          </w:tcPr>
          <w:p w14:paraId="434DC844" w14:textId="77777777" w:rsidR="00FC5B90" w:rsidRPr="00EE660B" w:rsidRDefault="00FC5B90" w:rsidP="005407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E660B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5 </w:t>
            </w:r>
            <w:proofErr w:type="spellStart"/>
            <w:r w:rsidRPr="00EE660B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ug</w:t>
            </w:r>
            <w:proofErr w:type="spellEnd"/>
          </w:p>
        </w:tc>
      </w:tr>
      <w:tr w:rsidR="00FC5B90" w:rsidRPr="00EE660B" w14:paraId="527230B4" w14:textId="77777777" w:rsidTr="005407BE">
        <w:tc>
          <w:tcPr>
            <w:tcW w:w="1971" w:type="dxa"/>
          </w:tcPr>
          <w:p w14:paraId="59D8FA20" w14:textId="77777777" w:rsidR="00FC5B90" w:rsidRPr="00EE660B" w:rsidRDefault="00FC5B90" w:rsidP="005407B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EE660B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BbsI</w:t>
            </w:r>
            <w:proofErr w:type="spellEnd"/>
          </w:p>
        </w:tc>
        <w:tc>
          <w:tcPr>
            <w:tcW w:w="2790" w:type="dxa"/>
          </w:tcPr>
          <w:p w14:paraId="7400816D" w14:textId="77777777" w:rsidR="00FC5B90" w:rsidRPr="00EE660B" w:rsidRDefault="00FC5B90" w:rsidP="005407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E660B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0.5</w:t>
            </w:r>
          </w:p>
        </w:tc>
      </w:tr>
      <w:tr w:rsidR="00FC5B90" w:rsidRPr="00EE660B" w14:paraId="36FD05D2" w14:textId="77777777" w:rsidTr="005407BE">
        <w:tc>
          <w:tcPr>
            <w:tcW w:w="1971" w:type="dxa"/>
          </w:tcPr>
          <w:p w14:paraId="01C337D8" w14:textId="77777777" w:rsidR="00FC5B90" w:rsidRPr="00EE660B" w:rsidRDefault="00FC5B90" w:rsidP="005407BE">
            <w:pPr>
              <w:pStyle w:val="ListParagraph"/>
              <w:ind w:left="0"/>
              <w:rPr>
                <w:rFonts w:ascii="Times New Roman" w:hAnsi="Times New Roman" w:cs="Times New Roman"/>
                <w:strike/>
                <w:color w:val="000000" w:themeColor="text1"/>
                <w:sz w:val="16"/>
                <w:szCs w:val="16"/>
              </w:rPr>
            </w:pPr>
          </w:p>
        </w:tc>
        <w:tc>
          <w:tcPr>
            <w:tcW w:w="2790" w:type="dxa"/>
          </w:tcPr>
          <w:p w14:paraId="394213C4" w14:textId="77777777" w:rsidR="00FC5B90" w:rsidRPr="00EE660B" w:rsidRDefault="00FC5B90" w:rsidP="005407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trike/>
                <w:color w:val="000000" w:themeColor="text1"/>
                <w:sz w:val="16"/>
                <w:szCs w:val="16"/>
              </w:rPr>
            </w:pPr>
          </w:p>
        </w:tc>
      </w:tr>
      <w:tr w:rsidR="00FC5B90" w:rsidRPr="00EE660B" w14:paraId="5353C948" w14:textId="77777777" w:rsidTr="005407BE">
        <w:tc>
          <w:tcPr>
            <w:tcW w:w="1971" w:type="dxa"/>
          </w:tcPr>
          <w:p w14:paraId="23D51BF0" w14:textId="77777777" w:rsidR="00FC5B90" w:rsidRPr="00EE660B" w:rsidRDefault="00FC5B90" w:rsidP="005407B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E660B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10X Buffer NEB</w:t>
            </w:r>
          </w:p>
        </w:tc>
        <w:tc>
          <w:tcPr>
            <w:tcW w:w="2790" w:type="dxa"/>
          </w:tcPr>
          <w:p w14:paraId="419D8713" w14:textId="77777777" w:rsidR="00FC5B90" w:rsidRPr="00EE660B" w:rsidRDefault="00FC5B90" w:rsidP="005407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E660B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</w:t>
            </w:r>
          </w:p>
        </w:tc>
      </w:tr>
      <w:tr w:rsidR="00FC5B90" w:rsidRPr="00EE660B" w14:paraId="2A8E9F8A" w14:textId="77777777" w:rsidTr="005407BE">
        <w:tc>
          <w:tcPr>
            <w:tcW w:w="1971" w:type="dxa"/>
          </w:tcPr>
          <w:p w14:paraId="505D9FC7" w14:textId="77777777" w:rsidR="00FC5B90" w:rsidRPr="00EE660B" w:rsidRDefault="00FC5B90" w:rsidP="005407B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E660B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ddH20</w:t>
            </w:r>
          </w:p>
        </w:tc>
        <w:tc>
          <w:tcPr>
            <w:tcW w:w="2790" w:type="dxa"/>
          </w:tcPr>
          <w:p w14:paraId="32C78037" w14:textId="77777777" w:rsidR="00FC5B90" w:rsidRPr="00EE660B" w:rsidRDefault="00FC5B90" w:rsidP="005407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E660B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Up to 20 (or 40)</w:t>
            </w:r>
          </w:p>
        </w:tc>
      </w:tr>
    </w:tbl>
    <w:p w14:paraId="3C8B37A4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</w:pPr>
    </w:p>
    <w:p w14:paraId="43E2657F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</w:pPr>
    </w:p>
    <w:p w14:paraId="5F5C8796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</w:pPr>
    </w:p>
    <w:p w14:paraId="7BCA6625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</w:pPr>
    </w:p>
    <w:p w14:paraId="1EBDA5C9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</w:pPr>
    </w:p>
    <w:p w14:paraId="6C8DCBBC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</w:pPr>
    </w:p>
    <w:p w14:paraId="16CDE296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</w:pPr>
    </w:p>
    <w:p w14:paraId="737A4E8F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</w:pPr>
    </w:p>
    <w:p w14:paraId="3624BB63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</w:pPr>
    </w:p>
    <w:p w14:paraId="3A358D1F" w14:textId="77777777" w:rsidR="00FC5B90" w:rsidRPr="00EE660B" w:rsidRDefault="00FC5B90" w:rsidP="00FC5B90">
      <w:pPr>
        <w:rPr>
          <w:b/>
          <w:color w:val="FF0000"/>
          <w:sz w:val="16"/>
          <w:szCs w:val="16"/>
          <w:u w:val="single"/>
        </w:rPr>
      </w:pPr>
    </w:p>
    <w:p w14:paraId="3373B508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</w:pPr>
    </w:p>
    <w:p w14:paraId="78F4B46B" w14:textId="77777777" w:rsidR="00FC5B90" w:rsidRPr="00EE660B" w:rsidRDefault="00FC5B90" w:rsidP="00FC5B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</w:pPr>
      <w:r w:rsidRPr="00EE660B"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  <w:t xml:space="preserve">Ligation of Vector </w:t>
      </w:r>
      <w:proofErr w:type="spellStart"/>
      <w:r w:rsidRPr="00EE660B"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  <w:t>LMPd</w:t>
      </w:r>
      <w:proofErr w:type="spellEnd"/>
      <w:r w:rsidRPr="00EE660B"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  <w:t xml:space="preserve"> + insert gRNA</w:t>
      </w:r>
    </w:p>
    <w:p w14:paraId="5EBA55C5" w14:textId="77777777" w:rsidR="00FC5B90" w:rsidRPr="00EE660B" w:rsidRDefault="00FC5B90" w:rsidP="00FC5B90">
      <w:pPr>
        <w:rPr>
          <w:b/>
          <w:color w:val="FF0000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C5B90" w:rsidRPr="00EE660B" w14:paraId="1DFBC5EA" w14:textId="77777777" w:rsidTr="005407BE">
        <w:tc>
          <w:tcPr>
            <w:tcW w:w="4675" w:type="dxa"/>
          </w:tcPr>
          <w:p w14:paraId="2D794BCC" w14:textId="77777777" w:rsidR="00FC5B90" w:rsidRPr="00EE660B" w:rsidRDefault="00FC5B90" w:rsidP="005407BE">
            <w:pPr>
              <w:rPr>
                <w:sz w:val="16"/>
                <w:szCs w:val="16"/>
              </w:rPr>
            </w:pPr>
            <w:r w:rsidRPr="00EE660B">
              <w:rPr>
                <w:sz w:val="16"/>
                <w:szCs w:val="16"/>
              </w:rPr>
              <w:t>10X Ligation Buffer</w:t>
            </w:r>
          </w:p>
        </w:tc>
        <w:tc>
          <w:tcPr>
            <w:tcW w:w="4675" w:type="dxa"/>
          </w:tcPr>
          <w:p w14:paraId="215D93CC" w14:textId="77777777" w:rsidR="00FC5B90" w:rsidRPr="00EE660B" w:rsidRDefault="00FC5B90" w:rsidP="005407BE">
            <w:pPr>
              <w:rPr>
                <w:sz w:val="16"/>
                <w:szCs w:val="16"/>
              </w:rPr>
            </w:pPr>
            <w:r w:rsidRPr="00EE660B">
              <w:rPr>
                <w:sz w:val="16"/>
                <w:szCs w:val="16"/>
              </w:rPr>
              <w:t xml:space="preserve">2 </w:t>
            </w:r>
            <w:proofErr w:type="spellStart"/>
            <w:r w:rsidRPr="00EE660B">
              <w:rPr>
                <w:sz w:val="16"/>
                <w:szCs w:val="16"/>
              </w:rPr>
              <w:t>ul</w:t>
            </w:r>
            <w:proofErr w:type="spellEnd"/>
          </w:p>
        </w:tc>
      </w:tr>
      <w:tr w:rsidR="00FC5B90" w:rsidRPr="00EE660B" w14:paraId="2D50AF11" w14:textId="77777777" w:rsidTr="005407BE">
        <w:tc>
          <w:tcPr>
            <w:tcW w:w="4675" w:type="dxa"/>
          </w:tcPr>
          <w:p w14:paraId="5EE45C73" w14:textId="77777777" w:rsidR="00FC5B90" w:rsidRPr="00EE660B" w:rsidRDefault="00FC5B90" w:rsidP="005407BE">
            <w:pPr>
              <w:rPr>
                <w:sz w:val="16"/>
                <w:szCs w:val="16"/>
              </w:rPr>
            </w:pPr>
            <w:r w:rsidRPr="00EE660B">
              <w:rPr>
                <w:sz w:val="16"/>
                <w:szCs w:val="16"/>
              </w:rPr>
              <w:t>T4 DNA ligase</w:t>
            </w:r>
          </w:p>
        </w:tc>
        <w:tc>
          <w:tcPr>
            <w:tcW w:w="4675" w:type="dxa"/>
          </w:tcPr>
          <w:p w14:paraId="79BB9BB0" w14:textId="77777777" w:rsidR="00FC5B90" w:rsidRPr="00EE660B" w:rsidRDefault="00FC5B90" w:rsidP="005407BE">
            <w:pPr>
              <w:rPr>
                <w:sz w:val="16"/>
                <w:szCs w:val="16"/>
              </w:rPr>
            </w:pPr>
            <w:r w:rsidRPr="00EE660B">
              <w:rPr>
                <w:sz w:val="16"/>
                <w:szCs w:val="16"/>
              </w:rPr>
              <w:t xml:space="preserve">1 </w:t>
            </w:r>
            <w:proofErr w:type="spellStart"/>
            <w:r w:rsidRPr="00EE660B">
              <w:rPr>
                <w:sz w:val="16"/>
                <w:szCs w:val="16"/>
              </w:rPr>
              <w:t>ul</w:t>
            </w:r>
            <w:proofErr w:type="spellEnd"/>
          </w:p>
        </w:tc>
      </w:tr>
      <w:tr w:rsidR="00FC5B90" w:rsidRPr="00EE660B" w14:paraId="25814AE2" w14:textId="77777777" w:rsidTr="005407BE">
        <w:tc>
          <w:tcPr>
            <w:tcW w:w="4675" w:type="dxa"/>
          </w:tcPr>
          <w:p w14:paraId="0B58EA08" w14:textId="77777777" w:rsidR="00FC5B90" w:rsidRPr="00EE660B" w:rsidRDefault="00FC5B90" w:rsidP="005407BE">
            <w:pPr>
              <w:rPr>
                <w:sz w:val="16"/>
                <w:szCs w:val="16"/>
              </w:rPr>
            </w:pPr>
            <w:r w:rsidRPr="00EE660B">
              <w:rPr>
                <w:sz w:val="16"/>
                <w:szCs w:val="16"/>
              </w:rPr>
              <w:t>Vector</w:t>
            </w:r>
          </w:p>
        </w:tc>
        <w:tc>
          <w:tcPr>
            <w:tcW w:w="4675" w:type="dxa"/>
          </w:tcPr>
          <w:p w14:paraId="6D16F9FD" w14:textId="77777777" w:rsidR="00FC5B90" w:rsidRPr="00EE660B" w:rsidRDefault="00FC5B90" w:rsidP="005407BE">
            <w:pPr>
              <w:rPr>
                <w:sz w:val="16"/>
                <w:szCs w:val="16"/>
              </w:rPr>
            </w:pPr>
            <w:r w:rsidRPr="00EE660B">
              <w:rPr>
                <w:sz w:val="16"/>
                <w:szCs w:val="16"/>
              </w:rPr>
              <w:t xml:space="preserve">0.5-1 </w:t>
            </w:r>
            <w:proofErr w:type="spellStart"/>
            <w:r w:rsidRPr="00EE660B">
              <w:rPr>
                <w:sz w:val="16"/>
                <w:szCs w:val="16"/>
              </w:rPr>
              <w:t>ul</w:t>
            </w:r>
            <w:proofErr w:type="spellEnd"/>
          </w:p>
        </w:tc>
      </w:tr>
      <w:tr w:rsidR="00FC5B90" w:rsidRPr="00EE660B" w14:paraId="58B3924F" w14:textId="77777777" w:rsidTr="005407BE">
        <w:tc>
          <w:tcPr>
            <w:tcW w:w="4675" w:type="dxa"/>
          </w:tcPr>
          <w:p w14:paraId="6C229033" w14:textId="77777777" w:rsidR="00FC5B90" w:rsidRPr="00EE660B" w:rsidRDefault="00FC5B90" w:rsidP="005407BE">
            <w:pPr>
              <w:rPr>
                <w:sz w:val="16"/>
                <w:szCs w:val="16"/>
              </w:rPr>
            </w:pPr>
            <w:r w:rsidRPr="00EE660B">
              <w:rPr>
                <w:sz w:val="16"/>
                <w:szCs w:val="16"/>
              </w:rPr>
              <w:t>gRNA (annealed)</w:t>
            </w:r>
          </w:p>
        </w:tc>
        <w:tc>
          <w:tcPr>
            <w:tcW w:w="4675" w:type="dxa"/>
          </w:tcPr>
          <w:p w14:paraId="0502D50A" w14:textId="77777777" w:rsidR="00FC5B90" w:rsidRPr="00EE660B" w:rsidRDefault="00FC5B90" w:rsidP="005407BE">
            <w:pPr>
              <w:rPr>
                <w:sz w:val="16"/>
                <w:szCs w:val="16"/>
              </w:rPr>
            </w:pPr>
            <w:r w:rsidRPr="00EE660B">
              <w:rPr>
                <w:sz w:val="16"/>
                <w:szCs w:val="16"/>
              </w:rPr>
              <w:t xml:space="preserve">5 </w:t>
            </w:r>
            <w:proofErr w:type="spellStart"/>
            <w:r w:rsidRPr="00EE660B">
              <w:rPr>
                <w:sz w:val="16"/>
                <w:szCs w:val="16"/>
              </w:rPr>
              <w:t>ul</w:t>
            </w:r>
            <w:proofErr w:type="spellEnd"/>
          </w:p>
        </w:tc>
      </w:tr>
      <w:tr w:rsidR="00FC5B90" w:rsidRPr="00EE660B" w14:paraId="71517B5A" w14:textId="77777777" w:rsidTr="005407BE">
        <w:tc>
          <w:tcPr>
            <w:tcW w:w="4675" w:type="dxa"/>
          </w:tcPr>
          <w:p w14:paraId="7C00CAF2" w14:textId="77777777" w:rsidR="00FC5B90" w:rsidRPr="00EE660B" w:rsidRDefault="00FC5B90" w:rsidP="005407BE">
            <w:pPr>
              <w:rPr>
                <w:sz w:val="16"/>
                <w:szCs w:val="16"/>
              </w:rPr>
            </w:pPr>
            <w:r w:rsidRPr="00EE660B">
              <w:rPr>
                <w:sz w:val="16"/>
                <w:szCs w:val="16"/>
              </w:rPr>
              <w:t>ddH20</w:t>
            </w:r>
          </w:p>
        </w:tc>
        <w:tc>
          <w:tcPr>
            <w:tcW w:w="4675" w:type="dxa"/>
          </w:tcPr>
          <w:p w14:paraId="4576957B" w14:textId="77777777" w:rsidR="00FC5B90" w:rsidRPr="00EE660B" w:rsidRDefault="00FC5B90" w:rsidP="005407BE">
            <w:pPr>
              <w:rPr>
                <w:sz w:val="16"/>
                <w:szCs w:val="16"/>
              </w:rPr>
            </w:pPr>
            <w:r w:rsidRPr="00EE660B">
              <w:rPr>
                <w:sz w:val="16"/>
                <w:szCs w:val="16"/>
              </w:rPr>
              <w:t xml:space="preserve">Up to 20 </w:t>
            </w:r>
            <w:proofErr w:type="spellStart"/>
            <w:r w:rsidRPr="00EE660B">
              <w:rPr>
                <w:sz w:val="16"/>
                <w:szCs w:val="16"/>
              </w:rPr>
              <w:t>ul</w:t>
            </w:r>
            <w:proofErr w:type="spellEnd"/>
          </w:p>
        </w:tc>
      </w:tr>
    </w:tbl>
    <w:p w14:paraId="5DF62C92" w14:textId="77777777" w:rsidR="00FC5B90" w:rsidRPr="00EE660B" w:rsidRDefault="00FC5B90" w:rsidP="00FC5B90">
      <w:pPr>
        <w:rPr>
          <w:sz w:val="16"/>
          <w:szCs w:val="16"/>
        </w:rPr>
      </w:pPr>
    </w:p>
    <w:p w14:paraId="4818C710" w14:textId="77777777" w:rsidR="00FC5B90" w:rsidRPr="00EE660B" w:rsidRDefault="00FC5B90" w:rsidP="00FC5B90">
      <w:pPr>
        <w:pStyle w:val="ListParagraph"/>
        <w:ind w:left="420"/>
        <w:outlineLvl w:val="0"/>
        <w:rPr>
          <w:rFonts w:ascii="Times New Roman" w:hAnsi="Times New Roman" w:cs="Times New Roman"/>
          <w:color w:val="000000" w:themeColor="text1"/>
          <w:sz w:val="16"/>
          <w:szCs w:val="16"/>
          <w:u w:val="single"/>
        </w:rPr>
      </w:pPr>
      <w:r w:rsidRPr="00EE660B">
        <w:rPr>
          <w:rFonts w:ascii="Times New Roman" w:hAnsi="Times New Roman" w:cs="Times New Roman"/>
          <w:color w:val="000000" w:themeColor="text1"/>
          <w:sz w:val="16"/>
          <w:szCs w:val="16"/>
          <w:u w:val="single"/>
        </w:rPr>
        <w:t>RT 2h</w:t>
      </w:r>
    </w:p>
    <w:p w14:paraId="79998B79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color w:val="000000" w:themeColor="text1"/>
          <w:sz w:val="16"/>
          <w:szCs w:val="16"/>
          <w:u w:val="single"/>
        </w:rPr>
      </w:pPr>
    </w:p>
    <w:p w14:paraId="128898EC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color w:val="000000" w:themeColor="text1"/>
          <w:sz w:val="16"/>
          <w:szCs w:val="16"/>
          <w:u w:val="single"/>
        </w:rPr>
      </w:pPr>
    </w:p>
    <w:p w14:paraId="1D5F41DF" w14:textId="77777777" w:rsidR="00FC5B90" w:rsidRPr="00EE660B" w:rsidRDefault="00FC5B90" w:rsidP="00FC5B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</w:pPr>
      <w:r w:rsidRPr="00EE660B"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  <w:t xml:space="preserve">Transformation into </w:t>
      </w:r>
      <w:proofErr w:type="spellStart"/>
      <w:proofErr w:type="gramStart"/>
      <w:r w:rsidRPr="00EE660B"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  <w:t>E.Coli</w:t>
      </w:r>
      <w:proofErr w:type="spellEnd"/>
      <w:proofErr w:type="gramEnd"/>
      <w:r w:rsidRPr="00EE660B"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  <w:t xml:space="preserve"> competent cells</w:t>
      </w:r>
    </w:p>
    <w:p w14:paraId="6A6EBAF6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b/>
          <w:color w:val="FF0000"/>
          <w:sz w:val="16"/>
          <w:szCs w:val="16"/>
          <w:u w:val="single"/>
        </w:rPr>
      </w:pPr>
    </w:p>
    <w:p w14:paraId="35075CFD" w14:textId="77777777" w:rsidR="00FC5B90" w:rsidRPr="00EE660B" w:rsidRDefault="00FC5B90" w:rsidP="00FC5B90">
      <w:pPr>
        <w:pStyle w:val="ListParagraph"/>
        <w:ind w:left="420"/>
        <w:outlineLvl w:val="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>Thaw TOP10c on ice, 10 min</w:t>
      </w:r>
    </w:p>
    <w:p w14:paraId="768725C8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Add 5 </w:t>
      </w:r>
      <w:proofErr w:type="spellStart"/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>ul</w:t>
      </w:r>
      <w:proofErr w:type="spellEnd"/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of reaction from ligation</w:t>
      </w:r>
    </w:p>
    <w:p w14:paraId="39C15B9F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>Mix gently, leave 15 min on ice</w:t>
      </w:r>
    </w:p>
    <w:p w14:paraId="49E4C73E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>Heat shock 30sec 42C</w:t>
      </w:r>
    </w:p>
    <w:p w14:paraId="68BC5F40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Add 250 </w:t>
      </w:r>
      <w:proofErr w:type="spellStart"/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>uL</w:t>
      </w:r>
      <w:proofErr w:type="spellEnd"/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of LB </w:t>
      </w:r>
      <w:proofErr w:type="gramStart"/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>medium .</w:t>
      </w:r>
      <w:proofErr w:type="gramEnd"/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1h 37C shaker</w:t>
      </w:r>
    </w:p>
    <w:p w14:paraId="1D9F1044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Plate 125 </w:t>
      </w:r>
      <w:proofErr w:type="spellStart"/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>uL</w:t>
      </w:r>
      <w:proofErr w:type="spellEnd"/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into 1 </w:t>
      </w:r>
      <w:proofErr w:type="spellStart"/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>LB+Amp</w:t>
      </w:r>
      <w:proofErr w:type="spellEnd"/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plate </w:t>
      </w:r>
      <w:proofErr w:type="gramStart"/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>( 2</w:t>
      </w:r>
      <w:proofErr w:type="gramEnd"/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plates)</w:t>
      </w:r>
    </w:p>
    <w:p w14:paraId="7A3FB766" w14:textId="77777777" w:rsidR="00FC5B90" w:rsidRPr="00EE660B" w:rsidRDefault="00FC5B90" w:rsidP="00FC5B90">
      <w:pPr>
        <w:pStyle w:val="ListParagraph"/>
        <w:ind w:left="4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ON </w:t>
      </w:r>
      <w:proofErr w:type="spellStart"/>
      <w:proofErr w:type="gramStart"/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>incubater</w:t>
      </w:r>
      <w:proofErr w:type="spellEnd"/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,</w:t>
      </w:r>
      <w:proofErr w:type="gramEnd"/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37C</w:t>
      </w:r>
    </w:p>
    <w:p w14:paraId="796BB4D2" w14:textId="77777777" w:rsidR="00FC5B90" w:rsidRDefault="00FC5B90" w:rsidP="00FC5B90">
      <w:pPr>
        <w:pStyle w:val="ListParagraph"/>
        <w:ind w:left="4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EE660B">
        <w:rPr>
          <w:rFonts w:ascii="Times New Roman" w:hAnsi="Times New Roman" w:cs="Times New Roman"/>
          <w:color w:val="000000" w:themeColor="text1"/>
          <w:sz w:val="16"/>
          <w:szCs w:val="16"/>
        </w:rPr>
        <w:t>Check colonies</w:t>
      </w:r>
    </w:p>
    <w:p w14:paraId="3404C45E" w14:textId="77777777" w:rsidR="00FC5B90" w:rsidRDefault="00FC5B90" w:rsidP="00FC5B90">
      <w:pPr>
        <w:pStyle w:val="ListParagraph"/>
        <w:ind w:left="42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429FEC6A" w14:textId="6EE2BC68" w:rsidR="00FC5B90" w:rsidRDefault="00FC5B90">
      <w:r>
        <w:t>Sequences</w:t>
      </w:r>
    </w:p>
    <w:p w14:paraId="3576C0E2" w14:textId="27D26489" w:rsidR="00FC5B90" w:rsidRDefault="00FC5B90"/>
    <w:p w14:paraId="4D67ABB8" w14:textId="303078E2" w:rsidR="00FC5B90" w:rsidRDefault="00FC5B90"/>
    <w:p w14:paraId="4E9A3185" w14:textId="36AC92C4" w:rsidR="009C0966" w:rsidRDefault="009C0966">
      <w:r w:rsidRPr="009C0966">
        <w:drawing>
          <wp:inline distT="0" distB="0" distL="0" distR="0" wp14:anchorId="15874272" wp14:editId="5994C830">
            <wp:extent cx="5943600" cy="11544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4E7C" w14:textId="6240E0FB" w:rsidR="009C0966" w:rsidRDefault="009C0966"/>
    <w:p w14:paraId="6E03F9C9" w14:textId="299296D9" w:rsidR="009C0966" w:rsidRDefault="009C0966"/>
    <w:p w14:paraId="77B1BC00" w14:textId="78863C8A" w:rsidR="009C0966" w:rsidRDefault="009C0966"/>
    <w:p w14:paraId="50CD73BE" w14:textId="74DE125E" w:rsidR="009C0966" w:rsidRDefault="009C0966"/>
    <w:p w14:paraId="067391E5" w14:textId="77777777" w:rsidR="009C0966" w:rsidRDefault="009C0966"/>
    <w:tbl>
      <w:tblPr>
        <w:tblStyle w:val="TableGrid"/>
        <w:tblW w:w="10516" w:type="dxa"/>
        <w:tblLook w:val="04A0" w:firstRow="1" w:lastRow="0" w:firstColumn="1" w:lastColumn="0" w:noHBand="0" w:noVBand="1"/>
      </w:tblPr>
      <w:tblGrid>
        <w:gridCol w:w="3503"/>
        <w:gridCol w:w="2058"/>
        <w:gridCol w:w="4955"/>
      </w:tblGrid>
      <w:tr w:rsidR="00FC5B90" w14:paraId="31DB7018" w14:textId="77777777" w:rsidTr="005407BE">
        <w:trPr>
          <w:trHeight w:val="226"/>
        </w:trPr>
        <w:tc>
          <w:tcPr>
            <w:tcW w:w="3503" w:type="dxa"/>
          </w:tcPr>
          <w:p w14:paraId="2B504CE2" w14:textId="77777777" w:rsidR="00FC5B90" w:rsidRPr="00623741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623741">
              <w:rPr>
                <w:color w:val="2F2A2B"/>
                <w:sz w:val="20"/>
                <w:szCs w:val="20"/>
                <w:highlight w:val="yellow"/>
                <w:u w:val="single"/>
              </w:rPr>
              <w:t>ICOS mouse target 1</w:t>
            </w:r>
            <w:r w:rsidRPr="00623741">
              <w:rPr>
                <w:color w:val="2F2A2B"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2058" w:type="dxa"/>
          </w:tcPr>
          <w:p w14:paraId="42A24A5A" w14:textId="77777777" w:rsidR="00FC5B90" w:rsidRPr="00623741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623741">
              <w:rPr>
                <w:color w:val="2F2A2B"/>
                <w:sz w:val="20"/>
                <w:szCs w:val="20"/>
                <w:u w:val="single"/>
              </w:rPr>
              <w:t>exon 3, +</w:t>
            </w:r>
          </w:p>
        </w:tc>
        <w:tc>
          <w:tcPr>
            <w:tcW w:w="4955" w:type="dxa"/>
          </w:tcPr>
          <w:p w14:paraId="670B26C6" w14:textId="77777777" w:rsidR="00FC5B90" w:rsidRPr="00623741" w:rsidRDefault="00FC5B90" w:rsidP="005407BE">
            <w:pPr>
              <w:rPr>
                <w:rFonts w:eastAsia="Times New Roman"/>
                <w:color w:val="0000FF"/>
                <w:sz w:val="20"/>
                <w:szCs w:val="20"/>
              </w:rPr>
            </w:pPr>
            <w:r w:rsidRPr="00D5239B">
              <w:rPr>
                <w:rFonts w:eastAsia="Times New Roman"/>
                <w:color w:val="FF0000"/>
                <w:sz w:val="20"/>
                <w:szCs w:val="20"/>
              </w:rPr>
              <w:t>CTG</w:t>
            </w:r>
            <w:r w:rsidRPr="00623741">
              <w:rPr>
                <w:rFonts w:eastAsia="Times New Roman"/>
                <w:color w:val="FF0000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color w:val="FF0000"/>
                <w:sz w:val="20"/>
                <w:szCs w:val="20"/>
              </w:rPr>
              <w:t>AAG</w:t>
            </w:r>
            <w:r w:rsidRPr="00623741">
              <w:rPr>
                <w:rFonts w:eastAsia="Times New Roman"/>
                <w:color w:val="FF0000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color w:val="FF0000"/>
                <w:sz w:val="20"/>
                <w:szCs w:val="20"/>
              </w:rPr>
              <w:t>CTC</w:t>
            </w:r>
            <w:r w:rsidRPr="00623741">
              <w:rPr>
                <w:rFonts w:eastAsia="Times New Roman"/>
                <w:color w:val="FF0000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color w:val="FF0000"/>
                <w:sz w:val="20"/>
                <w:szCs w:val="20"/>
              </w:rPr>
              <w:t>TGG</w:t>
            </w:r>
            <w:r w:rsidRPr="00623741">
              <w:rPr>
                <w:rFonts w:eastAsia="Times New Roman"/>
                <w:color w:val="FF0000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color w:val="FF0000"/>
                <w:sz w:val="20"/>
                <w:szCs w:val="20"/>
              </w:rPr>
              <w:t>CTA</w:t>
            </w:r>
            <w:r w:rsidRPr="00623741">
              <w:rPr>
                <w:rFonts w:eastAsia="Times New Roman"/>
                <w:color w:val="FF0000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color w:val="FF0000"/>
                <w:sz w:val="20"/>
                <w:szCs w:val="20"/>
              </w:rPr>
              <w:t>CCC</w:t>
            </w:r>
            <w:r w:rsidRPr="00623741">
              <w:rPr>
                <w:rFonts w:eastAsia="Times New Roman"/>
                <w:color w:val="FF0000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color w:val="FF0000"/>
                <w:sz w:val="20"/>
                <w:szCs w:val="20"/>
              </w:rPr>
              <w:t>GT</w:t>
            </w:r>
            <w:r w:rsidRPr="00623741">
              <w:rPr>
                <w:rFonts w:eastAsia="Times New Roman"/>
                <w:color w:val="FF0000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color w:val="0000FF"/>
                <w:sz w:val="20"/>
                <w:szCs w:val="20"/>
              </w:rPr>
              <w:t>AGG</w:t>
            </w:r>
          </w:p>
        </w:tc>
      </w:tr>
      <w:tr w:rsidR="00FC5B90" w14:paraId="2FB5F703" w14:textId="77777777" w:rsidTr="005407BE">
        <w:trPr>
          <w:trHeight w:val="226"/>
        </w:trPr>
        <w:tc>
          <w:tcPr>
            <w:tcW w:w="3503" w:type="dxa"/>
          </w:tcPr>
          <w:p w14:paraId="4A680D5A" w14:textId="77777777" w:rsidR="00FC5B90" w:rsidRPr="00623741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623741">
              <w:rPr>
                <w:rFonts w:eastAsia="Times New Roman"/>
                <w:color w:val="000000" w:themeColor="text1"/>
                <w:sz w:val="20"/>
                <w:szCs w:val="20"/>
                <w:highlight w:val="green"/>
              </w:rPr>
              <w:t xml:space="preserve">Target </w:t>
            </w:r>
            <w:proofErr w:type="spellStart"/>
            <w:r w:rsidRPr="00623741">
              <w:rPr>
                <w:rFonts w:eastAsia="Times New Roman"/>
                <w:color w:val="000000" w:themeColor="text1"/>
                <w:sz w:val="20"/>
                <w:szCs w:val="20"/>
              </w:rPr>
              <w:t>seq</w:t>
            </w:r>
            <w:proofErr w:type="spellEnd"/>
            <w:r w:rsidRPr="00623741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                                      </w:t>
            </w:r>
          </w:p>
        </w:tc>
        <w:tc>
          <w:tcPr>
            <w:tcW w:w="2058" w:type="dxa"/>
          </w:tcPr>
          <w:p w14:paraId="14D51E39" w14:textId="77777777" w:rsidR="00FC5B90" w:rsidRPr="00623741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955" w:type="dxa"/>
          </w:tcPr>
          <w:p w14:paraId="4EF53318" w14:textId="77777777" w:rsidR="00FC5B90" w:rsidRPr="00623741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D5239B">
              <w:rPr>
                <w:rFonts w:eastAsia="Times New Roman"/>
                <w:b/>
                <w:color w:val="0070C0"/>
                <w:sz w:val="20"/>
                <w:szCs w:val="20"/>
              </w:rPr>
              <w:t>CTG</w:t>
            </w:r>
            <w:r w:rsidRPr="00623741">
              <w:rPr>
                <w:rFonts w:eastAsia="Times New Roman"/>
                <w:b/>
                <w:color w:val="0070C0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b/>
                <w:color w:val="0070C0"/>
                <w:sz w:val="20"/>
                <w:szCs w:val="20"/>
              </w:rPr>
              <w:t>AAG</w:t>
            </w:r>
            <w:r w:rsidRPr="00623741">
              <w:rPr>
                <w:rFonts w:eastAsia="Times New Roman"/>
                <w:b/>
                <w:color w:val="0070C0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b/>
                <w:color w:val="0070C0"/>
                <w:sz w:val="20"/>
                <w:szCs w:val="20"/>
              </w:rPr>
              <w:t>CTC</w:t>
            </w:r>
            <w:r w:rsidRPr="00623741">
              <w:rPr>
                <w:rFonts w:eastAsia="Times New Roman"/>
                <w:b/>
                <w:color w:val="0070C0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b/>
                <w:color w:val="0070C0"/>
                <w:sz w:val="20"/>
                <w:szCs w:val="20"/>
              </w:rPr>
              <w:t>TGG</w:t>
            </w:r>
            <w:r w:rsidRPr="00623741">
              <w:rPr>
                <w:rFonts w:eastAsia="Times New Roman"/>
                <w:b/>
                <w:color w:val="0070C0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b/>
                <w:color w:val="0070C0"/>
                <w:sz w:val="20"/>
                <w:szCs w:val="20"/>
              </w:rPr>
              <w:t>CTA</w:t>
            </w:r>
            <w:r w:rsidRPr="00623741">
              <w:rPr>
                <w:rFonts w:eastAsia="Times New Roman"/>
                <w:b/>
                <w:color w:val="0070C0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b/>
                <w:color w:val="0070C0"/>
                <w:sz w:val="20"/>
                <w:szCs w:val="20"/>
              </w:rPr>
              <w:t>CCC</w:t>
            </w:r>
            <w:r w:rsidRPr="00623741">
              <w:rPr>
                <w:rFonts w:eastAsia="Times New Roman"/>
                <w:b/>
                <w:color w:val="0070C0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b/>
                <w:color w:val="0070C0"/>
                <w:sz w:val="20"/>
                <w:szCs w:val="20"/>
              </w:rPr>
              <w:t>GT</w:t>
            </w:r>
          </w:p>
        </w:tc>
      </w:tr>
      <w:tr w:rsidR="00FC5B90" w14:paraId="4B53DAD8" w14:textId="77777777" w:rsidTr="005407BE">
        <w:trPr>
          <w:trHeight w:val="260"/>
        </w:trPr>
        <w:tc>
          <w:tcPr>
            <w:tcW w:w="3503" w:type="dxa"/>
          </w:tcPr>
          <w:p w14:paraId="72D1F904" w14:textId="77777777" w:rsidR="00FC5B90" w:rsidRPr="00623741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623741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Reverse   </w:t>
            </w:r>
          </w:p>
        </w:tc>
        <w:tc>
          <w:tcPr>
            <w:tcW w:w="2058" w:type="dxa"/>
          </w:tcPr>
          <w:p w14:paraId="7C4B00DE" w14:textId="77777777" w:rsidR="00FC5B90" w:rsidRPr="00623741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955" w:type="dxa"/>
          </w:tcPr>
          <w:p w14:paraId="646D2C92" w14:textId="77777777" w:rsidR="00FC5B90" w:rsidRPr="00623741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623741">
              <w:rPr>
                <w:rFonts w:eastAsia="Times New Roman"/>
                <w:color w:val="000000" w:themeColor="text1"/>
                <w:sz w:val="20"/>
                <w:szCs w:val="20"/>
              </w:rPr>
              <w:t>TGC CCA TCG GTC TCG AAG TC</w:t>
            </w:r>
          </w:p>
        </w:tc>
      </w:tr>
      <w:tr w:rsidR="00FC5B90" w14:paraId="301B5C4A" w14:textId="77777777" w:rsidTr="005407BE">
        <w:trPr>
          <w:trHeight w:val="260"/>
        </w:trPr>
        <w:tc>
          <w:tcPr>
            <w:tcW w:w="3503" w:type="dxa"/>
          </w:tcPr>
          <w:p w14:paraId="6AFF6955" w14:textId="77777777" w:rsidR="00FC5B90" w:rsidRPr="00623741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623741">
              <w:rPr>
                <w:rFonts w:eastAsia="Times New Roman"/>
                <w:color w:val="000000" w:themeColor="text1"/>
                <w:sz w:val="20"/>
                <w:szCs w:val="20"/>
                <w:highlight w:val="green"/>
              </w:rPr>
              <w:t>Complement with reverse</w:t>
            </w:r>
            <w:r w:rsidRPr="00623741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             </w:t>
            </w:r>
          </w:p>
        </w:tc>
        <w:tc>
          <w:tcPr>
            <w:tcW w:w="2058" w:type="dxa"/>
          </w:tcPr>
          <w:p w14:paraId="6378CC0D" w14:textId="77777777" w:rsidR="00FC5B90" w:rsidRPr="00623741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955" w:type="dxa"/>
          </w:tcPr>
          <w:p w14:paraId="2C38F766" w14:textId="77777777" w:rsidR="00FC5B90" w:rsidRDefault="00FC5B90" w:rsidP="005407BE">
            <w:pPr>
              <w:rPr>
                <w:rFonts w:eastAsia="Times New Roman"/>
                <w:color w:val="FF40FF"/>
                <w:sz w:val="20"/>
                <w:szCs w:val="20"/>
              </w:rPr>
            </w:pPr>
            <w:r w:rsidRPr="00623741">
              <w:rPr>
                <w:rFonts w:eastAsia="Times New Roman"/>
                <w:color w:val="FF40FF"/>
                <w:sz w:val="20"/>
                <w:szCs w:val="20"/>
              </w:rPr>
              <w:t>ACG GGT AGC CAG AGC TTC AG</w:t>
            </w:r>
          </w:p>
          <w:p w14:paraId="2077D461" w14:textId="77777777" w:rsidR="00FC5B90" w:rsidRPr="00623741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</w:p>
        </w:tc>
      </w:tr>
      <w:tr w:rsidR="00FC5B90" w14:paraId="7F335CE3" w14:textId="77777777" w:rsidTr="005407BE">
        <w:trPr>
          <w:trHeight w:val="466"/>
        </w:trPr>
        <w:tc>
          <w:tcPr>
            <w:tcW w:w="3503" w:type="dxa"/>
          </w:tcPr>
          <w:p w14:paraId="24B04E90" w14:textId="77777777" w:rsidR="00FC5B90" w:rsidRPr="00623741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623741">
              <w:rPr>
                <w:sz w:val="20"/>
                <w:szCs w:val="20"/>
              </w:rPr>
              <w:t>F1</w:t>
            </w:r>
          </w:p>
        </w:tc>
        <w:tc>
          <w:tcPr>
            <w:tcW w:w="2058" w:type="dxa"/>
          </w:tcPr>
          <w:p w14:paraId="1AC2AF53" w14:textId="77777777" w:rsidR="00FC5B90" w:rsidRPr="00623741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955" w:type="dxa"/>
          </w:tcPr>
          <w:p w14:paraId="39CCC1CB" w14:textId="77777777" w:rsidR="00FC5B90" w:rsidRPr="00623741" w:rsidRDefault="00FC5B90" w:rsidP="005407BE">
            <w:pPr>
              <w:rPr>
                <w:rFonts w:eastAsia="Times New Roman"/>
                <w:color w:val="FF0000"/>
                <w:sz w:val="20"/>
                <w:szCs w:val="20"/>
              </w:rPr>
            </w:pPr>
            <w:r w:rsidRPr="00623741">
              <w:rPr>
                <w:sz w:val="20"/>
                <w:szCs w:val="20"/>
              </w:rPr>
              <w:t xml:space="preserve">5’ – </w:t>
            </w:r>
            <w:r w:rsidRPr="00623741">
              <w:rPr>
                <w:b/>
                <w:color w:val="00B050"/>
                <w:sz w:val="20"/>
                <w:szCs w:val="20"/>
              </w:rPr>
              <w:t>CACC</w:t>
            </w:r>
            <w:r w:rsidRPr="00623741">
              <w:rPr>
                <w:sz w:val="20"/>
                <w:szCs w:val="20"/>
                <w:u w:val="single"/>
              </w:rPr>
              <w:t>G</w:t>
            </w:r>
            <w:r w:rsidRPr="00623741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b/>
                <w:color w:val="4472C4" w:themeColor="accent1"/>
                <w:sz w:val="20"/>
                <w:szCs w:val="20"/>
              </w:rPr>
              <w:t>CTG</w:t>
            </w:r>
            <w:r w:rsidRPr="00623741">
              <w:rPr>
                <w:rFonts w:eastAsia="Times New Roman"/>
                <w:b/>
                <w:color w:val="4472C4" w:themeColor="accent1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b/>
                <w:color w:val="4472C4" w:themeColor="accent1"/>
                <w:sz w:val="20"/>
                <w:szCs w:val="20"/>
              </w:rPr>
              <w:t>AAG</w:t>
            </w:r>
            <w:r w:rsidRPr="00623741">
              <w:rPr>
                <w:rFonts w:eastAsia="Times New Roman"/>
                <w:b/>
                <w:color w:val="4472C4" w:themeColor="accent1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b/>
                <w:color w:val="4472C4" w:themeColor="accent1"/>
                <w:sz w:val="20"/>
                <w:szCs w:val="20"/>
              </w:rPr>
              <w:t>CTC</w:t>
            </w:r>
            <w:r w:rsidRPr="00623741">
              <w:rPr>
                <w:rFonts w:eastAsia="Times New Roman"/>
                <w:b/>
                <w:color w:val="4472C4" w:themeColor="accent1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b/>
                <w:color w:val="4472C4" w:themeColor="accent1"/>
                <w:sz w:val="20"/>
                <w:szCs w:val="20"/>
              </w:rPr>
              <w:t>TGG</w:t>
            </w:r>
            <w:r w:rsidRPr="00623741">
              <w:rPr>
                <w:rFonts w:eastAsia="Times New Roman"/>
                <w:b/>
                <w:color w:val="4472C4" w:themeColor="accent1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b/>
                <w:color w:val="4472C4" w:themeColor="accent1"/>
                <w:sz w:val="20"/>
                <w:szCs w:val="20"/>
              </w:rPr>
              <w:t>CTA</w:t>
            </w:r>
            <w:r w:rsidRPr="00623741">
              <w:rPr>
                <w:rFonts w:eastAsia="Times New Roman"/>
                <w:b/>
                <w:color w:val="4472C4" w:themeColor="accent1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b/>
                <w:color w:val="4472C4" w:themeColor="accent1"/>
                <w:sz w:val="20"/>
                <w:szCs w:val="20"/>
              </w:rPr>
              <w:t>CCC</w:t>
            </w:r>
            <w:r w:rsidRPr="00623741">
              <w:rPr>
                <w:rFonts w:eastAsia="Times New Roman"/>
                <w:b/>
                <w:color w:val="4472C4" w:themeColor="accent1"/>
                <w:sz w:val="20"/>
                <w:szCs w:val="20"/>
              </w:rPr>
              <w:t xml:space="preserve"> </w:t>
            </w:r>
            <w:r w:rsidRPr="00D5239B">
              <w:rPr>
                <w:rFonts w:eastAsia="Times New Roman"/>
                <w:b/>
                <w:color w:val="4472C4" w:themeColor="accent1"/>
                <w:sz w:val="20"/>
                <w:szCs w:val="20"/>
              </w:rPr>
              <w:t>GT</w:t>
            </w:r>
            <w:r w:rsidRPr="00623741">
              <w:rPr>
                <w:sz w:val="20"/>
                <w:szCs w:val="20"/>
              </w:rPr>
              <w:t xml:space="preserve"> –3’</w:t>
            </w:r>
          </w:p>
        </w:tc>
      </w:tr>
      <w:tr w:rsidR="00FC5B90" w14:paraId="3881E8C5" w14:textId="77777777" w:rsidTr="005407BE">
        <w:trPr>
          <w:trHeight w:val="452"/>
        </w:trPr>
        <w:tc>
          <w:tcPr>
            <w:tcW w:w="3503" w:type="dxa"/>
          </w:tcPr>
          <w:p w14:paraId="707F6FFD" w14:textId="77777777" w:rsidR="00FC5B90" w:rsidRPr="00623741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623741">
              <w:rPr>
                <w:sz w:val="20"/>
                <w:szCs w:val="20"/>
              </w:rPr>
              <w:t>R1</w:t>
            </w:r>
          </w:p>
        </w:tc>
        <w:tc>
          <w:tcPr>
            <w:tcW w:w="2058" w:type="dxa"/>
          </w:tcPr>
          <w:p w14:paraId="63F8431B" w14:textId="77777777" w:rsidR="00FC5B90" w:rsidRPr="00623741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955" w:type="dxa"/>
          </w:tcPr>
          <w:p w14:paraId="463348F0" w14:textId="77777777" w:rsidR="00FC5B90" w:rsidRPr="00623741" w:rsidRDefault="00FC5B90" w:rsidP="005407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623741">
              <w:rPr>
                <w:sz w:val="20"/>
                <w:szCs w:val="20"/>
              </w:rPr>
              <w:t xml:space="preserve">’ – </w:t>
            </w:r>
            <w:r>
              <w:rPr>
                <w:sz w:val="20"/>
                <w:szCs w:val="20"/>
                <w:u w:val="single"/>
              </w:rPr>
              <w:t>AAAC</w:t>
            </w:r>
            <w:r w:rsidRPr="00623741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 </w:t>
            </w:r>
            <w:r w:rsidRPr="00623741">
              <w:rPr>
                <w:rFonts w:eastAsia="Times New Roman"/>
                <w:color w:val="FF40FF"/>
                <w:sz w:val="20"/>
                <w:szCs w:val="20"/>
              </w:rPr>
              <w:t>ACG GGT AGC CAG AGC TTC AG</w:t>
            </w:r>
            <w:r w:rsidRPr="00623741">
              <w:rPr>
                <w:b/>
                <w:color w:val="FF40FF"/>
                <w:sz w:val="20"/>
                <w:szCs w:val="20"/>
              </w:rPr>
              <w:t xml:space="preserve"> </w:t>
            </w:r>
            <w:r w:rsidRPr="0008652D">
              <w:rPr>
                <w:b/>
                <w:color w:val="00B050"/>
                <w:sz w:val="20"/>
                <w:szCs w:val="20"/>
                <w:u w:val="single"/>
              </w:rPr>
              <w:t>C</w:t>
            </w:r>
            <w:r w:rsidRPr="00623741">
              <w:rPr>
                <w:sz w:val="20"/>
                <w:szCs w:val="20"/>
              </w:rPr>
              <w:t xml:space="preserve"> –</w:t>
            </w:r>
            <w:r>
              <w:rPr>
                <w:sz w:val="20"/>
                <w:szCs w:val="20"/>
              </w:rPr>
              <w:t>3</w:t>
            </w:r>
            <w:r w:rsidRPr="00623741">
              <w:rPr>
                <w:sz w:val="20"/>
                <w:szCs w:val="20"/>
              </w:rPr>
              <w:t>’</w:t>
            </w:r>
          </w:p>
        </w:tc>
      </w:tr>
    </w:tbl>
    <w:p w14:paraId="5C6BB6CA" w14:textId="4810F750" w:rsidR="00FC5B90" w:rsidRDefault="00FC5B90"/>
    <w:tbl>
      <w:tblPr>
        <w:tblStyle w:val="TableGrid"/>
        <w:tblW w:w="10516" w:type="dxa"/>
        <w:tblLook w:val="04A0" w:firstRow="1" w:lastRow="0" w:firstColumn="1" w:lastColumn="0" w:noHBand="0" w:noVBand="1"/>
      </w:tblPr>
      <w:tblGrid>
        <w:gridCol w:w="3503"/>
        <w:gridCol w:w="2058"/>
        <w:gridCol w:w="4955"/>
      </w:tblGrid>
      <w:tr w:rsidR="00FC5B90" w:rsidRPr="00EE660B" w14:paraId="6CDF9E19" w14:textId="77777777" w:rsidTr="005407BE">
        <w:trPr>
          <w:trHeight w:val="226"/>
        </w:trPr>
        <w:tc>
          <w:tcPr>
            <w:tcW w:w="3503" w:type="dxa"/>
          </w:tcPr>
          <w:p w14:paraId="0710A352" w14:textId="77777777" w:rsidR="00FC5B90" w:rsidRPr="00EE660B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9C0966">
              <w:rPr>
                <w:color w:val="2F2A2B"/>
                <w:sz w:val="20"/>
                <w:szCs w:val="20"/>
                <w:highlight w:val="yellow"/>
                <w:u w:val="single"/>
              </w:rPr>
              <w:t>OX40 mouse target 1</w:t>
            </w:r>
          </w:p>
        </w:tc>
        <w:tc>
          <w:tcPr>
            <w:tcW w:w="2058" w:type="dxa"/>
          </w:tcPr>
          <w:p w14:paraId="245623EF" w14:textId="77777777" w:rsidR="00FC5B90" w:rsidRPr="00EE660B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EE660B">
              <w:rPr>
                <w:color w:val="2F2A2B"/>
                <w:sz w:val="20"/>
                <w:szCs w:val="20"/>
                <w:u w:val="single"/>
              </w:rPr>
              <w:t xml:space="preserve">exon </w:t>
            </w:r>
            <w:r>
              <w:rPr>
                <w:color w:val="2F2A2B"/>
                <w:sz w:val="20"/>
                <w:szCs w:val="20"/>
                <w:u w:val="single"/>
              </w:rPr>
              <w:t>1</w:t>
            </w:r>
            <w:r w:rsidRPr="00EE660B">
              <w:rPr>
                <w:color w:val="2F2A2B"/>
                <w:sz w:val="20"/>
                <w:szCs w:val="20"/>
                <w:u w:val="single"/>
              </w:rPr>
              <w:t>, +</w:t>
            </w:r>
            <w:r>
              <w:rPr>
                <w:color w:val="2F2A2B"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4955" w:type="dxa"/>
            <w:shd w:val="clear" w:color="auto" w:fill="auto"/>
          </w:tcPr>
          <w:p w14:paraId="17AD4292" w14:textId="77777777" w:rsidR="00FC5B90" w:rsidRPr="00EE660B" w:rsidRDefault="00FC5B90" w:rsidP="005407BE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HelveticaNeue-Light" w:eastAsia="Times New Roman" w:hAnsi="HelveticaNeue-Light"/>
                <w:color w:val="FF0000"/>
                <w:sz w:val="20"/>
                <w:szCs w:val="20"/>
              </w:rPr>
              <w:t xml:space="preserve">CAC TTG GAG TTA CAG CAA GG </w:t>
            </w:r>
            <w:r>
              <w:rPr>
                <w:rFonts w:ascii="HelveticaNeue-Light" w:eastAsia="Times New Roman" w:hAnsi="HelveticaNeue-Light"/>
                <w:color w:val="0000FF"/>
                <w:sz w:val="20"/>
                <w:szCs w:val="20"/>
              </w:rPr>
              <w:t>CGG</w:t>
            </w:r>
            <w:r w:rsidRPr="00EE660B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FC5B90" w:rsidRPr="00EE660B" w14:paraId="26EA94FF" w14:textId="77777777" w:rsidTr="005407BE">
        <w:trPr>
          <w:trHeight w:val="226"/>
        </w:trPr>
        <w:tc>
          <w:tcPr>
            <w:tcW w:w="3503" w:type="dxa"/>
          </w:tcPr>
          <w:p w14:paraId="59C114B9" w14:textId="77777777" w:rsidR="00FC5B90" w:rsidRPr="00EE660B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EE660B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Target </w:t>
            </w:r>
            <w:proofErr w:type="spellStart"/>
            <w:r w:rsidRPr="00EE660B">
              <w:rPr>
                <w:rFonts w:eastAsia="Times New Roman"/>
                <w:color w:val="000000" w:themeColor="text1"/>
                <w:sz w:val="20"/>
                <w:szCs w:val="20"/>
              </w:rPr>
              <w:t>seq</w:t>
            </w:r>
            <w:proofErr w:type="spellEnd"/>
            <w:r w:rsidRPr="00EE660B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                                      </w:t>
            </w:r>
          </w:p>
        </w:tc>
        <w:tc>
          <w:tcPr>
            <w:tcW w:w="2058" w:type="dxa"/>
          </w:tcPr>
          <w:p w14:paraId="5F44EFEC" w14:textId="77777777" w:rsidR="00FC5B90" w:rsidRPr="00EE660B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955" w:type="dxa"/>
            <w:shd w:val="clear" w:color="auto" w:fill="auto"/>
          </w:tcPr>
          <w:p w14:paraId="72B50E18" w14:textId="77777777" w:rsidR="00FC5B90" w:rsidRPr="00EE660B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HelveticaNeue-Light" w:eastAsia="Times New Roman" w:hAnsi="HelveticaNeue-Light"/>
                <w:color w:val="FF0000"/>
                <w:sz w:val="20"/>
                <w:szCs w:val="20"/>
              </w:rPr>
              <w:t>CAC TTG GAG TTA CAG CAA GG</w:t>
            </w:r>
          </w:p>
        </w:tc>
      </w:tr>
      <w:tr w:rsidR="00FC5B90" w:rsidRPr="00EE660B" w14:paraId="53B74BE6" w14:textId="77777777" w:rsidTr="005407BE">
        <w:trPr>
          <w:trHeight w:val="296"/>
        </w:trPr>
        <w:tc>
          <w:tcPr>
            <w:tcW w:w="3503" w:type="dxa"/>
          </w:tcPr>
          <w:p w14:paraId="1062D23B" w14:textId="77777777" w:rsidR="00FC5B90" w:rsidRPr="00EE660B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EE660B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Reverse   </w:t>
            </w:r>
          </w:p>
        </w:tc>
        <w:tc>
          <w:tcPr>
            <w:tcW w:w="2058" w:type="dxa"/>
          </w:tcPr>
          <w:p w14:paraId="3A27E1DF" w14:textId="77777777" w:rsidR="00FC5B90" w:rsidRPr="00EE660B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955" w:type="dxa"/>
            <w:shd w:val="clear" w:color="auto" w:fill="auto"/>
          </w:tcPr>
          <w:p w14:paraId="271109F2" w14:textId="77777777" w:rsidR="00FC5B90" w:rsidRPr="00EE660B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0E3048">
              <w:rPr>
                <w:rFonts w:eastAsia="Times New Roman"/>
                <w:color w:val="000000" w:themeColor="text1"/>
                <w:sz w:val="20"/>
                <w:szCs w:val="20"/>
              </w:rPr>
              <w:t>GGAACGACATTGAGGTTCAC</w:t>
            </w:r>
          </w:p>
        </w:tc>
      </w:tr>
      <w:tr w:rsidR="00FC5B90" w:rsidRPr="00EE660B" w14:paraId="2CC6FDB9" w14:textId="77777777" w:rsidTr="005407BE">
        <w:trPr>
          <w:trHeight w:val="260"/>
        </w:trPr>
        <w:tc>
          <w:tcPr>
            <w:tcW w:w="3503" w:type="dxa"/>
          </w:tcPr>
          <w:p w14:paraId="39E79F3B" w14:textId="77777777" w:rsidR="00FC5B90" w:rsidRPr="00EE660B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EE660B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Complement with reverse             </w:t>
            </w:r>
          </w:p>
        </w:tc>
        <w:tc>
          <w:tcPr>
            <w:tcW w:w="2058" w:type="dxa"/>
          </w:tcPr>
          <w:p w14:paraId="05D46AC3" w14:textId="77777777" w:rsidR="00FC5B90" w:rsidRPr="00EE660B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955" w:type="dxa"/>
            <w:shd w:val="clear" w:color="auto" w:fill="auto"/>
          </w:tcPr>
          <w:p w14:paraId="41106387" w14:textId="77777777" w:rsidR="00FC5B90" w:rsidRPr="00EE660B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0E3048">
              <w:rPr>
                <w:rFonts w:eastAsia="Times New Roman"/>
                <w:color w:val="FF40FF"/>
                <w:sz w:val="20"/>
                <w:szCs w:val="20"/>
              </w:rPr>
              <w:t>CCT TGC TGT AAC TCC AAG TG</w:t>
            </w:r>
          </w:p>
        </w:tc>
      </w:tr>
      <w:tr w:rsidR="00FC5B90" w:rsidRPr="00EE660B" w14:paraId="7D1DEF76" w14:textId="77777777" w:rsidTr="005407BE">
        <w:trPr>
          <w:trHeight w:val="466"/>
        </w:trPr>
        <w:tc>
          <w:tcPr>
            <w:tcW w:w="3503" w:type="dxa"/>
          </w:tcPr>
          <w:p w14:paraId="69006737" w14:textId="77777777" w:rsidR="00FC5B90" w:rsidRPr="00EE660B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EE660B">
              <w:rPr>
                <w:sz w:val="20"/>
                <w:szCs w:val="20"/>
              </w:rPr>
              <w:t>F1</w:t>
            </w:r>
          </w:p>
        </w:tc>
        <w:tc>
          <w:tcPr>
            <w:tcW w:w="2058" w:type="dxa"/>
          </w:tcPr>
          <w:p w14:paraId="4F848DFC" w14:textId="77777777" w:rsidR="00FC5B90" w:rsidRPr="00EE660B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955" w:type="dxa"/>
            <w:shd w:val="clear" w:color="auto" w:fill="auto"/>
          </w:tcPr>
          <w:p w14:paraId="2B47D0B1" w14:textId="77777777" w:rsidR="00FC5B90" w:rsidRPr="00EE660B" w:rsidRDefault="00FC5B90" w:rsidP="005407BE">
            <w:pPr>
              <w:rPr>
                <w:rFonts w:eastAsia="Times New Roman"/>
                <w:color w:val="FF0000"/>
                <w:sz w:val="20"/>
                <w:szCs w:val="20"/>
              </w:rPr>
            </w:pPr>
            <w:r w:rsidRPr="00EE660B">
              <w:rPr>
                <w:sz w:val="20"/>
                <w:szCs w:val="20"/>
              </w:rPr>
              <w:t xml:space="preserve">5’ – </w:t>
            </w:r>
            <w:r w:rsidRPr="00EE660B">
              <w:rPr>
                <w:b/>
                <w:color w:val="00B050"/>
                <w:sz w:val="20"/>
                <w:szCs w:val="20"/>
              </w:rPr>
              <w:t>CACC</w:t>
            </w:r>
            <w:r w:rsidRPr="00EE660B">
              <w:rPr>
                <w:sz w:val="20"/>
                <w:szCs w:val="20"/>
                <w:u w:val="single"/>
              </w:rPr>
              <w:t>G</w:t>
            </w:r>
            <w:r w:rsidRPr="00EE660B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HelveticaNeue-Light" w:eastAsia="Times New Roman" w:hAnsi="HelveticaNeue-Light"/>
                <w:color w:val="FF0000"/>
                <w:sz w:val="20"/>
                <w:szCs w:val="20"/>
              </w:rPr>
              <w:t xml:space="preserve">CAC TTG GAG TTA CAG CAA GG </w:t>
            </w:r>
            <w:r w:rsidRPr="00EE660B">
              <w:rPr>
                <w:sz w:val="20"/>
                <w:szCs w:val="20"/>
              </w:rPr>
              <w:t>–3’</w:t>
            </w:r>
          </w:p>
        </w:tc>
      </w:tr>
      <w:tr w:rsidR="00FC5B90" w:rsidRPr="00EE660B" w14:paraId="7A82BB28" w14:textId="77777777" w:rsidTr="005407BE">
        <w:trPr>
          <w:trHeight w:val="452"/>
        </w:trPr>
        <w:tc>
          <w:tcPr>
            <w:tcW w:w="3503" w:type="dxa"/>
          </w:tcPr>
          <w:p w14:paraId="007887EB" w14:textId="77777777" w:rsidR="00FC5B90" w:rsidRPr="00EE660B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  <w:r w:rsidRPr="00EE660B">
              <w:rPr>
                <w:sz w:val="20"/>
                <w:szCs w:val="20"/>
              </w:rPr>
              <w:t>R1</w:t>
            </w:r>
          </w:p>
        </w:tc>
        <w:tc>
          <w:tcPr>
            <w:tcW w:w="2058" w:type="dxa"/>
          </w:tcPr>
          <w:p w14:paraId="2B02F433" w14:textId="77777777" w:rsidR="00FC5B90" w:rsidRPr="00EE660B" w:rsidRDefault="00FC5B90" w:rsidP="005407BE">
            <w:pPr>
              <w:rPr>
                <w:rFonts w:eastAsia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955" w:type="dxa"/>
            <w:shd w:val="clear" w:color="auto" w:fill="auto"/>
          </w:tcPr>
          <w:p w14:paraId="2B5F1A5A" w14:textId="77777777" w:rsidR="00FC5B90" w:rsidRPr="00EE660B" w:rsidRDefault="00FC5B90" w:rsidP="005407BE">
            <w:pPr>
              <w:rPr>
                <w:sz w:val="20"/>
                <w:szCs w:val="20"/>
              </w:rPr>
            </w:pPr>
            <w:r w:rsidRPr="00EE660B">
              <w:rPr>
                <w:sz w:val="20"/>
                <w:szCs w:val="20"/>
              </w:rPr>
              <w:t xml:space="preserve">5’ – </w:t>
            </w:r>
            <w:r w:rsidRPr="00EE660B">
              <w:rPr>
                <w:sz w:val="20"/>
                <w:szCs w:val="20"/>
                <w:u w:val="single"/>
              </w:rPr>
              <w:t>AAAC</w:t>
            </w:r>
            <w:r w:rsidRPr="00EE660B">
              <w:rPr>
                <w:rFonts w:eastAsia="Times New Roman"/>
                <w:color w:val="FF40FF"/>
                <w:sz w:val="20"/>
                <w:szCs w:val="20"/>
              </w:rPr>
              <w:t xml:space="preserve"> </w:t>
            </w:r>
            <w:r w:rsidRPr="000E3048">
              <w:rPr>
                <w:rFonts w:eastAsia="Times New Roman"/>
                <w:color w:val="FF40FF"/>
                <w:sz w:val="20"/>
                <w:szCs w:val="20"/>
              </w:rPr>
              <w:t>CCT TGC TGT AAC TCC AAG TG</w:t>
            </w:r>
            <w:r w:rsidRPr="00EE660B">
              <w:rPr>
                <w:b/>
                <w:color w:val="00B050"/>
                <w:sz w:val="20"/>
                <w:szCs w:val="20"/>
                <w:u w:val="single"/>
              </w:rPr>
              <w:t xml:space="preserve"> C</w:t>
            </w:r>
            <w:r w:rsidRPr="00EE660B">
              <w:rPr>
                <w:sz w:val="20"/>
                <w:szCs w:val="20"/>
              </w:rPr>
              <w:t xml:space="preserve"> –3’</w:t>
            </w:r>
          </w:p>
        </w:tc>
      </w:tr>
    </w:tbl>
    <w:p w14:paraId="4DEC8E01" w14:textId="3BD0CF27" w:rsidR="00FC5B90" w:rsidRDefault="00FC5B90"/>
    <w:p w14:paraId="54A7CC5B" w14:textId="41B1D31B" w:rsidR="009C0966" w:rsidRDefault="009C0966">
      <w:r w:rsidRPr="009C0966">
        <w:drawing>
          <wp:inline distT="0" distB="0" distL="0" distR="0" wp14:anchorId="5DFC8AEC" wp14:editId="576692BC">
            <wp:extent cx="5943600" cy="19627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0966" w:rsidSect="00E67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Neue-Light">
    <w:altName w:val="Arial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C45D7"/>
    <w:multiLevelType w:val="hybridMultilevel"/>
    <w:tmpl w:val="8BF0DF2A"/>
    <w:lvl w:ilvl="0" w:tplc="5712D9F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35ED07E2"/>
    <w:multiLevelType w:val="hybridMultilevel"/>
    <w:tmpl w:val="8BF0DF2A"/>
    <w:lvl w:ilvl="0" w:tplc="5712D9F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B90"/>
    <w:rsid w:val="00620432"/>
    <w:rsid w:val="009C0966"/>
    <w:rsid w:val="00B720EB"/>
    <w:rsid w:val="00E67674"/>
    <w:rsid w:val="00FC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130AF"/>
  <w15:chartTrackingRefBased/>
  <w15:docId w15:val="{B5803392-5A9A-5847-8B85-0D90677C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5B90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FC5B90"/>
    <w:rPr>
      <w:rFonts w:ascii="Helvetica" w:hAnsi="Helvetica"/>
      <w:sz w:val="15"/>
      <w:szCs w:val="15"/>
    </w:rPr>
  </w:style>
  <w:style w:type="character" w:customStyle="1" w:styleId="apple-converted-space">
    <w:name w:val="apple-converted-space"/>
    <w:basedOn w:val="DefaultParagraphFont"/>
    <w:rsid w:val="00FC5B90"/>
  </w:style>
  <w:style w:type="table" w:styleId="TableGrid">
    <w:name w:val="Table Grid"/>
    <w:basedOn w:val="TableNormal"/>
    <w:uiPriority w:val="39"/>
    <w:rsid w:val="00FC5B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5B90"/>
    <w:pPr>
      <w:ind w:left="720"/>
      <w:contextualSpacing/>
    </w:pPr>
    <w:rPr>
      <w:rFonts w:ascii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88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tif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2019-11-25T18:26:00Z</dcterms:created>
  <dcterms:modified xsi:type="dcterms:W3CDTF">2019-11-25T18:29:00Z</dcterms:modified>
</cp:coreProperties>
</file>