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CF078D" w14:textId="572B7242" w:rsidR="00790DA2" w:rsidRPr="0057083B" w:rsidRDefault="00790DA2" w:rsidP="00790DA2">
      <w:pPr>
        <w:pStyle w:val="Style"/>
        <w:shd w:val="clear" w:color="auto" w:fill="FFFFFF"/>
        <w:spacing w:before="264" w:line="254" w:lineRule="exact"/>
        <w:ind w:right="398"/>
        <w:jc w:val="center"/>
        <w:rPr>
          <w:rFonts w:asciiTheme="minorHAnsi" w:hAnsiTheme="minorHAnsi" w:cstheme="minorHAnsi"/>
          <w:b/>
          <w:color w:val="000000"/>
          <w:sz w:val="26"/>
          <w:szCs w:val="26"/>
          <w:shd w:val="clear" w:color="auto" w:fill="FFFFFF"/>
          <w:lang w:val="en-US" w:bidi="he-IL"/>
        </w:rPr>
      </w:pPr>
      <w:bookmarkStart w:id="0" w:name="_GoBack"/>
      <w:bookmarkEnd w:id="0"/>
      <w:r w:rsidRPr="0057083B">
        <w:rPr>
          <w:rFonts w:asciiTheme="minorHAnsi" w:hAnsiTheme="minorHAnsi" w:cstheme="minorHAnsi"/>
          <w:b/>
          <w:color w:val="000000"/>
          <w:sz w:val="26"/>
          <w:szCs w:val="26"/>
          <w:shd w:val="clear" w:color="auto" w:fill="FFFFFF"/>
          <w:lang w:val="en-US" w:bidi="he-IL"/>
        </w:rPr>
        <w:t>Thank you for volunteeri</w:t>
      </w:r>
      <w:r w:rsidR="0005585A">
        <w:rPr>
          <w:rFonts w:asciiTheme="minorHAnsi" w:hAnsiTheme="minorHAnsi" w:cstheme="minorHAnsi"/>
          <w:b/>
          <w:color w:val="000000"/>
          <w:sz w:val="26"/>
          <w:szCs w:val="26"/>
          <w:shd w:val="clear" w:color="auto" w:fill="FFFFFF"/>
          <w:lang w:val="en-US" w:bidi="he-IL"/>
        </w:rPr>
        <w:t>ng with Knottwood Montessori</w:t>
      </w:r>
      <w:r w:rsidRPr="0057083B">
        <w:rPr>
          <w:rFonts w:asciiTheme="minorHAnsi" w:hAnsiTheme="minorHAnsi" w:cstheme="minorHAnsi"/>
          <w:b/>
          <w:color w:val="000000"/>
          <w:sz w:val="26"/>
          <w:szCs w:val="26"/>
          <w:shd w:val="clear" w:color="auto" w:fill="FFFFFF"/>
          <w:lang w:val="en-US" w:bidi="he-IL"/>
        </w:rPr>
        <w:t xml:space="preserve"> Daycare</w:t>
      </w:r>
      <w:r w:rsidR="0005585A">
        <w:rPr>
          <w:rFonts w:asciiTheme="minorHAnsi" w:hAnsiTheme="minorHAnsi" w:cstheme="minorHAnsi"/>
          <w:b/>
          <w:color w:val="000000"/>
          <w:sz w:val="26"/>
          <w:szCs w:val="26"/>
          <w:shd w:val="clear" w:color="auto" w:fill="FFFFFF"/>
          <w:lang w:val="en-US" w:bidi="he-IL"/>
        </w:rPr>
        <w:t xml:space="preserve"> &amp; OSC</w:t>
      </w:r>
      <w:r w:rsidRPr="0057083B">
        <w:rPr>
          <w:rFonts w:asciiTheme="minorHAnsi" w:hAnsiTheme="minorHAnsi" w:cstheme="minorHAnsi"/>
          <w:b/>
          <w:color w:val="000000"/>
          <w:sz w:val="26"/>
          <w:szCs w:val="26"/>
          <w:shd w:val="clear" w:color="auto" w:fill="FFFFFF"/>
          <w:lang w:val="en-US" w:bidi="he-IL"/>
        </w:rPr>
        <w:t>!</w:t>
      </w:r>
    </w:p>
    <w:p w14:paraId="3261890F" w14:textId="77777777" w:rsidR="00790DA2" w:rsidRPr="00790DA2" w:rsidRDefault="00790DA2" w:rsidP="00790DA2">
      <w:pPr>
        <w:pStyle w:val="Style"/>
        <w:shd w:val="clear" w:color="auto" w:fill="FFFFFF"/>
        <w:spacing w:before="264" w:line="254" w:lineRule="exact"/>
        <w:ind w:right="398"/>
        <w:rPr>
          <w:rFonts w:ascii="Arial" w:hAnsi="Arial" w:cs="Arial"/>
          <w:b/>
          <w:color w:val="000000"/>
          <w:sz w:val="16"/>
          <w:szCs w:val="16"/>
          <w:shd w:val="clear" w:color="auto" w:fill="FFFFFF"/>
          <w:lang w:val="en-US" w:bidi="he-IL"/>
        </w:rPr>
      </w:pPr>
    </w:p>
    <w:p w14:paraId="62D3E04F" w14:textId="77777777" w:rsidR="00790DA2" w:rsidRPr="00D413CF" w:rsidRDefault="00790DA2" w:rsidP="00790DA2">
      <w:pPr>
        <w:pStyle w:val="Style"/>
        <w:shd w:val="clear" w:color="auto" w:fill="FFFFFF"/>
        <w:spacing w:before="264" w:line="254" w:lineRule="exact"/>
        <w:ind w:right="398"/>
        <w:rPr>
          <w:rFonts w:ascii="Arial" w:hAnsi="Arial" w:cs="Arial"/>
          <w:b/>
          <w:color w:val="000000"/>
          <w:sz w:val="28"/>
          <w:szCs w:val="28"/>
          <w:shd w:val="clear" w:color="auto" w:fill="FFFFFF"/>
          <w:lang w:val="en-US" w:bidi="he-IL"/>
        </w:rPr>
      </w:pPr>
      <w:r w:rsidRPr="00D413CF">
        <w:rPr>
          <w:rFonts w:ascii="Arial" w:hAnsi="Arial" w:cs="Arial"/>
          <w:b/>
          <w:color w:val="000000"/>
          <w:sz w:val="28"/>
          <w:szCs w:val="28"/>
          <w:shd w:val="clear" w:color="auto" w:fill="FFFFFF"/>
          <w:lang w:val="en-US" w:bidi="he-IL"/>
        </w:rPr>
        <w:t>POLICY</w:t>
      </w:r>
    </w:p>
    <w:p w14:paraId="75512B0F" w14:textId="79EADA6A" w:rsidR="00790DA2" w:rsidRPr="0062647D" w:rsidRDefault="00790DA2" w:rsidP="00790DA2">
      <w:pPr>
        <w:pStyle w:val="Style"/>
        <w:numPr>
          <w:ilvl w:val="0"/>
          <w:numId w:val="4"/>
        </w:numPr>
        <w:shd w:val="clear" w:color="auto" w:fill="FFFFFF"/>
        <w:spacing w:before="264" w:line="254" w:lineRule="exact"/>
        <w:ind w:left="374" w:right="398" w:hanging="355"/>
        <w:rPr>
          <w:rFonts w:asciiTheme="minorHAnsi" w:hAnsiTheme="minorHAnsi" w:cstheme="minorHAnsi"/>
          <w:color w:val="000000"/>
          <w:sz w:val="23"/>
          <w:szCs w:val="23"/>
          <w:shd w:val="clear" w:color="auto" w:fill="FFFFFF"/>
          <w:lang w:val="en-US" w:bidi="he-IL"/>
        </w:rPr>
      </w:pPr>
      <w:r w:rsidRPr="0062647D">
        <w:rPr>
          <w:rFonts w:asciiTheme="minorHAnsi" w:hAnsiTheme="minorHAnsi" w:cstheme="minorHAnsi"/>
          <w:color w:val="000000"/>
          <w:sz w:val="23"/>
          <w:szCs w:val="23"/>
          <w:shd w:val="clear" w:color="auto" w:fill="FFFFFF"/>
          <w:lang w:val="en-US" w:bidi="he-IL"/>
        </w:rPr>
        <w:t>All volunteers</w:t>
      </w:r>
      <w:r w:rsidR="0005585A" w:rsidRPr="0062647D">
        <w:rPr>
          <w:rFonts w:asciiTheme="minorHAnsi" w:hAnsiTheme="minorHAnsi" w:cstheme="minorHAnsi"/>
          <w:color w:val="000000"/>
          <w:sz w:val="23"/>
          <w:szCs w:val="23"/>
          <w:shd w:val="clear" w:color="auto" w:fill="FFFFFF"/>
          <w:lang w:val="en-US" w:bidi="he-IL"/>
        </w:rPr>
        <w:t xml:space="preserve"> must read</w:t>
      </w:r>
      <w:r w:rsidRPr="0062647D">
        <w:rPr>
          <w:rFonts w:asciiTheme="minorHAnsi" w:hAnsiTheme="minorHAnsi" w:cstheme="minorHAnsi"/>
          <w:color w:val="000000"/>
          <w:sz w:val="23"/>
          <w:szCs w:val="23"/>
          <w:shd w:val="clear" w:color="auto" w:fill="FFFFFF"/>
          <w:lang w:val="en-US" w:bidi="he-IL"/>
        </w:rPr>
        <w:t xml:space="preserve"> the Volunteer Policy and sign the Volunteer Agreement. </w:t>
      </w:r>
    </w:p>
    <w:p w14:paraId="45EDE206" w14:textId="3118FE85" w:rsidR="00790DA2" w:rsidRPr="0062647D" w:rsidRDefault="00790DA2" w:rsidP="00790DA2">
      <w:pPr>
        <w:pStyle w:val="Style"/>
        <w:numPr>
          <w:ilvl w:val="0"/>
          <w:numId w:val="5"/>
        </w:numPr>
        <w:shd w:val="clear" w:color="auto" w:fill="FFFFFF"/>
        <w:spacing w:before="235" w:line="259" w:lineRule="exact"/>
        <w:ind w:left="369" w:right="662" w:hanging="360"/>
        <w:rPr>
          <w:rFonts w:asciiTheme="minorHAnsi" w:hAnsiTheme="minorHAnsi" w:cstheme="minorHAnsi"/>
          <w:color w:val="000000"/>
          <w:sz w:val="23"/>
          <w:szCs w:val="23"/>
          <w:shd w:val="clear" w:color="auto" w:fill="FFFFFF"/>
          <w:lang w:val="en-US" w:bidi="he-IL"/>
        </w:rPr>
      </w:pPr>
      <w:r w:rsidRPr="0062647D">
        <w:rPr>
          <w:rFonts w:asciiTheme="minorHAnsi" w:hAnsiTheme="minorHAnsi" w:cstheme="minorHAnsi"/>
          <w:color w:val="000000"/>
          <w:sz w:val="23"/>
          <w:szCs w:val="23"/>
          <w:shd w:val="clear" w:color="auto" w:fill="FFFFFF"/>
          <w:lang w:val="en-US" w:bidi="he-IL"/>
        </w:rPr>
        <w:t>A criminal record check</w:t>
      </w:r>
      <w:r w:rsidR="0005585A" w:rsidRPr="0062647D">
        <w:rPr>
          <w:rFonts w:asciiTheme="minorHAnsi" w:hAnsiTheme="minorHAnsi" w:cstheme="minorHAnsi"/>
          <w:color w:val="000000"/>
          <w:sz w:val="23"/>
          <w:szCs w:val="23"/>
          <w:shd w:val="clear" w:color="auto" w:fill="FFFFFF"/>
          <w:lang w:val="en-US" w:bidi="he-IL"/>
        </w:rPr>
        <w:t xml:space="preserve"> is</w:t>
      </w:r>
      <w:r w:rsidRPr="0062647D">
        <w:rPr>
          <w:rFonts w:asciiTheme="minorHAnsi" w:hAnsiTheme="minorHAnsi" w:cstheme="minorHAnsi"/>
          <w:color w:val="000000"/>
          <w:sz w:val="23"/>
          <w:szCs w:val="23"/>
          <w:shd w:val="clear" w:color="auto" w:fill="FFFFFF"/>
          <w:lang w:val="en-US" w:bidi="he-IL"/>
        </w:rPr>
        <w:t xml:space="preserve"> required for volunteers who come into the center on a regular basis.  Parents or other family members who volunteer periodically do not need to provide a criminal check.  </w:t>
      </w:r>
    </w:p>
    <w:p w14:paraId="5204D885" w14:textId="7876B7B7" w:rsidR="00790DA2" w:rsidRPr="0062647D" w:rsidRDefault="00790DA2" w:rsidP="00790DA2">
      <w:pPr>
        <w:pStyle w:val="Style"/>
        <w:numPr>
          <w:ilvl w:val="0"/>
          <w:numId w:val="6"/>
        </w:numPr>
        <w:shd w:val="clear" w:color="auto" w:fill="FFFFFF"/>
        <w:spacing w:before="278" w:line="259" w:lineRule="exact"/>
        <w:ind w:left="374" w:right="662" w:hanging="360"/>
        <w:rPr>
          <w:rFonts w:asciiTheme="minorHAnsi" w:hAnsiTheme="minorHAnsi" w:cstheme="minorHAnsi"/>
          <w:color w:val="131313"/>
          <w:sz w:val="23"/>
          <w:szCs w:val="23"/>
          <w:shd w:val="clear" w:color="auto" w:fill="FFFFFF"/>
          <w:lang w:val="en-US" w:bidi="he-IL"/>
        </w:rPr>
      </w:pPr>
      <w:r w:rsidRPr="0062647D">
        <w:rPr>
          <w:rFonts w:asciiTheme="minorHAnsi" w:hAnsiTheme="minorHAnsi" w:cstheme="minorHAnsi"/>
          <w:color w:val="000000"/>
          <w:sz w:val="23"/>
          <w:szCs w:val="23"/>
          <w:shd w:val="clear" w:color="auto" w:fill="FFFFFF"/>
          <w:lang w:val="en-US" w:bidi="he-IL"/>
        </w:rPr>
        <w:t>Any individuals p</w:t>
      </w:r>
      <w:r w:rsidR="00A33B61" w:rsidRPr="0062647D">
        <w:rPr>
          <w:rFonts w:asciiTheme="minorHAnsi" w:hAnsiTheme="minorHAnsi" w:cstheme="minorHAnsi"/>
          <w:color w:val="000000"/>
          <w:sz w:val="23"/>
          <w:szCs w:val="23"/>
          <w:shd w:val="clear" w:color="auto" w:fill="FFFFFF"/>
          <w:lang w:val="en-US" w:bidi="he-IL"/>
        </w:rPr>
        <w:t>articipating in a work experience</w:t>
      </w:r>
      <w:r w:rsidRPr="0062647D">
        <w:rPr>
          <w:rFonts w:asciiTheme="minorHAnsi" w:hAnsiTheme="minorHAnsi" w:cstheme="minorHAnsi"/>
          <w:color w:val="000000"/>
          <w:sz w:val="23"/>
          <w:szCs w:val="23"/>
          <w:shd w:val="clear" w:color="auto" w:fill="FFFFFF"/>
          <w:lang w:val="en-US" w:bidi="he-IL"/>
        </w:rPr>
        <w:t xml:space="preserve"> program must provide a criminal record check prior to the start date of the work experience.  </w:t>
      </w:r>
    </w:p>
    <w:p w14:paraId="6D850A6C" w14:textId="77777777" w:rsidR="00790DA2" w:rsidRPr="0062647D" w:rsidRDefault="00790DA2" w:rsidP="00790DA2">
      <w:pPr>
        <w:pStyle w:val="Style"/>
        <w:numPr>
          <w:ilvl w:val="0"/>
          <w:numId w:val="6"/>
        </w:numPr>
        <w:shd w:val="clear" w:color="auto" w:fill="FFFFFF"/>
        <w:spacing w:before="278" w:line="259" w:lineRule="exact"/>
        <w:ind w:left="374" w:right="662" w:hanging="360"/>
        <w:rPr>
          <w:rFonts w:asciiTheme="minorHAnsi" w:hAnsiTheme="minorHAnsi" w:cstheme="minorHAnsi"/>
          <w:color w:val="131313"/>
          <w:sz w:val="23"/>
          <w:szCs w:val="23"/>
          <w:shd w:val="clear" w:color="auto" w:fill="FFFFFF"/>
          <w:lang w:val="en-US" w:bidi="he-IL"/>
        </w:rPr>
      </w:pPr>
      <w:r w:rsidRPr="0062647D">
        <w:rPr>
          <w:rFonts w:asciiTheme="minorHAnsi" w:hAnsiTheme="minorHAnsi" w:cstheme="minorHAnsi"/>
          <w:color w:val="000000"/>
          <w:sz w:val="23"/>
          <w:szCs w:val="23"/>
          <w:shd w:val="clear" w:color="auto" w:fill="FFFFFF"/>
          <w:lang w:val="en-US" w:bidi="he-IL"/>
        </w:rPr>
        <w:t>Volunteers should notify the Director or supervisor if they will be absent on any days they informed the center that he/she will volunteer</w:t>
      </w:r>
      <w:r w:rsidRPr="0062647D">
        <w:rPr>
          <w:rFonts w:asciiTheme="minorHAnsi" w:hAnsiTheme="minorHAnsi" w:cstheme="minorHAnsi"/>
          <w:color w:val="131313"/>
          <w:sz w:val="23"/>
          <w:szCs w:val="23"/>
          <w:shd w:val="clear" w:color="auto" w:fill="FFFFFF"/>
          <w:lang w:val="en-US" w:bidi="he-IL"/>
        </w:rPr>
        <w:t xml:space="preserve">. </w:t>
      </w:r>
    </w:p>
    <w:p w14:paraId="75D425FC" w14:textId="42D12BAB" w:rsidR="00790DA2" w:rsidRPr="0062647D" w:rsidRDefault="00790DA2" w:rsidP="00790DA2">
      <w:pPr>
        <w:pStyle w:val="Style"/>
        <w:numPr>
          <w:ilvl w:val="0"/>
          <w:numId w:val="6"/>
        </w:numPr>
        <w:shd w:val="clear" w:color="auto" w:fill="FFFFFF"/>
        <w:spacing w:before="278" w:line="259" w:lineRule="exact"/>
        <w:ind w:left="374" w:right="662" w:hanging="360"/>
        <w:rPr>
          <w:rFonts w:asciiTheme="minorHAnsi" w:hAnsiTheme="minorHAnsi" w:cstheme="minorHAnsi"/>
          <w:color w:val="131313"/>
          <w:sz w:val="23"/>
          <w:szCs w:val="23"/>
          <w:shd w:val="clear" w:color="auto" w:fill="FFFFFF"/>
          <w:lang w:val="en-US" w:bidi="he-IL"/>
        </w:rPr>
      </w:pPr>
      <w:r w:rsidRPr="0062647D">
        <w:rPr>
          <w:rFonts w:asciiTheme="minorHAnsi" w:hAnsiTheme="minorHAnsi" w:cstheme="minorHAnsi"/>
          <w:color w:val="000000"/>
          <w:sz w:val="23"/>
          <w:szCs w:val="23"/>
          <w:shd w:val="clear" w:color="auto" w:fill="FFFFFF"/>
          <w:lang w:val="en-US" w:bidi="he-IL"/>
        </w:rPr>
        <w:t xml:space="preserve">Notify the Director or Supervisor in advance of the days and times you plan to </w:t>
      </w:r>
      <w:r w:rsidRPr="0062647D">
        <w:rPr>
          <w:rFonts w:asciiTheme="minorHAnsi" w:hAnsiTheme="minorHAnsi" w:cstheme="minorHAnsi"/>
          <w:color w:val="000000"/>
          <w:sz w:val="23"/>
          <w:szCs w:val="23"/>
          <w:shd w:val="clear" w:color="auto" w:fill="FFFFFF"/>
          <w:lang w:val="en-US" w:bidi="he-IL"/>
        </w:rPr>
        <w:br/>
        <w:t>volunteer and notify us as soon as possible if there are and changes.</w:t>
      </w:r>
    </w:p>
    <w:p w14:paraId="66C221A4" w14:textId="77777777" w:rsidR="00790DA2" w:rsidRPr="0062647D" w:rsidRDefault="00790DA2" w:rsidP="00790DA2">
      <w:pPr>
        <w:pStyle w:val="Style"/>
        <w:numPr>
          <w:ilvl w:val="0"/>
          <w:numId w:val="7"/>
        </w:numPr>
        <w:shd w:val="clear" w:color="auto" w:fill="FFFFFF"/>
        <w:spacing w:before="240" w:line="259" w:lineRule="exact"/>
        <w:ind w:left="364" w:right="48" w:hanging="360"/>
        <w:rPr>
          <w:rFonts w:asciiTheme="minorHAnsi" w:hAnsiTheme="minorHAnsi" w:cstheme="minorHAnsi"/>
          <w:color w:val="363636"/>
          <w:sz w:val="23"/>
          <w:szCs w:val="23"/>
          <w:shd w:val="clear" w:color="auto" w:fill="FFFFFF"/>
          <w:lang w:val="en-US" w:bidi="he-IL"/>
        </w:rPr>
      </w:pPr>
      <w:r w:rsidRPr="0062647D">
        <w:rPr>
          <w:rFonts w:asciiTheme="minorHAnsi" w:hAnsiTheme="minorHAnsi" w:cstheme="minorHAnsi"/>
          <w:color w:val="000000"/>
          <w:sz w:val="23"/>
          <w:szCs w:val="23"/>
          <w:shd w:val="clear" w:color="auto" w:fill="FFFFFF"/>
          <w:lang w:val="en-US" w:bidi="he-IL"/>
        </w:rPr>
        <w:t xml:space="preserve">Volunteers will never be left alone with children.  </w:t>
      </w:r>
    </w:p>
    <w:p w14:paraId="40917C66" w14:textId="27704BD0" w:rsidR="00790DA2" w:rsidRPr="0062647D" w:rsidRDefault="00790DA2" w:rsidP="00790DA2">
      <w:pPr>
        <w:pStyle w:val="Style"/>
        <w:numPr>
          <w:ilvl w:val="0"/>
          <w:numId w:val="7"/>
        </w:numPr>
        <w:shd w:val="clear" w:color="auto" w:fill="FFFFFF"/>
        <w:spacing w:before="240"/>
        <w:ind w:left="364" w:right="48" w:hanging="360"/>
        <w:rPr>
          <w:rFonts w:asciiTheme="minorHAnsi" w:hAnsiTheme="minorHAnsi" w:cstheme="minorHAnsi"/>
          <w:color w:val="000000" w:themeColor="text1"/>
          <w:sz w:val="23"/>
          <w:szCs w:val="23"/>
          <w:shd w:val="clear" w:color="auto" w:fill="FFFFFF"/>
          <w:lang w:val="en-US" w:bidi="he-IL"/>
        </w:rPr>
      </w:pPr>
      <w:r w:rsidRPr="0062647D">
        <w:rPr>
          <w:rFonts w:asciiTheme="minorHAnsi" w:hAnsiTheme="minorHAnsi" w:cstheme="minorHAnsi"/>
          <w:color w:val="000000" w:themeColor="text1"/>
          <w:sz w:val="23"/>
          <w:szCs w:val="23"/>
          <w:shd w:val="clear" w:color="auto" w:fill="FFFFFF"/>
          <w:lang w:val="en-US" w:bidi="he-IL"/>
        </w:rPr>
        <w:t>All phone calls or parent inquiries s</w:t>
      </w:r>
      <w:r w:rsidR="00A33B61" w:rsidRPr="0062647D">
        <w:rPr>
          <w:rFonts w:asciiTheme="minorHAnsi" w:hAnsiTheme="minorHAnsi" w:cstheme="minorHAnsi"/>
          <w:color w:val="000000" w:themeColor="text1"/>
          <w:sz w:val="23"/>
          <w:szCs w:val="23"/>
          <w:shd w:val="clear" w:color="auto" w:fill="FFFFFF"/>
          <w:lang w:val="en-US" w:bidi="he-IL"/>
        </w:rPr>
        <w:t>hould be directed to the staff.  Only staff members will answer the phone.</w:t>
      </w:r>
    </w:p>
    <w:p w14:paraId="285E3D82" w14:textId="77777777" w:rsidR="00790DA2" w:rsidRPr="0062647D" w:rsidRDefault="00790DA2" w:rsidP="00790DA2">
      <w:pPr>
        <w:pStyle w:val="Style"/>
        <w:numPr>
          <w:ilvl w:val="0"/>
          <w:numId w:val="7"/>
        </w:numPr>
        <w:shd w:val="clear" w:color="auto" w:fill="FFFFFF"/>
        <w:spacing w:before="240"/>
        <w:ind w:left="364" w:right="48" w:hanging="360"/>
        <w:rPr>
          <w:rFonts w:asciiTheme="minorHAnsi" w:hAnsiTheme="minorHAnsi" w:cstheme="minorHAnsi"/>
          <w:color w:val="000000" w:themeColor="text1"/>
          <w:sz w:val="23"/>
          <w:szCs w:val="23"/>
          <w:shd w:val="clear" w:color="auto" w:fill="FFFFFF"/>
          <w:lang w:val="en-US" w:bidi="he-IL"/>
        </w:rPr>
      </w:pPr>
      <w:r w:rsidRPr="0062647D">
        <w:rPr>
          <w:rFonts w:asciiTheme="minorHAnsi" w:hAnsiTheme="minorHAnsi" w:cstheme="minorHAnsi"/>
          <w:color w:val="000000" w:themeColor="text1"/>
          <w:sz w:val="23"/>
          <w:szCs w:val="23"/>
          <w:shd w:val="clear" w:color="auto" w:fill="FFFFFF"/>
          <w:lang w:val="en-US" w:bidi="he-IL"/>
        </w:rPr>
        <w:t>Volunteers will not bring food into the center to share with the children without prior approval from the Director or Supervisor.</w:t>
      </w:r>
    </w:p>
    <w:p w14:paraId="426A5FA5" w14:textId="77777777" w:rsidR="00790DA2" w:rsidRPr="0062647D" w:rsidRDefault="00790DA2" w:rsidP="00790DA2">
      <w:pPr>
        <w:pStyle w:val="Style"/>
        <w:numPr>
          <w:ilvl w:val="0"/>
          <w:numId w:val="8"/>
        </w:numPr>
        <w:shd w:val="clear" w:color="auto" w:fill="FFFFFF"/>
        <w:spacing w:before="283"/>
        <w:ind w:left="370" w:right="306" w:hanging="355"/>
        <w:rPr>
          <w:rFonts w:asciiTheme="minorHAnsi" w:hAnsiTheme="minorHAnsi" w:cstheme="minorHAnsi"/>
          <w:color w:val="000000" w:themeColor="text1"/>
          <w:sz w:val="23"/>
          <w:szCs w:val="23"/>
          <w:shd w:val="clear" w:color="auto" w:fill="FFFFFF"/>
          <w:lang w:val="en-US" w:bidi="he-IL"/>
        </w:rPr>
      </w:pPr>
      <w:r w:rsidRPr="0062647D">
        <w:rPr>
          <w:rFonts w:asciiTheme="minorHAnsi" w:hAnsiTheme="minorHAnsi" w:cstheme="minorHAnsi"/>
          <w:color w:val="000000" w:themeColor="text1"/>
          <w:sz w:val="23"/>
          <w:szCs w:val="23"/>
          <w:shd w:val="clear" w:color="auto" w:fill="FFFFFF"/>
          <w:lang w:val="en-US" w:bidi="he-IL"/>
        </w:rPr>
        <w:t xml:space="preserve">Volunteers should communicate with the Director or supervisor if they have any concerns.     </w:t>
      </w:r>
    </w:p>
    <w:p w14:paraId="05E4185C" w14:textId="77777777" w:rsidR="00790DA2" w:rsidRPr="0062647D" w:rsidRDefault="00790DA2" w:rsidP="00790DA2">
      <w:pPr>
        <w:pStyle w:val="Style"/>
        <w:numPr>
          <w:ilvl w:val="0"/>
          <w:numId w:val="8"/>
        </w:numPr>
        <w:shd w:val="clear" w:color="auto" w:fill="FFFFFF"/>
        <w:spacing w:before="283"/>
        <w:ind w:left="370" w:right="306" w:hanging="355"/>
        <w:rPr>
          <w:rFonts w:asciiTheme="minorHAnsi" w:hAnsiTheme="minorHAnsi" w:cstheme="minorHAnsi"/>
          <w:color w:val="000000"/>
          <w:sz w:val="23"/>
          <w:szCs w:val="23"/>
          <w:shd w:val="clear" w:color="auto" w:fill="FFFFFF"/>
          <w:lang w:val="en-US" w:bidi="he-IL"/>
        </w:rPr>
      </w:pPr>
      <w:r w:rsidRPr="0062647D">
        <w:rPr>
          <w:rFonts w:asciiTheme="minorHAnsi" w:hAnsiTheme="minorHAnsi" w:cstheme="minorHAnsi"/>
          <w:color w:val="000000" w:themeColor="text1"/>
          <w:sz w:val="23"/>
          <w:szCs w:val="23"/>
          <w:shd w:val="clear" w:color="auto" w:fill="FFFFFF"/>
          <w:lang w:val="en-US" w:bidi="he-IL"/>
        </w:rPr>
        <w:t xml:space="preserve">Any medication brought to the center must be given directly to the staff by parents </w:t>
      </w:r>
      <w:r w:rsidRPr="0062647D">
        <w:rPr>
          <w:rFonts w:asciiTheme="minorHAnsi" w:hAnsiTheme="minorHAnsi" w:cstheme="minorHAnsi"/>
          <w:color w:val="000000" w:themeColor="text1"/>
          <w:sz w:val="23"/>
          <w:szCs w:val="23"/>
          <w:shd w:val="clear" w:color="auto" w:fill="FFFFFF"/>
          <w:lang w:val="en-US" w:bidi="he-IL"/>
        </w:rPr>
        <w:br/>
      </w:r>
      <w:r w:rsidRPr="0062647D">
        <w:rPr>
          <w:rFonts w:asciiTheme="minorHAnsi" w:hAnsiTheme="minorHAnsi" w:cstheme="minorHAnsi"/>
          <w:color w:val="000000"/>
          <w:sz w:val="23"/>
          <w:szCs w:val="23"/>
          <w:shd w:val="clear" w:color="auto" w:fill="FFFFFF"/>
          <w:lang w:val="en-US" w:bidi="he-IL"/>
        </w:rPr>
        <w:t>or guardians and must not be accepted by volunteers. Only staff members will administer first aid and medications.</w:t>
      </w:r>
    </w:p>
    <w:p w14:paraId="1A87259D" w14:textId="77777777" w:rsidR="00790DA2" w:rsidRPr="0062647D" w:rsidRDefault="00790DA2" w:rsidP="00790DA2">
      <w:pPr>
        <w:pStyle w:val="Style"/>
        <w:numPr>
          <w:ilvl w:val="0"/>
          <w:numId w:val="8"/>
        </w:numPr>
        <w:shd w:val="clear" w:color="auto" w:fill="FFFFFF"/>
        <w:spacing w:before="283"/>
        <w:ind w:left="370" w:right="306" w:hanging="355"/>
        <w:rPr>
          <w:rFonts w:asciiTheme="minorHAnsi" w:hAnsiTheme="minorHAnsi" w:cstheme="minorHAnsi"/>
          <w:color w:val="000000"/>
          <w:sz w:val="23"/>
          <w:szCs w:val="23"/>
          <w:shd w:val="clear" w:color="auto" w:fill="FFFFFF"/>
          <w:lang w:val="en-US" w:bidi="he-IL"/>
        </w:rPr>
      </w:pPr>
      <w:r w:rsidRPr="0062647D">
        <w:rPr>
          <w:rFonts w:asciiTheme="minorHAnsi" w:hAnsiTheme="minorHAnsi" w:cstheme="minorHAnsi"/>
          <w:color w:val="000000"/>
          <w:sz w:val="23"/>
          <w:szCs w:val="23"/>
          <w:shd w:val="clear" w:color="auto" w:fill="FFFFFF"/>
          <w:lang w:val="en-US" w:bidi="he-IL"/>
        </w:rPr>
        <w:t xml:space="preserve">Volunteers must direct verbal or written messages from parents or visitors to a staff member. </w:t>
      </w:r>
    </w:p>
    <w:p w14:paraId="4DBAC79C" w14:textId="77777777" w:rsidR="00790DA2" w:rsidRPr="0062647D" w:rsidRDefault="00790DA2" w:rsidP="00790DA2">
      <w:pPr>
        <w:pStyle w:val="Style"/>
        <w:numPr>
          <w:ilvl w:val="0"/>
          <w:numId w:val="8"/>
        </w:numPr>
        <w:shd w:val="clear" w:color="auto" w:fill="FFFFFF"/>
        <w:spacing w:before="283"/>
        <w:ind w:left="370" w:right="306" w:hanging="355"/>
        <w:rPr>
          <w:rFonts w:ascii="Calibri" w:hAnsi="Calibri" w:cs="Calibri"/>
          <w:color w:val="000000"/>
          <w:sz w:val="23"/>
          <w:szCs w:val="23"/>
          <w:shd w:val="clear" w:color="auto" w:fill="FFFFFF"/>
          <w:lang w:val="en-US" w:bidi="he-IL"/>
        </w:rPr>
      </w:pPr>
      <w:r w:rsidRPr="0062647D">
        <w:rPr>
          <w:rFonts w:ascii="Calibri" w:hAnsi="Calibri" w:cs="Calibri"/>
          <w:color w:val="000000"/>
          <w:sz w:val="23"/>
          <w:szCs w:val="23"/>
          <w:shd w:val="clear" w:color="auto" w:fill="FFFFFF"/>
          <w:lang w:val="en-US" w:bidi="he-IL"/>
        </w:rPr>
        <w:t xml:space="preserve">Volunteers will never release children or sign them out. </w:t>
      </w:r>
    </w:p>
    <w:p w14:paraId="118881C5" w14:textId="77777777" w:rsidR="00790DA2" w:rsidRPr="0062647D" w:rsidRDefault="00790DA2" w:rsidP="00790DA2">
      <w:pPr>
        <w:pStyle w:val="Style"/>
        <w:numPr>
          <w:ilvl w:val="0"/>
          <w:numId w:val="8"/>
        </w:numPr>
        <w:shd w:val="clear" w:color="auto" w:fill="FFFFFF"/>
        <w:spacing w:before="283"/>
        <w:ind w:left="370" w:right="306" w:hanging="355"/>
        <w:rPr>
          <w:rFonts w:ascii="Calibri" w:hAnsi="Calibri" w:cs="Calibri"/>
          <w:color w:val="000000"/>
          <w:sz w:val="23"/>
          <w:szCs w:val="23"/>
          <w:shd w:val="clear" w:color="auto" w:fill="FFFFFF"/>
          <w:lang w:val="en-US" w:bidi="he-IL"/>
        </w:rPr>
      </w:pPr>
      <w:r w:rsidRPr="0062647D">
        <w:rPr>
          <w:rFonts w:ascii="Calibri" w:hAnsi="Calibri" w:cs="Calibri"/>
          <w:color w:val="000000"/>
          <w:sz w:val="23"/>
          <w:szCs w:val="23"/>
          <w:shd w:val="clear" w:color="auto" w:fill="FFFFFF"/>
          <w:lang w:val="en-US" w:bidi="he-IL"/>
        </w:rPr>
        <w:t>Volunteers must wash their hands with soap and water after using the bathroom, before preparing or serving food and at all other times outlined in our Hand Washing Policy (attached).</w:t>
      </w:r>
    </w:p>
    <w:p w14:paraId="3CE70ABA" w14:textId="0201DB81" w:rsidR="00790DA2" w:rsidRDefault="00790DA2" w:rsidP="00790DA2">
      <w:pPr>
        <w:pStyle w:val="Style"/>
        <w:numPr>
          <w:ilvl w:val="0"/>
          <w:numId w:val="8"/>
        </w:numPr>
        <w:shd w:val="clear" w:color="auto" w:fill="FFFFFF"/>
        <w:spacing w:before="283"/>
        <w:ind w:left="370" w:right="306" w:hanging="355"/>
        <w:rPr>
          <w:rFonts w:ascii="Calibri" w:hAnsi="Calibri" w:cs="Calibri"/>
          <w:color w:val="000000"/>
          <w:shd w:val="clear" w:color="auto" w:fill="FFFFFF"/>
          <w:lang w:val="en-US" w:bidi="he-IL"/>
        </w:rPr>
      </w:pPr>
      <w:r w:rsidRPr="00A30386">
        <w:rPr>
          <w:rFonts w:ascii="Calibri" w:hAnsi="Calibri" w:cs="Calibri"/>
          <w:color w:val="000000"/>
          <w:shd w:val="clear" w:color="auto" w:fill="FFFFFF"/>
          <w:lang w:val="en-US" w:bidi="he-IL"/>
        </w:rPr>
        <w:lastRenderedPageBreak/>
        <w:t>Volunteers will n</w:t>
      </w:r>
      <w:r w:rsidR="00A33B61">
        <w:rPr>
          <w:rFonts w:ascii="Calibri" w:hAnsi="Calibri" w:cs="Calibri"/>
          <w:color w:val="000000"/>
          <w:shd w:val="clear" w:color="auto" w:fill="FFFFFF"/>
          <w:lang w:val="en-US" w:bidi="he-IL"/>
        </w:rPr>
        <w:t>otify a staff member if a child's behavior is inappropriate</w:t>
      </w:r>
      <w:r w:rsidRPr="00A30386">
        <w:rPr>
          <w:rFonts w:ascii="Calibri" w:hAnsi="Calibri" w:cs="Calibri"/>
          <w:color w:val="000000"/>
          <w:shd w:val="clear" w:color="auto" w:fill="FFFFFF"/>
          <w:lang w:val="en-US" w:bidi="he-IL"/>
        </w:rPr>
        <w:t xml:space="preserve">. The staff </w:t>
      </w:r>
      <w:r w:rsidRPr="00A30386">
        <w:rPr>
          <w:rFonts w:ascii="Calibri" w:hAnsi="Calibri" w:cs="Calibri"/>
          <w:color w:val="000000"/>
          <w:shd w:val="clear" w:color="auto" w:fill="FFFFFF"/>
          <w:lang w:val="en-US" w:bidi="he-IL"/>
        </w:rPr>
        <w:br/>
        <w:t xml:space="preserve">is responsible for discipline. </w:t>
      </w:r>
    </w:p>
    <w:p w14:paraId="06936933" w14:textId="587A07D0" w:rsidR="00790DA2" w:rsidRPr="00FE2D10" w:rsidRDefault="00790DA2" w:rsidP="00790DA2">
      <w:pPr>
        <w:pStyle w:val="Style"/>
        <w:numPr>
          <w:ilvl w:val="0"/>
          <w:numId w:val="8"/>
        </w:numPr>
        <w:shd w:val="clear" w:color="auto" w:fill="FFFFFF"/>
        <w:spacing w:before="230" w:line="235" w:lineRule="exact"/>
        <w:ind w:left="370" w:right="288" w:hanging="355"/>
        <w:rPr>
          <w:rFonts w:asciiTheme="minorHAnsi" w:hAnsiTheme="minorHAnsi" w:cstheme="minorHAnsi"/>
          <w:color w:val="0B0B0B"/>
          <w:shd w:val="clear" w:color="auto" w:fill="FFFFFF"/>
          <w:lang w:val="en-US" w:bidi="he-IL"/>
        </w:rPr>
      </w:pPr>
      <w:r>
        <w:rPr>
          <w:rFonts w:asciiTheme="minorHAnsi" w:hAnsiTheme="minorHAnsi" w:cstheme="minorHAnsi"/>
          <w:color w:val="000000"/>
          <w:shd w:val="clear" w:color="auto" w:fill="FFFFFF"/>
          <w:lang w:val="en-US" w:bidi="he-IL"/>
        </w:rPr>
        <w:t xml:space="preserve"> </w:t>
      </w:r>
      <w:r w:rsidR="00A33B61">
        <w:rPr>
          <w:rFonts w:asciiTheme="minorHAnsi" w:hAnsiTheme="minorHAnsi" w:cstheme="minorHAnsi"/>
          <w:color w:val="000000"/>
          <w:shd w:val="clear" w:color="auto" w:fill="FFFFFF"/>
          <w:lang w:val="en-US" w:bidi="he-IL"/>
        </w:rPr>
        <w:t>Create and wear a nametag that states</w:t>
      </w:r>
      <w:r w:rsidRPr="0057083B">
        <w:rPr>
          <w:rFonts w:asciiTheme="minorHAnsi" w:hAnsiTheme="minorHAnsi" w:cstheme="minorHAnsi"/>
          <w:color w:val="000000"/>
          <w:shd w:val="clear" w:color="auto" w:fill="FFFFFF"/>
          <w:lang w:val="en-US" w:bidi="he-IL"/>
        </w:rPr>
        <w:t xml:space="preserve"> you are a volunteer</w:t>
      </w:r>
      <w:r w:rsidRPr="0057083B">
        <w:rPr>
          <w:rFonts w:asciiTheme="minorHAnsi" w:hAnsiTheme="minorHAnsi" w:cstheme="minorHAnsi"/>
          <w:color w:val="0B0B0B"/>
          <w:shd w:val="clear" w:color="auto" w:fill="FFFFFF"/>
          <w:lang w:val="en-US" w:bidi="he-IL"/>
        </w:rPr>
        <w:t xml:space="preserve">. </w:t>
      </w:r>
    </w:p>
    <w:p w14:paraId="60378505" w14:textId="37020DC4" w:rsidR="00790DA2" w:rsidRPr="00A30386" w:rsidRDefault="00790DA2" w:rsidP="00790DA2">
      <w:pPr>
        <w:pStyle w:val="Style"/>
        <w:numPr>
          <w:ilvl w:val="0"/>
          <w:numId w:val="8"/>
        </w:numPr>
        <w:shd w:val="clear" w:color="auto" w:fill="FFFFFF"/>
        <w:spacing w:before="240"/>
        <w:ind w:left="364" w:right="48" w:hanging="360"/>
        <w:rPr>
          <w:rFonts w:ascii="Calibri" w:hAnsi="Calibri" w:cs="Calibri"/>
          <w:color w:val="363636"/>
          <w:shd w:val="clear" w:color="auto" w:fill="FFFFFF"/>
          <w:lang w:val="en-US" w:bidi="he-IL"/>
        </w:rPr>
      </w:pPr>
      <w:r w:rsidRPr="00A30386">
        <w:rPr>
          <w:rFonts w:ascii="Calibri" w:hAnsi="Calibri" w:cs="Calibri"/>
          <w:color w:val="000000"/>
          <w:shd w:val="clear" w:color="auto" w:fill="FFFFFF"/>
          <w:lang w:val="en-US" w:bidi="he-IL"/>
        </w:rPr>
        <w:t xml:space="preserve">Except for provisions in the Alberta Child Welfare Act, confidentiality must be </w:t>
      </w:r>
      <w:r w:rsidRPr="00A30386">
        <w:rPr>
          <w:rFonts w:ascii="Calibri" w:hAnsi="Calibri" w:cs="Calibri"/>
          <w:color w:val="000000"/>
          <w:shd w:val="clear" w:color="auto" w:fill="FFFFFF"/>
          <w:lang w:val="en-US" w:bidi="he-IL"/>
        </w:rPr>
        <w:br/>
        <w:t>maintained regarding information about the children, families and the staff</w:t>
      </w:r>
      <w:r w:rsidRPr="00A30386">
        <w:rPr>
          <w:rFonts w:ascii="Calibri" w:hAnsi="Calibri" w:cs="Calibri"/>
          <w:color w:val="363636"/>
          <w:shd w:val="clear" w:color="auto" w:fill="FFFFFF"/>
          <w:lang w:val="en-US" w:bidi="he-IL"/>
        </w:rPr>
        <w:t xml:space="preserve">. </w:t>
      </w:r>
    </w:p>
    <w:p w14:paraId="38DCB1F6" w14:textId="77777777" w:rsidR="00790DA2" w:rsidRPr="00790DA2" w:rsidRDefault="00790DA2" w:rsidP="00790DA2">
      <w:pPr>
        <w:pStyle w:val="Style"/>
        <w:shd w:val="clear" w:color="auto" w:fill="FFFFFF"/>
        <w:spacing w:before="240"/>
        <w:ind w:left="4" w:right="48"/>
        <w:rPr>
          <w:rFonts w:asciiTheme="minorHAnsi" w:hAnsiTheme="minorHAnsi" w:cstheme="minorHAnsi"/>
          <w:b/>
          <w:color w:val="363636"/>
          <w:sz w:val="28"/>
          <w:szCs w:val="28"/>
          <w:u w:val="single"/>
          <w:shd w:val="clear" w:color="auto" w:fill="FFFFFF"/>
          <w:lang w:val="en-US" w:bidi="he-IL"/>
        </w:rPr>
      </w:pPr>
      <w:r w:rsidRPr="00790DA2">
        <w:rPr>
          <w:rFonts w:asciiTheme="minorHAnsi" w:hAnsiTheme="minorHAnsi" w:cstheme="minorHAnsi"/>
          <w:b/>
          <w:color w:val="363636"/>
          <w:sz w:val="28"/>
          <w:szCs w:val="28"/>
          <w:u w:val="single"/>
          <w:shd w:val="clear" w:color="auto" w:fill="FFFFFF"/>
          <w:lang w:val="en-US" w:bidi="he-IL"/>
        </w:rPr>
        <w:t>Volunteer Agreement</w:t>
      </w:r>
    </w:p>
    <w:p w14:paraId="05A3FA52" w14:textId="77777777" w:rsidR="00790DA2" w:rsidRPr="0057083B" w:rsidRDefault="00790DA2" w:rsidP="00790DA2">
      <w:pPr>
        <w:pStyle w:val="Style"/>
        <w:shd w:val="clear" w:color="auto" w:fill="FFFFFF"/>
        <w:spacing w:before="283" w:line="244" w:lineRule="exact"/>
        <w:ind w:right="1"/>
        <w:rPr>
          <w:rFonts w:asciiTheme="minorHAnsi" w:hAnsiTheme="minorHAnsi" w:cstheme="minorHAnsi"/>
          <w:color w:val="000000"/>
          <w:shd w:val="clear" w:color="auto" w:fill="FFFFFF"/>
          <w:lang w:val="en-US" w:bidi="he-IL"/>
        </w:rPr>
      </w:pPr>
      <w:r w:rsidRPr="0057083B">
        <w:rPr>
          <w:rFonts w:asciiTheme="minorHAnsi" w:hAnsiTheme="minorHAnsi" w:cstheme="minorHAnsi"/>
          <w:color w:val="000000"/>
          <w:shd w:val="clear" w:color="auto" w:fill="FFFFFF"/>
          <w:lang w:val="en-US" w:bidi="he-IL"/>
        </w:rPr>
        <w:t>I have read and agree to comply with conditions outlined in the Volunteer Agreement.</w:t>
      </w:r>
    </w:p>
    <w:p w14:paraId="7EC6C7FE" w14:textId="75821A36" w:rsidR="00790DA2" w:rsidRPr="0057083B" w:rsidRDefault="00790DA2" w:rsidP="00790DA2">
      <w:pPr>
        <w:pStyle w:val="Style"/>
        <w:shd w:val="clear" w:color="auto" w:fill="FFFFFF"/>
        <w:spacing w:before="235" w:line="244" w:lineRule="exact"/>
        <w:ind w:left="5" w:right="418"/>
        <w:rPr>
          <w:rFonts w:asciiTheme="minorHAnsi" w:hAnsiTheme="minorHAnsi" w:cstheme="minorHAnsi"/>
          <w:color w:val="000000"/>
          <w:shd w:val="clear" w:color="auto" w:fill="FFFFFF"/>
          <w:lang w:val="en-US" w:bidi="he-IL"/>
        </w:rPr>
      </w:pPr>
      <w:r w:rsidRPr="0057083B">
        <w:rPr>
          <w:rFonts w:asciiTheme="minorHAnsi" w:hAnsiTheme="minorHAnsi" w:cstheme="minorHAnsi"/>
          <w:color w:val="000000"/>
          <w:shd w:val="clear" w:color="auto" w:fill="FFFFFF"/>
          <w:lang w:val="en-US" w:bidi="he-IL"/>
        </w:rPr>
        <w:t xml:space="preserve">I agree to maintain confidentiality concerning the </w:t>
      </w:r>
      <w:r w:rsidR="00A33B61">
        <w:rPr>
          <w:rFonts w:asciiTheme="minorHAnsi" w:hAnsiTheme="minorHAnsi" w:cstheme="minorHAnsi"/>
          <w:color w:val="000000"/>
          <w:shd w:val="clear" w:color="auto" w:fill="FFFFFF"/>
          <w:lang w:val="en-US" w:bidi="he-IL"/>
        </w:rPr>
        <w:t>Knottwood Montessori</w:t>
      </w:r>
      <w:r w:rsidRPr="0057083B">
        <w:rPr>
          <w:rFonts w:asciiTheme="minorHAnsi" w:hAnsiTheme="minorHAnsi" w:cstheme="minorHAnsi"/>
          <w:color w:val="000000"/>
          <w:shd w:val="clear" w:color="auto" w:fill="FFFFFF"/>
          <w:lang w:val="en-US" w:bidi="he-IL"/>
        </w:rPr>
        <w:t xml:space="preserve"> Daycare </w:t>
      </w:r>
      <w:r w:rsidR="00A33B61">
        <w:rPr>
          <w:rFonts w:asciiTheme="minorHAnsi" w:hAnsiTheme="minorHAnsi" w:cstheme="minorHAnsi"/>
          <w:color w:val="000000"/>
          <w:shd w:val="clear" w:color="auto" w:fill="FFFFFF"/>
          <w:lang w:val="en-US" w:bidi="he-IL"/>
        </w:rPr>
        <w:t xml:space="preserve">&amp; OSC </w:t>
      </w:r>
      <w:r w:rsidRPr="0057083B">
        <w:rPr>
          <w:rFonts w:asciiTheme="minorHAnsi" w:hAnsiTheme="minorHAnsi" w:cstheme="minorHAnsi"/>
          <w:color w:val="000000"/>
          <w:shd w:val="clear" w:color="auto" w:fill="FFFFFF"/>
          <w:lang w:val="en-US" w:bidi="he-IL"/>
        </w:rPr>
        <w:t xml:space="preserve">children, families and staff. </w:t>
      </w:r>
    </w:p>
    <w:p w14:paraId="2AF361EC" w14:textId="77777777" w:rsidR="00790DA2" w:rsidRPr="0057083B" w:rsidRDefault="00790DA2" w:rsidP="00790DA2">
      <w:pPr>
        <w:pStyle w:val="Style"/>
        <w:shd w:val="clear" w:color="auto" w:fill="FFFFFF"/>
        <w:spacing w:before="235" w:line="244" w:lineRule="exact"/>
        <w:ind w:left="5" w:right="418"/>
        <w:rPr>
          <w:rFonts w:asciiTheme="minorHAnsi" w:hAnsiTheme="minorHAnsi" w:cstheme="minorHAnsi"/>
          <w:color w:val="000000"/>
          <w:shd w:val="clear" w:color="auto" w:fill="FFFFFF"/>
          <w:lang w:val="en-US" w:bidi="he-IL"/>
        </w:rPr>
      </w:pPr>
    </w:p>
    <w:p w14:paraId="56005DF2" w14:textId="17324989" w:rsidR="00790DA2" w:rsidRPr="0057083B" w:rsidRDefault="00790DA2" w:rsidP="00790DA2">
      <w:pPr>
        <w:pStyle w:val="Style"/>
        <w:shd w:val="clear" w:color="auto" w:fill="FFFFFF"/>
        <w:spacing w:before="235"/>
        <w:ind w:left="5" w:right="418"/>
        <w:rPr>
          <w:rFonts w:asciiTheme="minorHAnsi" w:hAnsiTheme="minorHAnsi" w:cstheme="minorHAnsi"/>
          <w:color w:val="000000"/>
          <w:shd w:val="clear" w:color="auto" w:fill="FFFFFF"/>
          <w:lang w:val="en-US" w:bidi="he-IL"/>
        </w:rPr>
      </w:pPr>
      <w:r w:rsidRPr="0057083B">
        <w:rPr>
          <w:rFonts w:asciiTheme="minorHAnsi" w:hAnsiTheme="minorHAnsi" w:cstheme="minorHAnsi"/>
          <w:color w:val="000000"/>
          <w:shd w:val="clear" w:color="auto" w:fill="FFFFFF"/>
          <w:lang w:val="en-US" w:bidi="he-IL"/>
        </w:rPr>
        <w:t>Volunteer Name</w:t>
      </w:r>
      <w:proofErr w:type="gramStart"/>
      <w:r>
        <w:rPr>
          <w:rFonts w:asciiTheme="minorHAnsi" w:hAnsiTheme="minorHAnsi" w:cstheme="minorHAnsi"/>
          <w:color w:val="000000"/>
          <w:shd w:val="clear" w:color="auto" w:fill="FFFFFF"/>
          <w:lang w:val="en-US" w:bidi="he-IL"/>
        </w:rPr>
        <w:t>:</w:t>
      </w:r>
      <w:r w:rsidRPr="0057083B">
        <w:rPr>
          <w:rFonts w:asciiTheme="minorHAnsi" w:hAnsiTheme="minorHAnsi" w:cstheme="minorHAnsi"/>
          <w:color w:val="000000"/>
          <w:shd w:val="clear" w:color="auto" w:fill="FFFFFF"/>
          <w:lang w:val="en-US" w:bidi="he-IL"/>
        </w:rPr>
        <w:t>_</w:t>
      </w:r>
      <w:proofErr w:type="gramEnd"/>
      <w:r w:rsidRPr="0057083B">
        <w:rPr>
          <w:rFonts w:asciiTheme="minorHAnsi" w:hAnsiTheme="minorHAnsi" w:cstheme="minorHAnsi"/>
          <w:color w:val="000000"/>
          <w:shd w:val="clear" w:color="auto" w:fill="FFFFFF"/>
          <w:lang w:val="en-US" w:bidi="he-IL"/>
        </w:rPr>
        <w:t>_______________________</w:t>
      </w:r>
      <w:r>
        <w:rPr>
          <w:rFonts w:asciiTheme="minorHAnsi" w:hAnsiTheme="minorHAnsi" w:cstheme="minorHAnsi"/>
          <w:color w:val="000000"/>
          <w:shd w:val="clear" w:color="auto" w:fill="FFFFFF"/>
          <w:lang w:val="en-US" w:bidi="he-IL"/>
        </w:rPr>
        <w:t xml:space="preserve">___ Signature: </w:t>
      </w:r>
      <w:r w:rsidRPr="0057083B">
        <w:rPr>
          <w:rFonts w:asciiTheme="minorHAnsi" w:hAnsiTheme="minorHAnsi" w:cstheme="minorHAnsi"/>
          <w:color w:val="000000"/>
          <w:shd w:val="clear" w:color="auto" w:fill="FFFFFF"/>
          <w:lang w:val="en-US" w:bidi="he-IL"/>
        </w:rPr>
        <w:t>________________________</w:t>
      </w:r>
    </w:p>
    <w:p w14:paraId="6720E421" w14:textId="77777777" w:rsidR="00790DA2" w:rsidRPr="0057083B" w:rsidRDefault="00790DA2" w:rsidP="00790DA2">
      <w:pPr>
        <w:pStyle w:val="Style"/>
        <w:shd w:val="clear" w:color="auto" w:fill="FFFFFF"/>
        <w:spacing w:before="235"/>
        <w:ind w:left="5" w:right="418"/>
        <w:rPr>
          <w:rFonts w:asciiTheme="minorHAnsi" w:hAnsiTheme="minorHAnsi" w:cstheme="minorHAnsi"/>
          <w:color w:val="000000"/>
          <w:shd w:val="clear" w:color="auto" w:fill="FFFFFF"/>
          <w:lang w:val="en-US" w:bidi="he-IL"/>
        </w:rPr>
      </w:pPr>
      <w:r w:rsidRPr="0057083B">
        <w:rPr>
          <w:rFonts w:asciiTheme="minorHAnsi" w:hAnsiTheme="minorHAnsi" w:cstheme="minorHAnsi"/>
          <w:color w:val="000000"/>
          <w:shd w:val="clear" w:color="auto" w:fill="FFFFFF"/>
          <w:lang w:val="en-US" w:bidi="he-IL"/>
        </w:rPr>
        <w:t>Date ______________________</w:t>
      </w:r>
    </w:p>
    <w:p w14:paraId="73DCB04F" w14:textId="77777777" w:rsidR="00790DA2" w:rsidRDefault="00790DA2" w:rsidP="00790DA2">
      <w:pPr>
        <w:pStyle w:val="Style"/>
        <w:shd w:val="clear" w:color="auto" w:fill="FFFFFF"/>
        <w:spacing w:before="283" w:line="244" w:lineRule="exact"/>
        <w:ind w:right="288"/>
        <w:rPr>
          <w:rFonts w:asciiTheme="minorHAnsi" w:hAnsiTheme="minorHAnsi" w:cstheme="minorHAnsi"/>
          <w:color w:val="000000"/>
          <w:shd w:val="clear" w:color="auto" w:fill="FFFFFF"/>
          <w:lang w:val="en-US" w:bidi="he-IL"/>
        </w:rPr>
      </w:pPr>
    </w:p>
    <w:p w14:paraId="7464BD3C" w14:textId="77777777" w:rsidR="00790DA2" w:rsidRPr="0057083B" w:rsidRDefault="00790DA2" w:rsidP="00790DA2">
      <w:pPr>
        <w:pStyle w:val="Style"/>
        <w:shd w:val="clear" w:color="auto" w:fill="FFFFFF"/>
        <w:spacing w:before="283" w:line="244" w:lineRule="exact"/>
        <w:ind w:right="288"/>
        <w:rPr>
          <w:rFonts w:asciiTheme="minorHAnsi" w:hAnsiTheme="minorHAnsi" w:cstheme="minorHAnsi"/>
          <w:b/>
          <w:bCs/>
          <w:color w:val="000000"/>
          <w:shd w:val="clear" w:color="auto" w:fill="FFFFFF"/>
          <w:lang w:val="en-US" w:bidi="he-IL"/>
        </w:rPr>
      </w:pPr>
      <w:r>
        <w:rPr>
          <w:rFonts w:asciiTheme="minorHAnsi" w:hAnsiTheme="minorHAnsi" w:cstheme="minorHAnsi"/>
          <w:b/>
          <w:bCs/>
          <w:color w:val="000000"/>
          <w:shd w:val="clear" w:color="auto" w:fill="FFFFFF"/>
          <w:lang w:val="en-US" w:bidi="he-IL"/>
        </w:rPr>
        <w:t>VOLUNTEERS ARE WELCOME TO:</w:t>
      </w:r>
    </w:p>
    <w:p w14:paraId="57BC8E6C" w14:textId="77777777" w:rsidR="00790DA2" w:rsidRPr="0057083B" w:rsidRDefault="00790DA2" w:rsidP="00790DA2">
      <w:pPr>
        <w:pStyle w:val="Style"/>
        <w:numPr>
          <w:ilvl w:val="0"/>
          <w:numId w:val="14"/>
        </w:numPr>
        <w:shd w:val="clear" w:color="auto" w:fill="FFFFFF"/>
        <w:spacing w:before="240" w:line="259" w:lineRule="exact"/>
        <w:ind w:right="561"/>
        <w:rPr>
          <w:rFonts w:asciiTheme="minorHAnsi" w:hAnsiTheme="minorHAnsi" w:cstheme="minorHAnsi"/>
          <w:color w:val="000000"/>
          <w:shd w:val="clear" w:color="auto" w:fill="FFFFFF"/>
          <w:lang w:val="en-US" w:bidi="he-IL"/>
        </w:rPr>
      </w:pPr>
      <w:r w:rsidRPr="0057083B">
        <w:rPr>
          <w:rFonts w:asciiTheme="minorHAnsi" w:hAnsiTheme="minorHAnsi" w:cstheme="minorHAnsi"/>
          <w:color w:val="000000"/>
          <w:shd w:val="clear" w:color="auto" w:fill="FFFFFF"/>
          <w:lang w:val="en-US" w:bidi="he-IL"/>
        </w:rPr>
        <w:t>Gre</w:t>
      </w:r>
      <w:r>
        <w:rPr>
          <w:rFonts w:asciiTheme="minorHAnsi" w:hAnsiTheme="minorHAnsi" w:cstheme="minorHAnsi"/>
          <w:color w:val="000000"/>
          <w:shd w:val="clear" w:color="auto" w:fill="FFFFFF"/>
          <w:lang w:val="en-US" w:bidi="he-IL"/>
        </w:rPr>
        <w:t>et children, parents, and</w:t>
      </w:r>
      <w:r w:rsidRPr="0057083B">
        <w:rPr>
          <w:rFonts w:asciiTheme="minorHAnsi" w:hAnsiTheme="minorHAnsi" w:cstheme="minorHAnsi"/>
          <w:color w:val="000000"/>
          <w:shd w:val="clear" w:color="auto" w:fill="FFFFFF"/>
          <w:lang w:val="en-US" w:bidi="he-IL"/>
        </w:rPr>
        <w:t xml:space="preserve"> staff members</w:t>
      </w:r>
      <w:r>
        <w:rPr>
          <w:rFonts w:asciiTheme="minorHAnsi" w:hAnsiTheme="minorHAnsi" w:cstheme="minorHAnsi"/>
          <w:color w:val="0B0B0B"/>
          <w:shd w:val="clear" w:color="auto" w:fill="FFFFFF"/>
          <w:lang w:val="en-US" w:bidi="he-IL"/>
        </w:rPr>
        <w:t xml:space="preserve">. </w:t>
      </w:r>
    </w:p>
    <w:p w14:paraId="77B0A72A" w14:textId="77777777" w:rsidR="00790DA2" w:rsidRDefault="00790DA2" w:rsidP="00790DA2">
      <w:pPr>
        <w:pStyle w:val="Style"/>
        <w:numPr>
          <w:ilvl w:val="0"/>
          <w:numId w:val="14"/>
        </w:numPr>
        <w:shd w:val="clear" w:color="auto" w:fill="FFFFFF"/>
        <w:spacing w:before="230" w:line="259" w:lineRule="exact"/>
        <w:ind w:right="321"/>
        <w:rPr>
          <w:rFonts w:asciiTheme="minorHAnsi" w:hAnsiTheme="minorHAnsi" w:cstheme="minorHAnsi"/>
          <w:color w:val="000000"/>
          <w:shd w:val="clear" w:color="auto" w:fill="FFFFFF"/>
          <w:lang w:val="en-US" w:bidi="he-IL"/>
        </w:rPr>
      </w:pPr>
      <w:r>
        <w:rPr>
          <w:rFonts w:asciiTheme="minorHAnsi" w:hAnsiTheme="minorHAnsi" w:cstheme="minorHAnsi"/>
          <w:color w:val="000000"/>
          <w:shd w:val="clear" w:color="auto" w:fill="FFFFFF"/>
          <w:lang w:val="en-US" w:bidi="he-IL"/>
        </w:rPr>
        <w:t>Engage in play and learning with the children – read stories, provide materials to extend learning, record stories children tell you about their work, replenish supplies when required (i.e. more glue, new paper on art easel, help children find a bucket for sand play, facilitate self-serving at meal &amp; snack times, dance with the children, etc.)</w:t>
      </w:r>
    </w:p>
    <w:p w14:paraId="4F09DF9B" w14:textId="77777777" w:rsidR="00790DA2" w:rsidRPr="0057083B" w:rsidRDefault="00790DA2" w:rsidP="00790DA2">
      <w:pPr>
        <w:pStyle w:val="Style"/>
        <w:numPr>
          <w:ilvl w:val="0"/>
          <w:numId w:val="14"/>
        </w:numPr>
        <w:shd w:val="clear" w:color="auto" w:fill="FFFFFF"/>
        <w:spacing w:before="230" w:line="259" w:lineRule="exact"/>
        <w:ind w:right="321"/>
        <w:rPr>
          <w:rFonts w:asciiTheme="minorHAnsi" w:hAnsiTheme="minorHAnsi" w:cstheme="minorHAnsi"/>
          <w:color w:val="000000"/>
          <w:shd w:val="clear" w:color="auto" w:fill="FFFFFF"/>
          <w:lang w:val="en-US" w:bidi="he-IL"/>
        </w:rPr>
      </w:pPr>
      <w:r>
        <w:rPr>
          <w:rFonts w:asciiTheme="minorHAnsi" w:hAnsiTheme="minorHAnsi" w:cstheme="minorHAnsi"/>
          <w:color w:val="000000"/>
          <w:shd w:val="clear" w:color="auto" w:fill="FFFFFF"/>
          <w:lang w:val="en-US" w:bidi="he-IL"/>
        </w:rPr>
        <w:t>Share</w:t>
      </w:r>
      <w:r w:rsidRPr="0057083B">
        <w:rPr>
          <w:rFonts w:asciiTheme="minorHAnsi" w:hAnsiTheme="minorHAnsi" w:cstheme="minorHAnsi"/>
          <w:color w:val="000000"/>
          <w:shd w:val="clear" w:color="auto" w:fill="FFFFFF"/>
          <w:lang w:val="en-US" w:bidi="he-IL"/>
        </w:rPr>
        <w:t xml:space="preserve"> creativity and with the staff and children. Activities may be planned by </w:t>
      </w:r>
      <w:r w:rsidRPr="0057083B">
        <w:rPr>
          <w:rFonts w:asciiTheme="minorHAnsi" w:hAnsiTheme="minorHAnsi" w:cstheme="minorHAnsi"/>
          <w:color w:val="000000"/>
          <w:shd w:val="clear" w:color="auto" w:fill="FFFFFF"/>
          <w:lang w:val="en-US" w:bidi="he-IL"/>
        </w:rPr>
        <w:br/>
        <w:t>volunteers but must be discussed</w:t>
      </w:r>
      <w:r>
        <w:rPr>
          <w:rFonts w:asciiTheme="minorHAnsi" w:hAnsiTheme="minorHAnsi" w:cstheme="minorHAnsi"/>
          <w:color w:val="000000"/>
          <w:shd w:val="clear" w:color="auto" w:fill="FFFFFF"/>
          <w:lang w:val="en-US" w:bidi="he-IL"/>
        </w:rPr>
        <w:t xml:space="preserve"> in advance</w:t>
      </w:r>
      <w:r w:rsidRPr="0057083B">
        <w:rPr>
          <w:rFonts w:asciiTheme="minorHAnsi" w:hAnsiTheme="minorHAnsi" w:cstheme="minorHAnsi"/>
          <w:color w:val="000000"/>
          <w:shd w:val="clear" w:color="auto" w:fill="FFFFFF"/>
          <w:lang w:val="en-US" w:bidi="he-IL"/>
        </w:rPr>
        <w:t xml:space="preserve"> with </w:t>
      </w:r>
      <w:r>
        <w:rPr>
          <w:rFonts w:asciiTheme="minorHAnsi" w:hAnsiTheme="minorHAnsi" w:cstheme="minorHAnsi"/>
          <w:color w:val="000000"/>
          <w:shd w:val="clear" w:color="auto" w:fill="FFFFFF"/>
          <w:lang w:val="en-US" w:bidi="he-IL"/>
        </w:rPr>
        <w:t xml:space="preserve">the Director, Supervisor or Educators.  </w:t>
      </w:r>
      <w:r w:rsidRPr="0057083B">
        <w:rPr>
          <w:rFonts w:asciiTheme="minorHAnsi" w:hAnsiTheme="minorHAnsi" w:cstheme="minorHAnsi"/>
          <w:color w:val="000000"/>
          <w:shd w:val="clear" w:color="auto" w:fill="FFFFFF"/>
          <w:lang w:val="en-US" w:bidi="he-IL"/>
        </w:rPr>
        <w:t xml:space="preserve"> </w:t>
      </w:r>
    </w:p>
    <w:p w14:paraId="48D42622" w14:textId="7DF5F877" w:rsidR="00790DA2" w:rsidRDefault="00790DA2" w:rsidP="00790DA2">
      <w:pPr>
        <w:pStyle w:val="Style"/>
        <w:numPr>
          <w:ilvl w:val="0"/>
          <w:numId w:val="13"/>
        </w:numPr>
        <w:shd w:val="clear" w:color="auto" w:fill="FFFFFF"/>
        <w:spacing w:before="240" w:line="259" w:lineRule="exact"/>
        <w:ind w:left="369" w:right="192" w:hanging="350"/>
        <w:rPr>
          <w:rFonts w:asciiTheme="minorHAnsi" w:hAnsiTheme="minorHAnsi" w:cstheme="minorHAnsi"/>
          <w:color w:val="000000"/>
          <w:shd w:val="clear" w:color="auto" w:fill="FFFFFF"/>
          <w:lang w:val="en-US" w:bidi="he-IL"/>
        </w:rPr>
      </w:pPr>
      <w:r>
        <w:rPr>
          <w:rFonts w:asciiTheme="minorHAnsi" w:hAnsiTheme="minorHAnsi" w:cstheme="minorHAnsi"/>
          <w:color w:val="000000"/>
          <w:shd w:val="clear" w:color="auto" w:fill="FFFFFF"/>
          <w:lang w:val="en-US" w:bidi="he-IL"/>
        </w:rPr>
        <w:t>Notify the staff</w:t>
      </w:r>
      <w:r w:rsidRPr="0057083B">
        <w:rPr>
          <w:rFonts w:asciiTheme="minorHAnsi" w:hAnsiTheme="minorHAnsi" w:cstheme="minorHAnsi"/>
          <w:color w:val="000000"/>
          <w:shd w:val="clear" w:color="auto" w:fill="FFFFFF"/>
          <w:lang w:val="en-US" w:bidi="he-IL"/>
        </w:rPr>
        <w:t xml:space="preserve"> </w:t>
      </w:r>
      <w:r w:rsidR="00A33B61">
        <w:rPr>
          <w:rFonts w:asciiTheme="minorHAnsi" w:hAnsiTheme="minorHAnsi" w:cstheme="minorHAnsi"/>
          <w:color w:val="000000"/>
          <w:shd w:val="clear" w:color="auto" w:fill="FFFFFF"/>
          <w:lang w:val="en-US" w:bidi="he-IL"/>
        </w:rPr>
        <w:t xml:space="preserve">in advance </w:t>
      </w:r>
      <w:r w:rsidRPr="0057083B">
        <w:rPr>
          <w:rFonts w:asciiTheme="minorHAnsi" w:hAnsiTheme="minorHAnsi" w:cstheme="minorHAnsi"/>
          <w:color w:val="000000"/>
          <w:shd w:val="clear" w:color="auto" w:fill="FFFFFF"/>
          <w:lang w:val="en-US" w:bidi="he-IL"/>
        </w:rPr>
        <w:t xml:space="preserve">of the supplies needed for the activities being planned, especially if items need to be collected or purchased. </w:t>
      </w:r>
    </w:p>
    <w:p w14:paraId="0DC7C49D" w14:textId="77777777" w:rsidR="00790DA2" w:rsidRDefault="00790DA2" w:rsidP="00790DA2">
      <w:pPr>
        <w:pStyle w:val="Style"/>
        <w:numPr>
          <w:ilvl w:val="0"/>
          <w:numId w:val="13"/>
        </w:numPr>
        <w:shd w:val="clear" w:color="auto" w:fill="FFFFFF"/>
        <w:spacing w:before="240" w:line="259" w:lineRule="exact"/>
        <w:ind w:left="369" w:right="192" w:hanging="350"/>
        <w:rPr>
          <w:rFonts w:asciiTheme="minorHAnsi" w:hAnsiTheme="minorHAnsi" w:cstheme="minorHAnsi"/>
          <w:color w:val="000000"/>
          <w:shd w:val="clear" w:color="auto" w:fill="FFFFFF"/>
          <w:lang w:val="en-US" w:bidi="he-IL"/>
        </w:rPr>
      </w:pPr>
      <w:r w:rsidRPr="0057083B">
        <w:rPr>
          <w:rFonts w:asciiTheme="minorHAnsi" w:hAnsiTheme="minorHAnsi" w:cstheme="minorHAnsi"/>
          <w:color w:val="000000"/>
          <w:shd w:val="clear" w:color="auto" w:fill="FFFFFF"/>
          <w:lang w:val="en-US" w:bidi="he-IL"/>
        </w:rPr>
        <w:t xml:space="preserve">Help staff </w:t>
      </w:r>
      <w:r>
        <w:rPr>
          <w:rFonts w:asciiTheme="minorHAnsi" w:hAnsiTheme="minorHAnsi" w:cstheme="minorHAnsi"/>
          <w:color w:val="000000"/>
          <w:shd w:val="clear" w:color="auto" w:fill="FFFFFF"/>
          <w:lang w:val="en-US" w:bidi="he-IL"/>
        </w:rPr>
        <w:t xml:space="preserve">create or </w:t>
      </w:r>
      <w:r w:rsidRPr="0057083B">
        <w:rPr>
          <w:rFonts w:asciiTheme="minorHAnsi" w:hAnsiTheme="minorHAnsi" w:cstheme="minorHAnsi"/>
          <w:color w:val="000000"/>
          <w:shd w:val="clear" w:color="auto" w:fill="FFFFFF"/>
          <w:lang w:val="en-US" w:bidi="he-IL"/>
        </w:rPr>
        <w:t xml:space="preserve">maintain bulletin board displays. </w:t>
      </w:r>
    </w:p>
    <w:p w14:paraId="43CE81D8" w14:textId="77777777" w:rsidR="00790DA2" w:rsidRDefault="00790DA2" w:rsidP="00790DA2">
      <w:pPr>
        <w:pStyle w:val="Style"/>
        <w:numPr>
          <w:ilvl w:val="0"/>
          <w:numId w:val="13"/>
        </w:numPr>
        <w:shd w:val="clear" w:color="auto" w:fill="FFFFFF"/>
        <w:spacing w:before="240" w:line="259" w:lineRule="exact"/>
        <w:ind w:left="369" w:right="192" w:hanging="350"/>
        <w:rPr>
          <w:rFonts w:asciiTheme="minorHAnsi" w:hAnsiTheme="minorHAnsi" w:cstheme="minorHAnsi"/>
          <w:color w:val="000000"/>
          <w:shd w:val="clear" w:color="auto" w:fill="FFFFFF"/>
          <w:lang w:val="en-US" w:bidi="he-IL"/>
        </w:rPr>
      </w:pPr>
      <w:r w:rsidRPr="0057083B">
        <w:rPr>
          <w:rFonts w:asciiTheme="minorHAnsi" w:hAnsiTheme="minorHAnsi" w:cstheme="minorHAnsi"/>
          <w:color w:val="000000"/>
          <w:shd w:val="clear" w:color="auto" w:fill="FFFFFF"/>
          <w:lang w:val="en-US" w:bidi="he-IL"/>
        </w:rPr>
        <w:t>Help with room clean up during and at the end of the day</w:t>
      </w:r>
      <w:r w:rsidRPr="0057083B">
        <w:rPr>
          <w:rFonts w:asciiTheme="minorHAnsi" w:hAnsiTheme="minorHAnsi" w:cstheme="minorHAnsi"/>
          <w:color w:val="0B0B0B"/>
          <w:shd w:val="clear" w:color="auto" w:fill="FFFFFF"/>
          <w:lang w:val="en-US" w:bidi="he-IL"/>
        </w:rPr>
        <w:t xml:space="preserve">, involving the children whenever possible.  </w:t>
      </w:r>
      <w:r w:rsidRPr="0057083B">
        <w:rPr>
          <w:rFonts w:asciiTheme="minorHAnsi" w:hAnsiTheme="minorHAnsi" w:cstheme="minorHAnsi"/>
          <w:color w:val="000000"/>
          <w:shd w:val="clear" w:color="auto" w:fill="FFFFFF"/>
          <w:lang w:val="en-US" w:bidi="he-IL"/>
        </w:rPr>
        <w:t xml:space="preserve"> </w:t>
      </w:r>
    </w:p>
    <w:p w14:paraId="645807E5" w14:textId="77777777" w:rsidR="00790DA2" w:rsidRPr="00FE2D10" w:rsidRDefault="00790DA2" w:rsidP="00790DA2">
      <w:pPr>
        <w:pStyle w:val="Style"/>
        <w:numPr>
          <w:ilvl w:val="0"/>
          <w:numId w:val="13"/>
        </w:numPr>
        <w:shd w:val="clear" w:color="auto" w:fill="FFFFFF"/>
        <w:spacing w:before="240" w:line="259" w:lineRule="exact"/>
        <w:ind w:left="384" w:right="192" w:hanging="350"/>
        <w:rPr>
          <w:rFonts w:asciiTheme="minorHAnsi" w:hAnsiTheme="minorHAnsi" w:cstheme="minorHAnsi"/>
          <w:color w:val="000000"/>
          <w:shd w:val="clear" w:color="auto" w:fill="FFFFFF"/>
          <w:lang w:val="en-US" w:bidi="he-IL"/>
        </w:rPr>
      </w:pPr>
      <w:r w:rsidRPr="00FE2D10">
        <w:rPr>
          <w:rFonts w:asciiTheme="minorHAnsi" w:hAnsiTheme="minorHAnsi" w:cstheme="minorHAnsi"/>
          <w:color w:val="000000"/>
          <w:shd w:val="clear" w:color="auto" w:fill="FFFFFF"/>
          <w:lang w:val="en-US" w:bidi="he-IL"/>
        </w:rPr>
        <w:t>Feel free to make any suggestions that you believe would be beneficial for the children or the program</w:t>
      </w:r>
      <w:r w:rsidRPr="00FE2D10">
        <w:rPr>
          <w:rFonts w:asciiTheme="minorHAnsi" w:hAnsiTheme="minorHAnsi" w:cstheme="minorHAnsi"/>
          <w:color w:val="0B0B0B"/>
          <w:shd w:val="clear" w:color="auto" w:fill="FFFFFF"/>
          <w:lang w:val="en-US" w:bidi="he-IL"/>
        </w:rPr>
        <w:t xml:space="preserve">. </w:t>
      </w:r>
      <w:r w:rsidRPr="00FE2D10">
        <w:rPr>
          <w:rFonts w:asciiTheme="minorHAnsi" w:hAnsiTheme="minorHAnsi" w:cstheme="minorHAnsi"/>
          <w:color w:val="000000"/>
          <w:shd w:val="clear" w:color="auto" w:fill="FFFFFF"/>
          <w:lang w:val="en-US" w:bidi="he-IL"/>
        </w:rPr>
        <w:t xml:space="preserve">Your input is welcome! </w:t>
      </w:r>
    </w:p>
    <w:p w14:paraId="2033C086" w14:textId="77777777" w:rsidR="00790DA2" w:rsidRDefault="00790DA2" w:rsidP="00790DA2">
      <w:pPr>
        <w:pStyle w:val="Style"/>
        <w:numPr>
          <w:ilvl w:val="0"/>
          <w:numId w:val="13"/>
        </w:numPr>
        <w:shd w:val="clear" w:color="auto" w:fill="FFFFFF"/>
        <w:spacing w:before="240" w:line="259" w:lineRule="exact"/>
        <w:ind w:left="369" w:right="192" w:hanging="350"/>
        <w:rPr>
          <w:rFonts w:asciiTheme="minorHAnsi" w:hAnsiTheme="minorHAnsi" w:cstheme="minorHAnsi"/>
          <w:color w:val="000000"/>
          <w:shd w:val="clear" w:color="auto" w:fill="FFFFFF"/>
          <w:lang w:val="en-US" w:bidi="he-IL"/>
        </w:rPr>
      </w:pPr>
      <w:r>
        <w:rPr>
          <w:rFonts w:asciiTheme="minorHAnsi" w:hAnsiTheme="minorHAnsi" w:cstheme="minorHAnsi"/>
          <w:color w:val="000000"/>
          <w:shd w:val="clear" w:color="auto" w:fill="FFFFFF"/>
          <w:lang w:val="en-US" w:bidi="he-IL"/>
        </w:rPr>
        <w:t>A</w:t>
      </w:r>
      <w:r w:rsidRPr="00FE2D10">
        <w:rPr>
          <w:rFonts w:asciiTheme="minorHAnsi" w:hAnsiTheme="minorHAnsi" w:cstheme="minorHAnsi"/>
          <w:color w:val="000000"/>
          <w:shd w:val="clear" w:color="auto" w:fill="FFFFFF"/>
          <w:lang w:val="en-US" w:bidi="he-IL"/>
        </w:rPr>
        <w:t xml:space="preserve">sk the staff if you have any questions. </w:t>
      </w:r>
    </w:p>
    <w:p w14:paraId="7C6D9078" w14:textId="77777777" w:rsidR="00790DA2" w:rsidRDefault="00790DA2" w:rsidP="00790DA2">
      <w:pPr>
        <w:rPr>
          <w:rFonts w:asciiTheme="minorHAnsi" w:hAnsiTheme="minorHAnsi" w:cstheme="minorHAnsi"/>
          <w:sz w:val="24"/>
          <w:szCs w:val="24"/>
        </w:rPr>
      </w:pPr>
    </w:p>
    <w:p w14:paraId="124C49DA" w14:textId="77777777" w:rsidR="00790DA2" w:rsidRDefault="00790DA2" w:rsidP="00790DA2">
      <w:pPr>
        <w:rPr>
          <w:rFonts w:asciiTheme="minorHAnsi" w:hAnsiTheme="minorHAnsi" w:cstheme="minorHAnsi"/>
          <w:sz w:val="24"/>
          <w:szCs w:val="24"/>
        </w:rPr>
      </w:pPr>
    </w:p>
    <w:p w14:paraId="359DDC47" w14:textId="77777777" w:rsidR="00790DA2" w:rsidRDefault="00790DA2" w:rsidP="00790DA2">
      <w:pPr>
        <w:pStyle w:val="NoSpacing"/>
        <w:rPr>
          <w:rFonts w:asciiTheme="minorHAnsi" w:hAnsiTheme="minorHAnsi" w:cstheme="minorHAnsi"/>
          <w:b/>
          <w:sz w:val="24"/>
          <w:szCs w:val="24"/>
        </w:rPr>
      </w:pPr>
    </w:p>
    <w:p w14:paraId="13B9E639" w14:textId="7F3BD66C" w:rsidR="00790DA2" w:rsidRPr="0057083B" w:rsidRDefault="00790DA2" w:rsidP="00790DA2">
      <w:pPr>
        <w:pStyle w:val="NoSpacing"/>
        <w:rPr>
          <w:rFonts w:asciiTheme="minorHAnsi" w:hAnsiTheme="minorHAnsi" w:cstheme="minorHAnsi"/>
          <w:b/>
          <w:sz w:val="24"/>
          <w:szCs w:val="24"/>
        </w:rPr>
      </w:pPr>
      <w:r w:rsidRPr="0057083B">
        <w:rPr>
          <w:rFonts w:asciiTheme="minorHAnsi" w:hAnsiTheme="minorHAnsi" w:cstheme="minorHAnsi"/>
          <w:b/>
          <w:sz w:val="24"/>
          <w:szCs w:val="24"/>
        </w:rPr>
        <w:t>HAND WASHING</w:t>
      </w:r>
    </w:p>
    <w:p w14:paraId="5DC1CAC2" w14:textId="77777777" w:rsidR="00790DA2" w:rsidRPr="0057083B" w:rsidRDefault="00790DA2" w:rsidP="00790DA2">
      <w:pPr>
        <w:pStyle w:val="NoSpacing"/>
        <w:rPr>
          <w:rFonts w:asciiTheme="minorHAnsi" w:hAnsiTheme="minorHAnsi" w:cstheme="minorHAnsi"/>
          <w:sz w:val="24"/>
          <w:szCs w:val="24"/>
        </w:rPr>
      </w:pPr>
      <w:r w:rsidRPr="0057083B">
        <w:rPr>
          <w:rFonts w:asciiTheme="minorHAnsi" w:hAnsiTheme="minorHAnsi" w:cstheme="minorHAnsi"/>
          <w:sz w:val="24"/>
          <w:szCs w:val="24"/>
        </w:rPr>
        <w:t xml:space="preserve">Regular and thorough hand washing using soap and water is the most effective way to control the spread of germs and diseases.  </w:t>
      </w:r>
      <w:r w:rsidRPr="0057083B">
        <w:rPr>
          <w:rFonts w:asciiTheme="minorHAnsi" w:hAnsiTheme="minorHAnsi" w:cstheme="minorHAnsi"/>
          <w:color w:val="000000"/>
          <w:sz w:val="24"/>
          <w:szCs w:val="24"/>
        </w:rPr>
        <w:t xml:space="preserve">The more often everyone's hands are washed throughout the day, the less likely it is that staff and children will become ill or pass illness along to others. Teachers play an important in encouraging the habit of hand washing with children by role modeling and teaching good practices.  Teaching children to wash their hands regularly is required of caregivers and will benefit the health and wellness of everyone in the child care setting.  </w:t>
      </w:r>
    </w:p>
    <w:p w14:paraId="6E8C5B33" w14:textId="77777777" w:rsidR="00790DA2" w:rsidRPr="0057083B" w:rsidRDefault="00790DA2" w:rsidP="00790DA2">
      <w:pPr>
        <w:numPr>
          <w:ilvl w:val="0"/>
          <w:numId w:val="10"/>
        </w:numPr>
        <w:spacing w:before="100" w:beforeAutospacing="1" w:after="100" w:afterAutospacing="1"/>
        <w:rPr>
          <w:rFonts w:asciiTheme="minorHAnsi" w:hAnsiTheme="minorHAnsi" w:cstheme="minorHAnsi"/>
          <w:color w:val="000000"/>
          <w:sz w:val="24"/>
          <w:szCs w:val="24"/>
        </w:rPr>
      </w:pPr>
      <w:r w:rsidRPr="0057083B">
        <w:rPr>
          <w:rFonts w:asciiTheme="minorHAnsi" w:hAnsiTheme="minorHAnsi" w:cstheme="minorHAnsi"/>
          <w:color w:val="000000"/>
          <w:sz w:val="24"/>
          <w:szCs w:val="24"/>
        </w:rPr>
        <w:t>Steps to Effective Hand Washing (see below) are to be followed.</w:t>
      </w:r>
    </w:p>
    <w:p w14:paraId="1993B4DB" w14:textId="77777777" w:rsidR="00790DA2" w:rsidRPr="0057083B" w:rsidRDefault="00790DA2" w:rsidP="00790DA2">
      <w:pPr>
        <w:numPr>
          <w:ilvl w:val="0"/>
          <w:numId w:val="10"/>
        </w:numPr>
        <w:spacing w:before="100" w:beforeAutospacing="1" w:after="100" w:afterAutospacing="1"/>
        <w:rPr>
          <w:rFonts w:asciiTheme="minorHAnsi" w:hAnsiTheme="minorHAnsi" w:cstheme="minorHAnsi"/>
          <w:color w:val="000000"/>
          <w:sz w:val="24"/>
          <w:szCs w:val="24"/>
        </w:rPr>
      </w:pPr>
      <w:r w:rsidRPr="0057083B">
        <w:rPr>
          <w:rFonts w:asciiTheme="minorHAnsi" w:hAnsiTheme="minorHAnsi" w:cstheme="minorHAnsi"/>
          <w:color w:val="000000"/>
          <w:sz w:val="24"/>
          <w:szCs w:val="24"/>
        </w:rPr>
        <w:t xml:space="preserve">Hands should be washed vigorously with soap and warm water for no less than 15 seconds each time. </w:t>
      </w:r>
    </w:p>
    <w:p w14:paraId="528DFCD1" w14:textId="77777777" w:rsidR="00790DA2" w:rsidRPr="0057083B" w:rsidRDefault="00790DA2" w:rsidP="00790DA2">
      <w:pPr>
        <w:numPr>
          <w:ilvl w:val="0"/>
          <w:numId w:val="10"/>
        </w:numPr>
        <w:spacing w:before="100" w:beforeAutospacing="1" w:after="100" w:afterAutospacing="1"/>
        <w:rPr>
          <w:rFonts w:asciiTheme="minorHAnsi" w:hAnsiTheme="minorHAnsi" w:cstheme="minorHAnsi"/>
          <w:color w:val="000000"/>
          <w:sz w:val="24"/>
          <w:szCs w:val="24"/>
        </w:rPr>
      </w:pPr>
      <w:r w:rsidRPr="0057083B">
        <w:rPr>
          <w:rFonts w:asciiTheme="minorHAnsi" w:hAnsiTheme="minorHAnsi" w:cstheme="minorHAnsi"/>
          <w:color w:val="000000"/>
          <w:sz w:val="24"/>
          <w:szCs w:val="24"/>
        </w:rPr>
        <w:t>Regular liquid soap is used, not antibacterial soaps.</w:t>
      </w:r>
    </w:p>
    <w:p w14:paraId="2C28ADCD" w14:textId="77777777" w:rsidR="00790DA2" w:rsidRPr="00790DA2" w:rsidRDefault="00790DA2" w:rsidP="00790DA2">
      <w:pPr>
        <w:numPr>
          <w:ilvl w:val="0"/>
          <w:numId w:val="10"/>
        </w:numPr>
        <w:spacing w:before="100" w:beforeAutospacing="1" w:after="100" w:afterAutospacing="1"/>
        <w:rPr>
          <w:rFonts w:asciiTheme="minorHAnsi" w:hAnsiTheme="minorHAnsi" w:cstheme="minorHAnsi"/>
          <w:color w:val="000000"/>
          <w:sz w:val="24"/>
          <w:szCs w:val="24"/>
        </w:rPr>
      </w:pPr>
      <w:r w:rsidRPr="0057083B">
        <w:rPr>
          <w:rFonts w:asciiTheme="minorHAnsi" w:hAnsiTheme="minorHAnsi" w:cstheme="minorHAnsi"/>
          <w:sz w:val="24"/>
          <w:szCs w:val="24"/>
        </w:rPr>
        <w:t xml:space="preserve">Use of hand sanitizers is discouraged and will be used only when no water and soap is </w:t>
      </w:r>
      <w:r w:rsidRPr="00790DA2">
        <w:rPr>
          <w:rFonts w:asciiTheme="minorHAnsi" w:hAnsiTheme="minorHAnsi" w:cstheme="minorHAnsi"/>
          <w:sz w:val="24"/>
          <w:szCs w:val="24"/>
        </w:rPr>
        <w:t>available.</w:t>
      </w:r>
    </w:p>
    <w:p w14:paraId="2FA05D14" w14:textId="77777777" w:rsidR="00790DA2" w:rsidRPr="00790DA2" w:rsidRDefault="00790DA2" w:rsidP="00790DA2">
      <w:pPr>
        <w:numPr>
          <w:ilvl w:val="0"/>
          <w:numId w:val="10"/>
        </w:numPr>
        <w:spacing w:before="100" w:beforeAutospacing="1" w:after="100" w:afterAutospacing="1"/>
        <w:rPr>
          <w:rFonts w:asciiTheme="minorHAnsi" w:hAnsiTheme="minorHAnsi" w:cstheme="minorHAnsi"/>
          <w:color w:val="000000"/>
          <w:sz w:val="24"/>
          <w:szCs w:val="24"/>
        </w:rPr>
      </w:pPr>
      <w:r w:rsidRPr="00790DA2">
        <w:rPr>
          <w:rFonts w:asciiTheme="minorHAnsi" w:hAnsiTheme="minorHAnsi" w:cstheme="minorHAnsi"/>
          <w:sz w:val="24"/>
          <w:szCs w:val="24"/>
        </w:rPr>
        <w:t>Disposable hand towels are used and disposed of after each use.</w:t>
      </w:r>
    </w:p>
    <w:p w14:paraId="361F864F" w14:textId="77777777" w:rsidR="00790DA2" w:rsidRPr="00790DA2" w:rsidRDefault="00790DA2" w:rsidP="00790DA2">
      <w:pPr>
        <w:pStyle w:val="NoSpacing"/>
        <w:rPr>
          <w:rFonts w:asciiTheme="minorHAnsi" w:hAnsiTheme="minorHAnsi" w:cstheme="minorHAnsi"/>
          <w:b/>
          <w:sz w:val="24"/>
          <w:szCs w:val="24"/>
        </w:rPr>
      </w:pPr>
      <w:r w:rsidRPr="00790DA2">
        <w:rPr>
          <w:rFonts w:asciiTheme="minorHAnsi" w:hAnsiTheme="minorHAnsi" w:cstheme="minorHAnsi"/>
          <w:b/>
          <w:sz w:val="24"/>
          <w:szCs w:val="24"/>
        </w:rPr>
        <w:t>Staff Hand Washing</w:t>
      </w:r>
    </w:p>
    <w:p w14:paraId="72704775" w14:textId="77777777" w:rsidR="00790DA2" w:rsidRPr="00790DA2" w:rsidRDefault="00790DA2" w:rsidP="00790DA2">
      <w:pPr>
        <w:pStyle w:val="NoSpacing"/>
        <w:ind w:left="360"/>
        <w:rPr>
          <w:rFonts w:asciiTheme="minorHAnsi" w:hAnsiTheme="minorHAnsi" w:cstheme="minorHAnsi"/>
          <w:sz w:val="24"/>
          <w:szCs w:val="24"/>
        </w:rPr>
      </w:pPr>
    </w:p>
    <w:p w14:paraId="58724DA3" w14:textId="77777777" w:rsidR="00790DA2" w:rsidRPr="0057083B" w:rsidRDefault="00790DA2" w:rsidP="00790DA2">
      <w:pPr>
        <w:rPr>
          <w:rFonts w:asciiTheme="minorHAnsi" w:hAnsiTheme="minorHAnsi" w:cstheme="minorHAnsi"/>
          <w:sz w:val="24"/>
          <w:szCs w:val="24"/>
        </w:rPr>
      </w:pPr>
      <w:r w:rsidRPr="00790DA2">
        <w:rPr>
          <w:rFonts w:asciiTheme="minorHAnsi" w:hAnsiTheme="minorHAnsi" w:cstheme="minorHAnsi"/>
          <w:b/>
          <w:sz w:val="24"/>
          <w:szCs w:val="24"/>
        </w:rPr>
        <w:t xml:space="preserve">The staff is </w:t>
      </w:r>
      <w:r w:rsidRPr="00790DA2">
        <w:rPr>
          <w:rFonts w:asciiTheme="minorHAnsi" w:hAnsiTheme="minorHAnsi" w:cstheme="minorHAnsi"/>
          <w:sz w:val="24"/>
          <w:szCs w:val="24"/>
        </w:rPr>
        <w:t>required to practice thorough hand-washing routines, using warm water and soap as follows.</w:t>
      </w:r>
    </w:p>
    <w:p w14:paraId="3419430D" w14:textId="77777777" w:rsidR="00790DA2" w:rsidRPr="0057083B" w:rsidRDefault="00790DA2" w:rsidP="00790DA2">
      <w:pPr>
        <w:numPr>
          <w:ilvl w:val="0"/>
          <w:numId w:val="11"/>
        </w:numPr>
        <w:rPr>
          <w:rFonts w:asciiTheme="minorHAnsi" w:hAnsiTheme="minorHAnsi" w:cstheme="minorHAnsi"/>
          <w:sz w:val="24"/>
          <w:szCs w:val="24"/>
        </w:rPr>
      </w:pPr>
      <w:r>
        <w:rPr>
          <w:rFonts w:asciiTheme="minorHAnsi" w:hAnsiTheme="minorHAnsi" w:cstheme="minorHAnsi"/>
          <w:sz w:val="24"/>
          <w:szCs w:val="24"/>
        </w:rPr>
        <w:t>Upon arrival at the center</w:t>
      </w:r>
    </w:p>
    <w:p w14:paraId="482E2596" w14:textId="0E0185EB" w:rsidR="00790DA2" w:rsidRPr="0057083B" w:rsidRDefault="00790DA2" w:rsidP="00790DA2">
      <w:pPr>
        <w:numPr>
          <w:ilvl w:val="0"/>
          <w:numId w:val="11"/>
        </w:numPr>
        <w:rPr>
          <w:rFonts w:asciiTheme="minorHAnsi" w:hAnsiTheme="minorHAnsi" w:cstheme="minorHAnsi"/>
          <w:sz w:val="24"/>
          <w:szCs w:val="24"/>
        </w:rPr>
      </w:pPr>
      <w:r w:rsidRPr="0057083B">
        <w:rPr>
          <w:rFonts w:asciiTheme="minorHAnsi" w:hAnsiTheme="minorHAnsi" w:cstheme="minorHAnsi"/>
          <w:sz w:val="24"/>
          <w:szCs w:val="24"/>
        </w:rPr>
        <w:t>Immediately before preparing, serving or eating food o</w:t>
      </w:r>
      <w:r w:rsidR="00A33B61">
        <w:rPr>
          <w:rFonts w:asciiTheme="minorHAnsi" w:hAnsiTheme="minorHAnsi" w:cstheme="minorHAnsi"/>
          <w:sz w:val="24"/>
          <w:szCs w:val="24"/>
        </w:rPr>
        <w:t>r drinks (including bottles)</w:t>
      </w:r>
    </w:p>
    <w:p w14:paraId="2D64B97E" w14:textId="73E72C27" w:rsidR="00790DA2" w:rsidRPr="0057083B" w:rsidRDefault="00790DA2" w:rsidP="00790DA2">
      <w:pPr>
        <w:numPr>
          <w:ilvl w:val="0"/>
          <w:numId w:val="11"/>
        </w:numPr>
        <w:rPr>
          <w:rFonts w:asciiTheme="minorHAnsi" w:hAnsiTheme="minorHAnsi" w:cstheme="minorHAnsi"/>
          <w:sz w:val="24"/>
          <w:szCs w:val="24"/>
        </w:rPr>
      </w:pPr>
      <w:r w:rsidRPr="0057083B">
        <w:rPr>
          <w:rFonts w:asciiTheme="minorHAnsi" w:hAnsiTheme="minorHAnsi" w:cstheme="minorHAnsi"/>
          <w:sz w:val="24"/>
          <w:szCs w:val="24"/>
        </w:rPr>
        <w:t>Immediately befor</w:t>
      </w:r>
      <w:r w:rsidR="00A33B61">
        <w:rPr>
          <w:rFonts w:asciiTheme="minorHAnsi" w:hAnsiTheme="minorHAnsi" w:cstheme="minorHAnsi"/>
          <w:sz w:val="24"/>
          <w:szCs w:val="24"/>
        </w:rPr>
        <w:t>e feeding a baby or small child</w:t>
      </w:r>
    </w:p>
    <w:p w14:paraId="0C2CF3FD" w14:textId="245911D6" w:rsidR="00790DA2" w:rsidRPr="0057083B" w:rsidRDefault="00790DA2" w:rsidP="00790DA2">
      <w:pPr>
        <w:numPr>
          <w:ilvl w:val="0"/>
          <w:numId w:val="11"/>
        </w:numPr>
        <w:rPr>
          <w:rFonts w:asciiTheme="minorHAnsi" w:hAnsiTheme="minorHAnsi" w:cstheme="minorHAnsi"/>
          <w:sz w:val="24"/>
          <w:szCs w:val="24"/>
        </w:rPr>
      </w:pPr>
      <w:r w:rsidRPr="0057083B">
        <w:rPr>
          <w:rFonts w:asciiTheme="minorHAnsi" w:hAnsiTheme="minorHAnsi" w:cstheme="minorHAnsi"/>
          <w:sz w:val="24"/>
          <w:szCs w:val="24"/>
        </w:rPr>
        <w:t>Befo</w:t>
      </w:r>
      <w:r w:rsidR="00A33B61">
        <w:rPr>
          <w:rFonts w:asciiTheme="minorHAnsi" w:hAnsiTheme="minorHAnsi" w:cstheme="minorHAnsi"/>
          <w:sz w:val="24"/>
          <w:szCs w:val="24"/>
        </w:rPr>
        <w:t>re and after giving medication</w:t>
      </w:r>
    </w:p>
    <w:p w14:paraId="3398E2E3" w14:textId="1BAA4DA7" w:rsidR="00790DA2" w:rsidRPr="0057083B" w:rsidRDefault="00A33B61" w:rsidP="00790DA2">
      <w:pPr>
        <w:numPr>
          <w:ilvl w:val="0"/>
          <w:numId w:val="11"/>
        </w:numPr>
        <w:rPr>
          <w:rFonts w:asciiTheme="minorHAnsi" w:hAnsiTheme="minorHAnsi" w:cstheme="minorHAnsi"/>
          <w:sz w:val="24"/>
          <w:szCs w:val="24"/>
        </w:rPr>
      </w:pPr>
      <w:r>
        <w:rPr>
          <w:rFonts w:asciiTheme="minorHAnsi" w:hAnsiTheme="minorHAnsi" w:cstheme="minorHAnsi"/>
          <w:sz w:val="24"/>
          <w:szCs w:val="24"/>
        </w:rPr>
        <w:t>After using the toilet</w:t>
      </w:r>
    </w:p>
    <w:p w14:paraId="0B44FE3A" w14:textId="77777777" w:rsidR="00790DA2" w:rsidRPr="0057083B" w:rsidRDefault="00790DA2" w:rsidP="00790DA2">
      <w:pPr>
        <w:numPr>
          <w:ilvl w:val="0"/>
          <w:numId w:val="11"/>
        </w:numPr>
        <w:rPr>
          <w:rFonts w:asciiTheme="minorHAnsi" w:hAnsiTheme="minorHAnsi" w:cstheme="minorHAnsi"/>
          <w:sz w:val="24"/>
          <w:szCs w:val="24"/>
        </w:rPr>
      </w:pPr>
      <w:r w:rsidRPr="0057083B">
        <w:rPr>
          <w:rFonts w:asciiTheme="minorHAnsi" w:hAnsiTheme="minorHAnsi" w:cstheme="minorHAnsi"/>
          <w:sz w:val="24"/>
          <w:szCs w:val="24"/>
        </w:rPr>
        <w:t xml:space="preserve">After helping a child use the toilet or changing a diaper (even when wearing gloves).  </w:t>
      </w:r>
    </w:p>
    <w:p w14:paraId="6A39C57A" w14:textId="12F52F62" w:rsidR="00790DA2" w:rsidRPr="0057083B" w:rsidRDefault="00790DA2" w:rsidP="00790DA2">
      <w:pPr>
        <w:numPr>
          <w:ilvl w:val="0"/>
          <w:numId w:val="11"/>
        </w:numPr>
        <w:rPr>
          <w:rFonts w:asciiTheme="minorHAnsi" w:hAnsiTheme="minorHAnsi" w:cstheme="minorHAnsi"/>
          <w:sz w:val="24"/>
          <w:szCs w:val="24"/>
        </w:rPr>
      </w:pPr>
      <w:r w:rsidRPr="0057083B">
        <w:rPr>
          <w:rFonts w:asciiTheme="minorHAnsi" w:hAnsiTheme="minorHAnsi" w:cstheme="minorHAnsi"/>
          <w:sz w:val="24"/>
          <w:szCs w:val="24"/>
        </w:rPr>
        <w:t>After a</w:t>
      </w:r>
      <w:r w:rsidR="00A33B61">
        <w:rPr>
          <w:rFonts w:asciiTheme="minorHAnsi" w:hAnsiTheme="minorHAnsi" w:cstheme="minorHAnsi"/>
          <w:sz w:val="24"/>
          <w:szCs w:val="24"/>
        </w:rPr>
        <w:t>pplying sunscreen to each child</w:t>
      </w:r>
    </w:p>
    <w:p w14:paraId="4559C524" w14:textId="77777777" w:rsidR="00790DA2" w:rsidRPr="0057083B" w:rsidRDefault="00790DA2" w:rsidP="00790DA2">
      <w:pPr>
        <w:numPr>
          <w:ilvl w:val="0"/>
          <w:numId w:val="11"/>
        </w:numPr>
        <w:rPr>
          <w:rFonts w:asciiTheme="minorHAnsi" w:hAnsiTheme="minorHAnsi" w:cstheme="minorHAnsi"/>
          <w:sz w:val="24"/>
          <w:szCs w:val="24"/>
        </w:rPr>
      </w:pPr>
      <w:r w:rsidRPr="0057083B">
        <w:rPr>
          <w:rFonts w:asciiTheme="minorHAnsi" w:hAnsiTheme="minorHAnsi" w:cstheme="minorHAnsi"/>
          <w:sz w:val="24"/>
          <w:szCs w:val="24"/>
        </w:rPr>
        <w:t>After being outdoors with the children</w:t>
      </w:r>
    </w:p>
    <w:p w14:paraId="1FECDE88" w14:textId="7C654960" w:rsidR="00790DA2" w:rsidRPr="0057083B" w:rsidRDefault="00790DA2" w:rsidP="00790DA2">
      <w:pPr>
        <w:numPr>
          <w:ilvl w:val="0"/>
          <w:numId w:val="11"/>
        </w:numPr>
        <w:rPr>
          <w:rFonts w:asciiTheme="minorHAnsi" w:hAnsiTheme="minorHAnsi" w:cstheme="minorHAnsi"/>
          <w:sz w:val="24"/>
          <w:szCs w:val="24"/>
        </w:rPr>
      </w:pPr>
      <w:r w:rsidRPr="0057083B">
        <w:rPr>
          <w:rFonts w:asciiTheme="minorHAnsi" w:hAnsiTheme="minorHAnsi" w:cstheme="minorHAnsi"/>
          <w:sz w:val="24"/>
          <w:szCs w:val="24"/>
        </w:rPr>
        <w:t>After h</w:t>
      </w:r>
      <w:r w:rsidR="00A33B61">
        <w:rPr>
          <w:rFonts w:asciiTheme="minorHAnsi" w:hAnsiTheme="minorHAnsi" w:cstheme="minorHAnsi"/>
          <w:sz w:val="24"/>
          <w:szCs w:val="24"/>
        </w:rPr>
        <w:t>andling pets, animals &amp; insects</w:t>
      </w:r>
    </w:p>
    <w:p w14:paraId="5D21C2D3" w14:textId="6A7FA2B5" w:rsidR="00790DA2" w:rsidRPr="0057083B" w:rsidRDefault="00A33B61" w:rsidP="00790DA2">
      <w:pPr>
        <w:numPr>
          <w:ilvl w:val="0"/>
          <w:numId w:val="11"/>
        </w:numPr>
        <w:rPr>
          <w:rFonts w:asciiTheme="minorHAnsi" w:hAnsiTheme="minorHAnsi" w:cstheme="minorHAnsi"/>
          <w:sz w:val="24"/>
          <w:szCs w:val="24"/>
        </w:rPr>
      </w:pPr>
      <w:r>
        <w:rPr>
          <w:rFonts w:asciiTheme="minorHAnsi" w:hAnsiTheme="minorHAnsi" w:cstheme="minorHAnsi"/>
          <w:sz w:val="24"/>
          <w:szCs w:val="24"/>
        </w:rPr>
        <w:t>After handling garbage</w:t>
      </w:r>
    </w:p>
    <w:p w14:paraId="15901034" w14:textId="57182E3A" w:rsidR="00A33B61" w:rsidRPr="0057083B" w:rsidRDefault="00A33B61" w:rsidP="00A33B61">
      <w:pPr>
        <w:numPr>
          <w:ilvl w:val="0"/>
          <w:numId w:val="11"/>
        </w:numPr>
        <w:rPr>
          <w:rFonts w:asciiTheme="minorHAnsi" w:hAnsiTheme="minorHAnsi" w:cstheme="minorHAnsi"/>
          <w:sz w:val="24"/>
          <w:szCs w:val="24"/>
        </w:rPr>
      </w:pPr>
      <w:r w:rsidRPr="0057083B">
        <w:rPr>
          <w:rFonts w:asciiTheme="minorHAnsi" w:hAnsiTheme="minorHAnsi" w:cstheme="minorHAnsi"/>
          <w:sz w:val="24"/>
          <w:szCs w:val="24"/>
        </w:rPr>
        <w:t>After contact with anything that might be a source of germs.  For example, after wiping your nose or a child’s nose, coughing into your hand, contact with blood, cleaning up messes.  Staff are expected to cough/sneeze into bend of arm and</w:t>
      </w:r>
      <w:r>
        <w:rPr>
          <w:rFonts w:asciiTheme="minorHAnsi" w:hAnsiTheme="minorHAnsi" w:cstheme="minorHAnsi"/>
          <w:sz w:val="24"/>
          <w:szCs w:val="24"/>
        </w:rPr>
        <w:t xml:space="preserve"> to teach children this as well</w:t>
      </w:r>
      <w:r w:rsidR="004E7897">
        <w:rPr>
          <w:rFonts w:asciiTheme="minorHAnsi" w:hAnsiTheme="minorHAnsi" w:cstheme="minorHAnsi"/>
          <w:sz w:val="24"/>
          <w:szCs w:val="24"/>
        </w:rPr>
        <w:t>.</w:t>
      </w:r>
    </w:p>
    <w:p w14:paraId="4FFF709D" w14:textId="77777777" w:rsidR="00A33B61" w:rsidRPr="0057083B" w:rsidRDefault="00A33B61" w:rsidP="00A33B61">
      <w:pPr>
        <w:ind w:left="360"/>
        <w:rPr>
          <w:rFonts w:asciiTheme="minorHAnsi" w:hAnsiTheme="minorHAnsi" w:cstheme="minorHAnsi"/>
          <w:sz w:val="24"/>
          <w:szCs w:val="24"/>
        </w:rPr>
      </w:pPr>
    </w:p>
    <w:p w14:paraId="5E0EFABA" w14:textId="77777777" w:rsidR="00790DA2" w:rsidRPr="0057083B" w:rsidRDefault="00790DA2" w:rsidP="00790DA2">
      <w:pPr>
        <w:pStyle w:val="NoSpacing"/>
        <w:rPr>
          <w:rFonts w:asciiTheme="minorHAnsi" w:hAnsiTheme="minorHAnsi" w:cstheme="minorHAnsi"/>
          <w:sz w:val="24"/>
          <w:szCs w:val="24"/>
        </w:rPr>
      </w:pPr>
    </w:p>
    <w:p w14:paraId="38B8B097" w14:textId="77777777" w:rsidR="00790DA2" w:rsidRDefault="00790DA2" w:rsidP="00790DA2">
      <w:pPr>
        <w:pStyle w:val="NoSpacing"/>
        <w:rPr>
          <w:rFonts w:asciiTheme="minorHAnsi" w:hAnsiTheme="minorHAnsi" w:cstheme="minorHAnsi"/>
          <w:b/>
          <w:sz w:val="24"/>
          <w:szCs w:val="24"/>
        </w:rPr>
      </w:pPr>
    </w:p>
    <w:p w14:paraId="6F83300A" w14:textId="77777777" w:rsidR="00790DA2" w:rsidRDefault="00790DA2" w:rsidP="00790DA2">
      <w:pPr>
        <w:pStyle w:val="NoSpacing"/>
        <w:rPr>
          <w:rFonts w:asciiTheme="minorHAnsi" w:hAnsiTheme="minorHAnsi" w:cstheme="minorHAnsi"/>
          <w:b/>
          <w:sz w:val="24"/>
          <w:szCs w:val="24"/>
        </w:rPr>
      </w:pPr>
    </w:p>
    <w:p w14:paraId="7FB5A794" w14:textId="7550E861" w:rsidR="00790DA2" w:rsidRPr="0057083B" w:rsidRDefault="00790DA2" w:rsidP="00790DA2">
      <w:pPr>
        <w:pStyle w:val="NoSpacing"/>
        <w:rPr>
          <w:rFonts w:asciiTheme="minorHAnsi" w:hAnsiTheme="minorHAnsi" w:cstheme="minorHAnsi"/>
          <w:color w:val="000000"/>
          <w:sz w:val="24"/>
          <w:szCs w:val="24"/>
        </w:rPr>
      </w:pPr>
      <w:r w:rsidRPr="00790DA2">
        <w:rPr>
          <w:rFonts w:asciiTheme="minorHAnsi" w:hAnsiTheme="minorHAnsi" w:cstheme="minorHAnsi"/>
          <w:b/>
          <w:sz w:val="24"/>
          <w:szCs w:val="24"/>
        </w:rPr>
        <w:lastRenderedPageBreak/>
        <w:t>Children’s Hand Washing</w:t>
      </w:r>
      <w:r w:rsidRPr="0057083B">
        <w:rPr>
          <w:rFonts w:asciiTheme="minorHAnsi" w:hAnsiTheme="minorHAnsi" w:cstheme="minorHAnsi"/>
          <w:color w:val="000000"/>
          <w:sz w:val="24"/>
          <w:szCs w:val="24"/>
        </w:rPr>
        <w:t xml:space="preserve"> </w:t>
      </w:r>
    </w:p>
    <w:p w14:paraId="76EADC30" w14:textId="77777777" w:rsidR="00790DA2" w:rsidRPr="0057083B" w:rsidRDefault="00790DA2" w:rsidP="00790DA2">
      <w:pPr>
        <w:pStyle w:val="NoSpacing"/>
        <w:ind w:left="360"/>
        <w:rPr>
          <w:rFonts w:asciiTheme="minorHAnsi" w:hAnsiTheme="minorHAnsi" w:cstheme="minorHAnsi"/>
          <w:color w:val="000000"/>
          <w:sz w:val="24"/>
          <w:szCs w:val="24"/>
        </w:rPr>
      </w:pPr>
    </w:p>
    <w:p w14:paraId="2B0E0E5B" w14:textId="77777777" w:rsidR="00790DA2" w:rsidRPr="0057083B" w:rsidRDefault="00790DA2" w:rsidP="00790DA2">
      <w:pPr>
        <w:pStyle w:val="NoSpacing"/>
        <w:rPr>
          <w:rFonts w:asciiTheme="minorHAnsi" w:hAnsiTheme="minorHAnsi" w:cstheme="minorHAnsi"/>
          <w:sz w:val="24"/>
          <w:szCs w:val="24"/>
        </w:rPr>
      </w:pPr>
      <w:r w:rsidRPr="0057083B">
        <w:rPr>
          <w:rFonts w:asciiTheme="minorHAnsi" w:hAnsiTheme="minorHAnsi" w:cstheme="minorHAnsi"/>
          <w:sz w:val="24"/>
          <w:szCs w:val="24"/>
        </w:rPr>
        <w:t>Children are taught by caregivers to sneeze and cough not into their hands, but into the inside of their upper arm. With this method, children and caregivers can lessen the chance of infecting others with their germs.</w:t>
      </w:r>
    </w:p>
    <w:p w14:paraId="554988B5" w14:textId="77777777" w:rsidR="00790DA2" w:rsidRPr="0057083B" w:rsidRDefault="00790DA2" w:rsidP="00790DA2">
      <w:pPr>
        <w:pStyle w:val="NoSpacing"/>
        <w:rPr>
          <w:rFonts w:asciiTheme="minorHAnsi" w:hAnsiTheme="minorHAnsi" w:cstheme="minorHAnsi"/>
          <w:sz w:val="24"/>
          <w:szCs w:val="24"/>
        </w:rPr>
      </w:pPr>
    </w:p>
    <w:p w14:paraId="010E64D2" w14:textId="77777777" w:rsidR="00790DA2" w:rsidRPr="0057083B" w:rsidRDefault="00790DA2" w:rsidP="00790DA2">
      <w:pPr>
        <w:rPr>
          <w:rFonts w:asciiTheme="minorHAnsi" w:hAnsiTheme="minorHAnsi" w:cstheme="minorHAnsi"/>
          <w:sz w:val="24"/>
          <w:szCs w:val="24"/>
        </w:rPr>
      </w:pPr>
      <w:r w:rsidRPr="0057083B">
        <w:rPr>
          <w:rFonts w:asciiTheme="minorHAnsi" w:hAnsiTheme="minorHAnsi" w:cstheme="minorHAnsi"/>
          <w:b/>
          <w:sz w:val="24"/>
          <w:szCs w:val="24"/>
        </w:rPr>
        <w:t>Children</w:t>
      </w:r>
      <w:r w:rsidRPr="0057083B">
        <w:rPr>
          <w:rFonts w:asciiTheme="minorHAnsi" w:hAnsiTheme="minorHAnsi" w:cstheme="minorHAnsi"/>
          <w:sz w:val="24"/>
          <w:szCs w:val="24"/>
        </w:rPr>
        <w:t xml:space="preserve"> must practice thorough hand-washing routines using warm water and soap as follows.</w:t>
      </w:r>
    </w:p>
    <w:p w14:paraId="203E7055" w14:textId="0CAB49BB" w:rsidR="00790DA2" w:rsidRPr="0057083B" w:rsidRDefault="00790DA2" w:rsidP="00790DA2">
      <w:pPr>
        <w:numPr>
          <w:ilvl w:val="0"/>
          <w:numId w:val="12"/>
        </w:numPr>
        <w:rPr>
          <w:rFonts w:asciiTheme="minorHAnsi" w:hAnsiTheme="minorHAnsi" w:cstheme="minorHAnsi"/>
          <w:sz w:val="24"/>
          <w:szCs w:val="24"/>
        </w:rPr>
      </w:pPr>
      <w:r w:rsidRPr="0057083B">
        <w:rPr>
          <w:rFonts w:asciiTheme="minorHAnsi" w:hAnsiTheme="minorHAnsi" w:cstheme="minorHAnsi"/>
          <w:sz w:val="24"/>
          <w:szCs w:val="24"/>
        </w:rPr>
        <w:t>Before and after eating an any involvement wit</w:t>
      </w:r>
      <w:r w:rsidR="00A33B61">
        <w:rPr>
          <w:rFonts w:asciiTheme="minorHAnsi" w:hAnsiTheme="minorHAnsi" w:cstheme="minorHAnsi"/>
          <w:sz w:val="24"/>
          <w:szCs w:val="24"/>
        </w:rPr>
        <w:t>h food preparation and handling</w:t>
      </w:r>
    </w:p>
    <w:p w14:paraId="16682E85" w14:textId="63462DBC" w:rsidR="00790DA2" w:rsidRPr="0057083B" w:rsidRDefault="00A33B61" w:rsidP="00790DA2">
      <w:pPr>
        <w:numPr>
          <w:ilvl w:val="0"/>
          <w:numId w:val="12"/>
        </w:numPr>
        <w:rPr>
          <w:rFonts w:asciiTheme="minorHAnsi" w:hAnsiTheme="minorHAnsi" w:cstheme="minorHAnsi"/>
          <w:sz w:val="24"/>
          <w:szCs w:val="24"/>
        </w:rPr>
      </w:pPr>
      <w:r>
        <w:rPr>
          <w:rFonts w:asciiTheme="minorHAnsi" w:hAnsiTheme="minorHAnsi" w:cstheme="minorHAnsi"/>
          <w:sz w:val="24"/>
          <w:szCs w:val="24"/>
        </w:rPr>
        <w:t>After diapering and toileting</w:t>
      </w:r>
    </w:p>
    <w:p w14:paraId="35CD67CA" w14:textId="6996352E" w:rsidR="00790DA2" w:rsidRPr="0057083B" w:rsidRDefault="00A33B61" w:rsidP="00790DA2">
      <w:pPr>
        <w:numPr>
          <w:ilvl w:val="0"/>
          <w:numId w:val="12"/>
        </w:numPr>
        <w:rPr>
          <w:rFonts w:asciiTheme="minorHAnsi" w:hAnsiTheme="minorHAnsi" w:cstheme="minorHAnsi"/>
          <w:sz w:val="24"/>
          <w:szCs w:val="24"/>
        </w:rPr>
      </w:pPr>
      <w:r>
        <w:rPr>
          <w:rFonts w:asciiTheme="minorHAnsi" w:hAnsiTheme="minorHAnsi" w:cstheme="minorHAnsi"/>
          <w:sz w:val="24"/>
          <w:szCs w:val="24"/>
        </w:rPr>
        <w:t>After playing in the sand</w:t>
      </w:r>
    </w:p>
    <w:p w14:paraId="24138CCF" w14:textId="386720D1" w:rsidR="00790DA2" w:rsidRPr="0057083B" w:rsidRDefault="00A33B61" w:rsidP="00790DA2">
      <w:pPr>
        <w:numPr>
          <w:ilvl w:val="0"/>
          <w:numId w:val="12"/>
        </w:numPr>
        <w:rPr>
          <w:rFonts w:asciiTheme="minorHAnsi" w:hAnsiTheme="minorHAnsi" w:cstheme="minorHAnsi"/>
          <w:sz w:val="24"/>
          <w:szCs w:val="24"/>
        </w:rPr>
      </w:pPr>
      <w:r>
        <w:rPr>
          <w:rFonts w:asciiTheme="minorHAnsi" w:hAnsiTheme="minorHAnsi" w:cstheme="minorHAnsi"/>
          <w:sz w:val="24"/>
          <w:szCs w:val="24"/>
        </w:rPr>
        <w:t>Before water play</w:t>
      </w:r>
    </w:p>
    <w:p w14:paraId="1D0DA9E2" w14:textId="4AA1CCF5" w:rsidR="00790DA2" w:rsidRPr="0057083B" w:rsidRDefault="00790DA2" w:rsidP="00790DA2">
      <w:pPr>
        <w:numPr>
          <w:ilvl w:val="0"/>
          <w:numId w:val="12"/>
        </w:numPr>
        <w:rPr>
          <w:rFonts w:asciiTheme="minorHAnsi" w:hAnsiTheme="minorHAnsi" w:cstheme="minorHAnsi"/>
          <w:sz w:val="24"/>
          <w:szCs w:val="24"/>
        </w:rPr>
      </w:pPr>
      <w:r w:rsidRPr="0057083B">
        <w:rPr>
          <w:rFonts w:asciiTheme="minorHAnsi" w:hAnsiTheme="minorHAnsi" w:cstheme="minorHAnsi"/>
          <w:sz w:val="24"/>
          <w:szCs w:val="24"/>
        </w:rPr>
        <w:t>After wiping noses, s</w:t>
      </w:r>
      <w:r w:rsidR="00A33B61">
        <w:rPr>
          <w:rFonts w:asciiTheme="minorHAnsi" w:hAnsiTheme="minorHAnsi" w:cstheme="minorHAnsi"/>
          <w:sz w:val="24"/>
          <w:szCs w:val="24"/>
        </w:rPr>
        <w:t>neezing or coughing into hands</w:t>
      </w:r>
    </w:p>
    <w:p w14:paraId="303AFDEC" w14:textId="033F14BE" w:rsidR="00790DA2" w:rsidRDefault="00A33B61" w:rsidP="00790DA2">
      <w:pPr>
        <w:numPr>
          <w:ilvl w:val="0"/>
          <w:numId w:val="12"/>
        </w:numPr>
        <w:rPr>
          <w:rFonts w:asciiTheme="minorHAnsi" w:hAnsiTheme="minorHAnsi" w:cstheme="minorHAnsi"/>
          <w:sz w:val="24"/>
          <w:szCs w:val="24"/>
        </w:rPr>
      </w:pPr>
      <w:r>
        <w:rPr>
          <w:rFonts w:asciiTheme="minorHAnsi" w:hAnsiTheme="minorHAnsi" w:cstheme="minorHAnsi"/>
          <w:sz w:val="24"/>
          <w:szCs w:val="24"/>
        </w:rPr>
        <w:t>After outdoor play</w:t>
      </w:r>
    </w:p>
    <w:p w14:paraId="260B8050" w14:textId="5DAA5AA0" w:rsidR="00A33B61" w:rsidRPr="00A33B61" w:rsidRDefault="00A33B61" w:rsidP="00A33B61">
      <w:pPr>
        <w:numPr>
          <w:ilvl w:val="0"/>
          <w:numId w:val="12"/>
        </w:numPr>
        <w:rPr>
          <w:rFonts w:asciiTheme="minorHAnsi" w:hAnsiTheme="minorHAnsi" w:cstheme="minorHAnsi"/>
          <w:sz w:val="24"/>
          <w:szCs w:val="24"/>
        </w:rPr>
      </w:pPr>
      <w:r w:rsidRPr="0057083B">
        <w:rPr>
          <w:rFonts w:asciiTheme="minorHAnsi" w:hAnsiTheme="minorHAnsi" w:cstheme="minorHAnsi"/>
          <w:sz w:val="24"/>
          <w:szCs w:val="24"/>
        </w:rPr>
        <w:t>After h</w:t>
      </w:r>
      <w:r>
        <w:rPr>
          <w:rFonts w:asciiTheme="minorHAnsi" w:hAnsiTheme="minorHAnsi" w:cstheme="minorHAnsi"/>
          <w:sz w:val="24"/>
          <w:szCs w:val="24"/>
        </w:rPr>
        <w:t>andling pets, animals &amp; insects</w:t>
      </w:r>
    </w:p>
    <w:p w14:paraId="622C10C3" w14:textId="795A9EAB" w:rsidR="00790DA2" w:rsidRPr="0057083B" w:rsidRDefault="00790DA2" w:rsidP="00790DA2">
      <w:pPr>
        <w:numPr>
          <w:ilvl w:val="0"/>
          <w:numId w:val="12"/>
        </w:numPr>
        <w:rPr>
          <w:rFonts w:asciiTheme="minorHAnsi" w:hAnsiTheme="minorHAnsi" w:cstheme="minorHAnsi"/>
          <w:sz w:val="24"/>
          <w:szCs w:val="24"/>
        </w:rPr>
      </w:pPr>
      <w:r w:rsidRPr="0057083B">
        <w:rPr>
          <w:rFonts w:asciiTheme="minorHAnsi" w:hAnsiTheme="minorHAnsi" w:cstheme="minorHAnsi"/>
          <w:sz w:val="24"/>
          <w:szCs w:val="24"/>
        </w:rPr>
        <w:t>After contact with anything that m</w:t>
      </w:r>
      <w:r w:rsidR="00A33B61">
        <w:rPr>
          <w:rFonts w:asciiTheme="minorHAnsi" w:hAnsiTheme="minorHAnsi" w:cstheme="minorHAnsi"/>
          <w:sz w:val="24"/>
          <w:szCs w:val="24"/>
        </w:rPr>
        <w:t>ight be a source of germs</w:t>
      </w:r>
    </w:p>
    <w:p w14:paraId="4F8BF45C" w14:textId="77777777" w:rsidR="00790DA2" w:rsidRPr="0057083B" w:rsidRDefault="00790DA2" w:rsidP="00790DA2">
      <w:pPr>
        <w:pStyle w:val="NoSpacing"/>
        <w:rPr>
          <w:rFonts w:asciiTheme="minorHAnsi" w:hAnsiTheme="minorHAnsi" w:cstheme="minorHAnsi"/>
          <w:sz w:val="24"/>
          <w:szCs w:val="24"/>
        </w:rPr>
      </w:pPr>
    </w:p>
    <w:p w14:paraId="472A605D" w14:textId="77777777" w:rsidR="00790DA2" w:rsidRPr="0057083B" w:rsidRDefault="00790DA2" w:rsidP="00790DA2">
      <w:pPr>
        <w:pStyle w:val="NoSpacing"/>
        <w:rPr>
          <w:rFonts w:asciiTheme="minorHAnsi" w:hAnsiTheme="minorHAnsi" w:cstheme="minorHAnsi"/>
          <w:b/>
          <w:color w:val="000000"/>
          <w:sz w:val="24"/>
          <w:szCs w:val="24"/>
        </w:rPr>
      </w:pPr>
      <w:r w:rsidRPr="0057083B">
        <w:rPr>
          <w:rFonts w:asciiTheme="minorHAnsi" w:hAnsiTheme="minorHAnsi" w:cstheme="minorHAnsi"/>
          <w:b/>
          <w:color w:val="000000"/>
          <w:sz w:val="24"/>
          <w:szCs w:val="24"/>
        </w:rPr>
        <w:t>Steps to Effective Hand Washing</w:t>
      </w:r>
    </w:p>
    <w:p w14:paraId="3FBF9BB0" w14:textId="77777777" w:rsidR="00790DA2" w:rsidRPr="0057083B" w:rsidRDefault="00790DA2" w:rsidP="00790DA2">
      <w:pPr>
        <w:numPr>
          <w:ilvl w:val="0"/>
          <w:numId w:val="9"/>
        </w:numPr>
        <w:spacing w:before="100" w:beforeAutospacing="1" w:after="100" w:afterAutospacing="1"/>
        <w:rPr>
          <w:rFonts w:asciiTheme="minorHAnsi" w:hAnsiTheme="minorHAnsi" w:cstheme="minorHAnsi"/>
          <w:color w:val="000000"/>
          <w:sz w:val="24"/>
          <w:szCs w:val="24"/>
        </w:rPr>
      </w:pPr>
      <w:r w:rsidRPr="0057083B">
        <w:rPr>
          <w:rFonts w:asciiTheme="minorHAnsi" w:hAnsiTheme="minorHAnsi" w:cstheme="minorHAnsi"/>
          <w:color w:val="000000"/>
          <w:sz w:val="24"/>
          <w:szCs w:val="24"/>
        </w:rPr>
        <w:t xml:space="preserve">Turn on warm water to a comfortable temperature.  </w:t>
      </w:r>
    </w:p>
    <w:p w14:paraId="34C488DA" w14:textId="77777777" w:rsidR="00790DA2" w:rsidRPr="0057083B" w:rsidRDefault="00790DA2" w:rsidP="00790DA2">
      <w:pPr>
        <w:numPr>
          <w:ilvl w:val="0"/>
          <w:numId w:val="9"/>
        </w:numPr>
        <w:spacing w:before="100" w:beforeAutospacing="1" w:after="100" w:afterAutospacing="1"/>
        <w:rPr>
          <w:rFonts w:asciiTheme="minorHAnsi" w:hAnsiTheme="minorHAnsi" w:cstheme="minorHAnsi"/>
          <w:color w:val="000000"/>
          <w:sz w:val="24"/>
          <w:szCs w:val="24"/>
        </w:rPr>
      </w:pPr>
      <w:r w:rsidRPr="0057083B">
        <w:rPr>
          <w:rFonts w:asciiTheme="minorHAnsi" w:hAnsiTheme="minorHAnsi" w:cstheme="minorHAnsi"/>
          <w:color w:val="000000"/>
          <w:sz w:val="24"/>
          <w:szCs w:val="24"/>
        </w:rPr>
        <w:t xml:space="preserve">Wet hand and apply liquid soap.  </w:t>
      </w:r>
    </w:p>
    <w:p w14:paraId="72C2EBD5" w14:textId="77777777" w:rsidR="00790DA2" w:rsidRPr="0057083B" w:rsidRDefault="00790DA2" w:rsidP="00790DA2">
      <w:pPr>
        <w:numPr>
          <w:ilvl w:val="0"/>
          <w:numId w:val="9"/>
        </w:numPr>
        <w:spacing w:before="100" w:beforeAutospacing="1" w:after="100" w:afterAutospacing="1"/>
        <w:rPr>
          <w:rFonts w:asciiTheme="minorHAnsi" w:hAnsiTheme="minorHAnsi" w:cstheme="minorHAnsi"/>
          <w:sz w:val="24"/>
          <w:szCs w:val="24"/>
        </w:rPr>
      </w:pPr>
      <w:r w:rsidRPr="0057083B">
        <w:rPr>
          <w:rFonts w:asciiTheme="minorHAnsi" w:hAnsiTheme="minorHAnsi" w:cstheme="minorHAnsi"/>
          <w:sz w:val="24"/>
          <w:szCs w:val="24"/>
        </w:rPr>
        <w:t xml:space="preserve">Rub hands together vigorously for no less than 15 seconds, covering all areas of the hands and wrists including the palms, between fingers, backs of hands, fingertips and nails.  Be sure to wash the palms, between the fingers, backs, wrists, thumbs and fingertips and nails. </w:t>
      </w:r>
    </w:p>
    <w:p w14:paraId="3ADE4603" w14:textId="77777777" w:rsidR="00790DA2" w:rsidRPr="0057083B" w:rsidRDefault="00790DA2" w:rsidP="00790DA2">
      <w:pPr>
        <w:numPr>
          <w:ilvl w:val="0"/>
          <w:numId w:val="9"/>
        </w:numPr>
        <w:spacing w:before="100" w:beforeAutospacing="1" w:after="100" w:afterAutospacing="1"/>
        <w:rPr>
          <w:rFonts w:asciiTheme="minorHAnsi" w:hAnsiTheme="minorHAnsi" w:cstheme="minorHAnsi"/>
          <w:color w:val="000000"/>
          <w:sz w:val="24"/>
          <w:szCs w:val="24"/>
        </w:rPr>
      </w:pPr>
      <w:r w:rsidRPr="0057083B">
        <w:rPr>
          <w:rFonts w:asciiTheme="minorHAnsi" w:hAnsiTheme="minorHAnsi" w:cstheme="minorHAnsi"/>
          <w:color w:val="000000"/>
          <w:sz w:val="24"/>
          <w:szCs w:val="24"/>
        </w:rPr>
        <w:t xml:space="preserve">Rinse hands under warm water until soap and dirt are rinsed away. Leave the water running while you dry your hands.  </w:t>
      </w:r>
    </w:p>
    <w:p w14:paraId="7C30AFD6" w14:textId="77777777" w:rsidR="00790DA2" w:rsidRPr="0057083B" w:rsidRDefault="00790DA2" w:rsidP="00790DA2">
      <w:pPr>
        <w:numPr>
          <w:ilvl w:val="0"/>
          <w:numId w:val="9"/>
        </w:numPr>
        <w:spacing w:before="100" w:beforeAutospacing="1" w:after="100" w:afterAutospacing="1"/>
        <w:rPr>
          <w:rFonts w:asciiTheme="minorHAnsi" w:hAnsiTheme="minorHAnsi" w:cstheme="minorHAnsi"/>
          <w:color w:val="000000"/>
          <w:sz w:val="24"/>
          <w:szCs w:val="24"/>
        </w:rPr>
      </w:pPr>
      <w:r w:rsidRPr="0057083B">
        <w:rPr>
          <w:rFonts w:asciiTheme="minorHAnsi" w:hAnsiTheme="minorHAnsi" w:cstheme="minorHAnsi"/>
          <w:color w:val="000000"/>
          <w:sz w:val="24"/>
          <w:szCs w:val="24"/>
        </w:rPr>
        <w:t xml:space="preserve">Dry hands with a disposable paper towel and turn water off using a paper towel instead of your bare hands. </w:t>
      </w:r>
    </w:p>
    <w:p w14:paraId="72D6A145" w14:textId="77777777" w:rsidR="00790DA2" w:rsidRPr="0057083B" w:rsidRDefault="00790DA2" w:rsidP="00790DA2">
      <w:pPr>
        <w:ind w:firstLine="720"/>
        <w:rPr>
          <w:rFonts w:asciiTheme="minorHAnsi" w:hAnsiTheme="minorHAnsi" w:cstheme="minorHAnsi"/>
          <w:sz w:val="24"/>
          <w:szCs w:val="24"/>
        </w:rPr>
      </w:pPr>
    </w:p>
    <w:p w14:paraId="68DEB1A5" w14:textId="4251EB92" w:rsidR="00784F91" w:rsidRPr="00DA2032" w:rsidRDefault="00784F91" w:rsidP="00790DA2">
      <w:pPr>
        <w:shd w:val="clear" w:color="auto" w:fill="FFFFFF"/>
        <w:rPr>
          <w:sz w:val="24"/>
          <w:szCs w:val="24"/>
        </w:rPr>
      </w:pPr>
    </w:p>
    <w:sectPr w:rsidR="00784F91" w:rsidRPr="00DA2032" w:rsidSect="0062647D">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AA76E" w14:textId="77777777" w:rsidR="00FA101E" w:rsidRDefault="00FA101E" w:rsidP="00D1739F">
      <w:r>
        <w:separator/>
      </w:r>
    </w:p>
  </w:endnote>
  <w:endnote w:type="continuationSeparator" w:id="0">
    <w:p w14:paraId="329DD4C0" w14:textId="77777777" w:rsidR="00FA101E" w:rsidRDefault="00FA101E" w:rsidP="00D1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Andalus">
    <w:altName w:val="Arial"/>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22C13" w14:textId="11781843" w:rsidR="004A0566" w:rsidRDefault="00790DA2">
    <w:pPr>
      <w:pStyle w:val="Footer"/>
      <w:rPr>
        <w:sz w:val="18"/>
        <w:szCs w:val="18"/>
      </w:rPr>
    </w:pPr>
    <w:r>
      <w:rPr>
        <w:sz w:val="18"/>
        <w:szCs w:val="18"/>
      </w:rPr>
      <w:t>PROGRAM</w:t>
    </w:r>
    <w:r w:rsidR="00DD0DAD">
      <w:rPr>
        <w:sz w:val="18"/>
        <w:szCs w:val="18"/>
      </w:rPr>
      <w:t xml:space="preserve"> POLICIES</w:t>
    </w:r>
  </w:p>
  <w:p w14:paraId="59C22C14" w14:textId="3A9CC006" w:rsidR="004A0566" w:rsidRDefault="004E7897">
    <w:pPr>
      <w:pStyle w:val="Footer"/>
      <w:rPr>
        <w:sz w:val="18"/>
        <w:szCs w:val="18"/>
      </w:rPr>
    </w:pPr>
    <w:r>
      <w:rPr>
        <w:sz w:val="18"/>
        <w:szCs w:val="18"/>
      </w:rPr>
      <w:t>Created:  August 2017</w:t>
    </w:r>
  </w:p>
  <w:p w14:paraId="59C22C15" w14:textId="77777777" w:rsidR="004A0566" w:rsidRDefault="004A0566">
    <w:pPr>
      <w:pStyle w:val="Footer"/>
      <w:rPr>
        <w:sz w:val="18"/>
        <w:szCs w:val="18"/>
      </w:rPr>
    </w:pPr>
    <w:r>
      <w:rPr>
        <w:sz w:val="18"/>
        <w:szCs w:val="18"/>
      </w:rPr>
      <w:t>Reviewed:</w:t>
    </w:r>
  </w:p>
  <w:p w14:paraId="59C22C16" w14:textId="77777777" w:rsidR="004A0566" w:rsidRPr="00F25D87" w:rsidRDefault="004A0566">
    <w:pPr>
      <w:pStyle w:val="Footer"/>
      <w:rPr>
        <w:sz w:val="18"/>
        <w:szCs w:val="18"/>
      </w:rPr>
    </w:pPr>
    <w:r>
      <w:rPr>
        <w:sz w:val="18"/>
        <w:szCs w:val="18"/>
      </w:rPr>
      <w:t>Updated: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0AF16" w14:textId="77777777" w:rsidR="00FA101E" w:rsidRDefault="00FA101E" w:rsidP="00D1739F">
      <w:r>
        <w:separator/>
      </w:r>
    </w:p>
  </w:footnote>
  <w:footnote w:type="continuationSeparator" w:id="0">
    <w:p w14:paraId="7BBF4D6F" w14:textId="77777777" w:rsidR="00FA101E" w:rsidRDefault="00FA101E" w:rsidP="00D173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31" w:type="dxa"/>
      <w:tblInd w:w="-318" w:type="dxa"/>
      <w:tblLook w:val="00A0" w:firstRow="1" w:lastRow="0" w:firstColumn="1" w:lastColumn="0" w:noHBand="0" w:noVBand="0"/>
    </w:tblPr>
    <w:tblGrid>
      <w:gridCol w:w="6912"/>
      <w:gridCol w:w="3119"/>
    </w:tblGrid>
    <w:tr w:rsidR="0005585A" w:rsidRPr="00BC57C7" w14:paraId="2CACFB06" w14:textId="77777777" w:rsidTr="0093287B">
      <w:tc>
        <w:tcPr>
          <w:tcW w:w="6912" w:type="dxa"/>
          <w:shd w:val="clear" w:color="auto" w:fill="FFFF99"/>
        </w:tcPr>
        <w:p w14:paraId="1BB5B0E6" w14:textId="77777777" w:rsidR="0005585A" w:rsidRDefault="0005585A" w:rsidP="0005585A">
          <w:pPr>
            <w:pStyle w:val="Header"/>
            <w:rPr>
              <w:rFonts w:ascii="Papyrus" w:hAnsi="Papyrus" w:cs="Andalus"/>
              <w:b/>
              <w:sz w:val="28"/>
              <w:szCs w:val="28"/>
            </w:rPr>
          </w:pPr>
          <w:r w:rsidRPr="00141602">
            <w:rPr>
              <w:rFonts w:ascii="Papyrus" w:hAnsi="Papyrus" w:cs="Andalus"/>
              <w:b/>
              <w:sz w:val="28"/>
              <w:szCs w:val="28"/>
            </w:rPr>
            <w:t xml:space="preserve">Knottwood </w:t>
          </w:r>
          <w:r>
            <w:rPr>
              <w:rFonts w:ascii="Papyrus" w:hAnsi="Papyrus" w:cs="Andalus"/>
              <w:b/>
              <w:sz w:val="28"/>
              <w:szCs w:val="28"/>
            </w:rPr>
            <w:t xml:space="preserve">Montessori </w:t>
          </w:r>
          <w:r w:rsidRPr="00141602">
            <w:rPr>
              <w:rFonts w:ascii="Papyrus" w:hAnsi="Papyrus" w:cs="Andalus"/>
              <w:b/>
              <w:sz w:val="28"/>
              <w:szCs w:val="28"/>
            </w:rPr>
            <w:t xml:space="preserve">Daycare &amp; </w:t>
          </w:r>
        </w:p>
        <w:p w14:paraId="24C2310A" w14:textId="24501AE2" w:rsidR="0005585A" w:rsidRPr="00141602" w:rsidRDefault="0005585A" w:rsidP="0005585A">
          <w:pPr>
            <w:pStyle w:val="Header"/>
            <w:rPr>
              <w:rFonts w:ascii="Papyrus" w:hAnsi="Papyrus" w:cs="Andalus"/>
              <w:b/>
              <w:sz w:val="28"/>
              <w:szCs w:val="28"/>
            </w:rPr>
          </w:pPr>
          <w:r w:rsidRPr="00141602">
            <w:rPr>
              <w:rFonts w:ascii="Papyrus" w:hAnsi="Papyrus" w:cs="Andalus"/>
              <w:b/>
              <w:sz w:val="28"/>
              <w:szCs w:val="28"/>
            </w:rPr>
            <w:t>Out-of-School Care</w:t>
          </w:r>
        </w:p>
      </w:tc>
      <w:tc>
        <w:tcPr>
          <w:tcW w:w="3119" w:type="dxa"/>
          <w:shd w:val="clear" w:color="auto" w:fill="FFFF99"/>
        </w:tcPr>
        <w:p w14:paraId="7319DA5F" w14:textId="77777777" w:rsidR="0005585A" w:rsidRPr="00141602" w:rsidRDefault="0005585A" w:rsidP="0005585A">
          <w:pPr>
            <w:pStyle w:val="Header"/>
            <w:jc w:val="right"/>
            <w:rPr>
              <w:rFonts w:ascii="Andalus" w:hAnsi="Andalus" w:cs="Andalus"/>
              <w:sz w:val="24"/>
              <w:szCs w:val="24"/>
            </w:rPr>
          </w:pPr>
          <w:r w:rsidRPr="00141602">
            <w:rPr>
              <w:rFonts w:ascii="Andalus" w:hAnsi="Andalus" w:cs="Andalus"/>
              <w:sz w:val="24"/>
              <w:szCs w:val="24"/>
            </w:rPr>
            <w:t>1047 Knottwood Rd E, Edmonton, AB</w:t>
          </w:r>
        </w:p>
        <w:p w14:paraId="1FAC3654" w14:textId="41DB625A" w:rsidR="0005585A" w:rsidRPr="00D73754" w:rsidRDefault="0005585A" w:rsidP="0005585A">
          <w:pPr>
            <w:pStyle w:val="Header"/>
            <w:jc w:val="right"/>
            <w:rPr>
              <w:rFonts w:ascii="Andalus" w:hAnsi="Andalus" w:cs="Andalus"/>
              <w:sz w:val="24"/>
              <w:szCs w:val="24"/>
            </w:rPr>
          </w:pPr>
          <w:r w:rsidRPr="00141602">
            <w:rPr>
              <w:rFonts w:ascii="Andalus" w:hAnsi="Andalus" w:cs="Andalus"/>
              <w:sz w:val="24"/>
              <w:szCs w:val="24"/>
            </w:rPr>
            <w:t>Phone: 780-461-3320</w:t>
          </w:r>
        </w:p>
      </w:tc>
    </w:tr>
    <w:tr w:rsidR="004A0566" w:rsidRPr="00BC57C7" w14:paraId="59C22C11" w14:textId="77777777" w:rsidTr="00BC57C7">
      <w:tc>
        <w:tcPr>
          <w:tcW w:w="6912" w:type="dxa"/>
        </w:tcPr>
        <w:p w14:paraId="59C22C0E" w14:textId="6B860951" w:rsidR="004A0566" w:rsidRPr="00BC57C7" w:rsidRDefault="004A0566">
          <w:pPr>
            <w:pStyle w:val="Header"/>
            <w:rPr>
              <w:rFonts w:ascii="Andalus" w:hAnsi="Andalus" w:cs="Andalus"/>
              <w:b/>
              <w:sz w:val="28"/>
              <w:szCs w:val="28"/>
            </w:rPr>
          </w:pPr>
        </w:p>
      </w:tc>
      <w:tc>
        <w:tcPr>
          <w:tcW w:w="3119" w:type="dxa"/>
        </w:tcPr>
        <w:p w14:paraId="59C22C10" w14:textId="6084F1D0" w:rsidR="004A0566" w:rsidRPr="00D73754" w:rsidRDefault="004A0566" w:rsidP="00D73754">
          <w:pPr>
            <w:pStyle w:val="Header"/>
            <w:rPr>
              <w:rFonts w:ascii="Andalus" w:hAnsi="Andalus" w:cs="Andalus"/>
              <w:sz w:val="24"/>
              <w:szCs w:val="24"/>
            </w:rPr>
          </w:pPr>
        </w:p>
      </w:tc>
    </w:tr>
  </w:tbl>
  <w:p w14:paraId="59C22C12" w14:textId="556E1F69" w:rsidR="004A0566" w:rsidRDefault="00EA4D30" w:rsidP="00D1739F">
    <w:pPr>
      <w:pStyle w:val="Header"/>
    </w:pPr>
    <w:r>
      <w:rPr>
        <w:noProof/>
        <w:lang w:eastAsia="en-CA"/>
      </w:rPr>
      <mc:AlternateContent>
        <mc:Choice Requires="wps">
          <w:drawing>
            <wp:anchor distT="0" distB="0" distL="114300" distR="114300" simplePos="0" relativeHeight="251660288" behindDoc="0" locked="0" layoutInCell="1" allowOverlap="1" wp14:anchorId="59C22C17" wp14:editId="7EC48D50">
              <wp:simplePos x="0" y="0"/>
              <wp:positionH relativeFrom="column">
                <wp:posOffset>-914400</wp:posOffset>
              </wp:positionH>
              <wp:positionV relativeFrom="paragraph">
                <wp:posOffset>27940</wp:posOffset>
              </wp:positionV>
              <wp:extent cx="7848600" cy="0"/>
              <wp:effectExtent l="9525" t="18415" r="19050"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DB4E22" id="_x0000_t32" coordsize="21600,21600" o:spt="32" o:oned="t" path="m,l21600,21600e" filled="f">
              <v:path arrowok="t" fillok="f" o:connecttype="none"/>
              <o:lock v:ext="edit" shapetype="t"/>
            </v:shapetype>
            <v:shape id="AutoShape 1" o:spid="_x0000_s1026" type="#_x0000_t32" style="position:absolute;margin-left:-1in;margin-top:2.2pt;width:61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&#1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23A4"/>
    <w:multiLevelType w:val="hybridMultilevel"/>
    <w:tmpl w:val="C5C49EE0"/>
    <w:lvl w:ilvl="0" w:tplc="04090011">
      <w:start w:val="1"/>
      <w:numFmt w:val="decimal"/>
      <w:lvlText w:val="%1)"/>
      <w:lvlJc w:val="left"/>
      <w:pPr>
        <w:ind w:left="379" w:hanging="360"/>
      </w:p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
    <w:nsid w:val="16365998"/>
    <w:multiLevelType w:val="hybridMultilevel"/>
    <w:tmpl w:val="CB60C3FA"/>
    <w:lvl w:ilvl="0" w:tplc="1009000F">
      <w:start w:val="1"/>
      <w:numFmt w:val="decimal"/>
      <w:lvlText w:val="%1."/>
      <w:lvlJc w:val="left"/>
      <w:pPr>
        <w:ind w:left="1080" w:hanging="360"/>
      </w:pPr>
      <w:rPr>
        <w:rFonts w:cs="Times New Roman"/>
      </w:rPr>
    </w:lvl>
    <w:lvl w:ilvl="1" w:tplc="10090019" w:tentative="1">
      <w:start w:val="1"/>
      <w:numFmt w:val="lowerLetter"/>
      <w:lvlText w:val="%2."/>
      <w:lvlJc w:val="left"/>
      <w:pPr>
        <w:tabs>
          <w:tab w:val="num" w:pos="2160"/>
        </w:tabs>
        <w:ind w:left="2160" w:hanging="360"/>
      </w:pPr>
      <w:rPr>
        <w:rFonts w:cs="Times New Roman"/>
      </w:rPr>
    </w:lvl>
    <w:lvl w:ilvl="2" w:tplc="1009001B" w:tentative="1">
      <w:start w:val="1"/>
      <w:numFmt w:val="lowerRoman"/>
      <w:lvlText w:val="%3."/>
      <w:lvlJc w:val="right"/>
      <w:pPr>
        <w:tabs>
          <w:tab w:val="num" w:pos="2880"/>
        </w:tabs>
        <w:ind w:left="2880" w:hanging="180"/>
      </w:pPr>
      <w:rPr>
        <w:rFonts w:cs="Times New Roman"/>
      </w:rPr>
    </w:lvl>
    <w:lvl w:ilvl="3" w:tplc="1009000F" w:tentative="1">
      <w:start w:val="1"/>
      <w:numFmt w:val="decimal"/>
      <w:lvlText w:val="%4."/>
      <w:lvlJc w:val="left"/>
      <w:pPr>
        <w:tabs>
          <w:tab w:val="num" w:pos="3600"/>
        </w:tabs>
        <w:ind w:left="3600" w:hanging="360"/>
      </w:pPr>
      <w:rPr>
        <w:rFonts w:cs="Times New Roman"/>
      </w:rPr>
    </w:lvl>
    <w:lvl w:ilvl="4" w:tplc="10090019" w:tentative="1">
      <w:start w:val="1"/>
      <w:numFmt w:val="lowerLetter"/>
      <w:lvlText w:val="%5."/>
      <w:lvlJc w:val="left"/>
      <w:pPr>
        <w:tabs>
          <w:tab w:val="num" w:pos="4320"/>
        </w:tabs>
        <w:ind w:left="4320" w:hanging="360"/>
      </w:pPr>
      <w:rPr>
        <w:rFonts w:cs="Times New Roman"/>
      </w:rPr>
    </w:lvl>
    <w:lvl w:ilvl="5" w:tplc="1009001B" w:tentative="1">
      <w:start w:val="1"/>
      <w:numFmt w:val="lowerRoman"/>
      <w:lvlText w:val="%6."/>
      <w:lvlJc w:val="right"/>
      <w:pPr>
        <w:tabs>
          <w:tab w:val="num" w:pos="5040"/>
        </w:tabs>
        <w:ind w:left="5040" w:hanging="180"/>
      </w:pPr>
      <w:rPr>
        <w:rFonts w:cs="Times New Roman"/>
      </w:rPr>
    </w:lvl>
    <w:lvl w:ilvl="6" w:tplc="1009000F" w:tentative="1">
      <w:start w:val="1"/>
      <w:numFmt w:val="decimal"/>
      <w:lvlText w:val="%7."/>
      <w:lvlJc w:val="left"/>
      <w:pPr>
        <w:tabs>
          <w:tab w:val="num" w:pos="5760"/>
        </w:tabs>
        <w:ind w:left="5760" w:hanging="360"/>
      </w:pPr>
      <w:rPr>
        <w:rFonts w:cs="Times New Roman"/>
      </w:rPr>
    </w:lvl>
    <w:lvl w:ilvl="7" w:tplc="10090019" w:tentative="1">
      <w:start w:val="1"/>
      <w:numFmt w:val="lowerLetter"/>
      <w:lvlText w:val="%8."/>
      <w:lvlJc w:val="left"/>
      <w:pPr>
        <w:tabs>
          <w:tab w:val="num" w:pos="6480"/>
        </w:tabs>
        <w:ind w:left="6480" w:hanging="360"/>
      </w:pPr>
      <w:rPr>
        <w:rFonts w:cs="Times New Roman"/>
      </w:rPr>
    </w:lvl>
    <w:lvl w:ilvl="8" w:tplc="1009001B" w:tentative="1">
      <w:start w:val="1"/>
      <w:numFmt w:val="lowerRoman"/>
      <w:lvlText w:val="%9."/>
      <w:lvlJc w:val="right"/>
      <w:pPr>
        <w:tabs>
          <w:tab w:val="num" w:pos="7200"/>
        </w:tabs>
        <w:ind w:left="7200" w:hanging="180"/>
      </w:pPr>
      <w:rPr>
        <w:rFonts w:cs="Times New Roman"/>
      </w:rPr>
    </w:lvl>
  </w:abstractNum>
  <w:abstractNum w:abstractNumId="2">
    <w:nsid w:val="214C2990"/>
    <w:multiLevelType w:val="hybridMultilevel"/>
    <w:tmpl w:val="7632DB1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23D71E89"/>
    <w:multiLevelType w:val="hybridMultilevel"/>
    <w:tmpl w:val="25FE0EA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25D75F70"/>
    <w:multiLevelType w:val="multilevel"/>
    <w:tmpl w:val="23EEAFD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525B4580"/>
    <w:multiLevelType w:val="singleLevel"/>
    <w:tmpl w:val="D2B04D66"/>
    <w:lvl w:ilvl="0">
      <w:start w:val="2"/>
      <w:numFmt w:val="decimal"/>
      <w:lvlText w:val="%1)"/>
      <w:legacy w:legacy="1" w:legacySpace="0" w:legacyIndent="0"/>
      <w:lvlJc w:val="left"/>
      <w:rPr>
        <w:rFonts w:ascii="Times New Roman" w:hAnsi="Times New Roman" w:cs="Times New Roman" w:hint="default"/>
        <w:color w:val="000000"/>
      </w:rPr>
    </w:lvl>
  </w:abstractNum>
  <w:abstractNum w:abstractNumId="6">
    <w:nsid w:val="5ED84FD7"/>
    <w:multiLevelType w:val="hybridMultilevel"/>
    <w:tmpl w:val="62305760"/>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nsid w:val="67125D7E"/>
    <w:multiLevelType w:val="hybridMultilevel"/>
    <w:tmpl w:val="C6FA17DA"/>
    <w:lvl w:ilvl="0" w:tplc="10090001">
      <w:start w:val="1"/>
      <w:numFmt w:val="bullet"/>
      <w:lvlText w:val=""/>
      <w:lvlJc w:val="left"/>
      <w:pPr>
        <w:tabs>
          <w:tab w:val="num" w:pos="720"/>
        </w:tabs>
        <w:ind w:left="720" w:hanging="360"/>
      </w:pPr>
      <w:rPr>
        <w:rFonts w:ascii="Symbol" w:hAnsi="Symbol" w:hint="default"/>
      </w:rPr>
    </w:lvl>
    <w:lvl w:ilvl="1" w:tplc="1009000F">
      <w:start w:val="1"/>
      <w:numFmt w:val="decimal"/>
      <w:lvlText w:val="%2."/>
      <w:lvlJc w:val="left"/>
      <w:pPr>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74135BCA"/>
    <w:multiLevelType w:val="hybridMultilevel"/>
    <w:tmpl w:val="2AFC7904"/>
    <w:lvl w:ilvl="0" w:tplc="0409000F">
      <w:start w:val="1"/>
      <w:numFmt w:val="decimal"/>
      <w:lvlText w:val="%1."/>
      <w:lvlJc w:val="left"/>
      <w:pPr>
        <w:tabs>
          <w:tab w:val="num" w:pos="360"/>
        </w:tabs>
        <w:ind w:left="360" w:hanging="360"/>
      </w:pPr>
      <w:rPr>
        <w:rFonts w:cs="Times New Roman"/>
      </w:rPr>
    </w:lvl>
    <w:lvl w:ilvl="1" w:tplc="24A65C0A">
      <w:start w:val="12"/>
      <w:numFmt w:val="decimal"/>
      <w:lvlText w:val="%2."/>
      <w:lvlJc w:val="left"/>
      <w:pPr>
        <w:tabs>
          <w:tab w:val="num" w:pos="1140"/>
        </w:tabs>
        <w:ind w:left="1140" w:hanging="42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9">
    <w:nsid w:val="76254A20"/>
    <w:multiLevelType w:val="singleLevel"/>
    <w:tmpl w:val="D2B04D66"/>
    <w:lvl w:ilvl="0">
      <w:start w:val="1"/>
      <w:numFmt w:val="decimal"/>
      <w:lvlText w:val="%1)"/>
      <w:legacy w:legacy="1" w:legacySpace="0" w:legacyIndent="0"/>
      <w:lvlJc w:val="left"/>
      <w:rPr>
        <w:rFonts w:ascii="Times New Roman" w:hAnsi="Times New Roman" w:cs="Times New Roman" w:hint="default"/>
        <w:color w:val="000000"/>
      </w:rPr>
    </w:lvl>
  </w:abstractNum>
  <w:num w:numId="1">
    <w:abstractNumId w:val="8"/>
  </w:num>
  <w:num w:numId="2">
    <w:abstractNumId w:val="7"/>
  </w:num>
  <w:num w:numId="3">
    <w:abstractNumId w:val="1"/>
  </w:num>
  <w:num w:numId="4">
    <w:abstractNumId w:val="9"/>
  </w:num>
  <w:num w:numId="5">
    <w:abstractNumId w:val="9"/>
    <w:lvlOverride w:ilvl="0">
      <w:lvl w:ilvl="0">
        <w:start w:val="2"/>
        <w:numFmt w:val="decimal"/>
        <w:lvlText w:val="%1)"/>
        <w:legacy w:legacy="1" w:legacySpace="0" w:legacyIndent="0"/>
        <w:lvlJc w:val="left"/>
        <w:rPr>
          <w:rFonts w:ascii="Times New Roman" w:hAnsi="Times New Roman" w:cs="Times New Roman" w:hint="default"/>
          <w:color w:val="000000"/>
        </w:rPr>
      </w:lvl>
    </w:lvlOverride>
  </w:num>
  <w:num w:numId="6">
    <w:abstractNumId w:val="9"/>
    <w:lvlOverride w:ilvl="0">
      <w:lvl w:ilvl="0">
        <w:start w:val="3"/>
        <w:numFmt w:val="decimal"/>
        <w:lvlText w:val="%1)"/>
        <w:legacy w:legacy="1" w:legacySpace="0" w:legacyIndent="0"/>
        <w:lvlJc w:val="left"/>
        <w:rPr>
          <w:rFonts w:ascii="Times New Roman" w:hAnsi="Times New Roman" w:cs="Times New Roman" w:hint="default"/>
          <w:color w:val="000000"/>
        </w:rPr>
      </w:lvl>
    </w:lvlOverride>
  </w:num>
  <w:num w:numId="7">
    <w:abstractNumId w:val="9"/>
    <w:lvlOverride w:ilvl="0">
      <w:lvl w:ilvl="0">
        <w:start w:val="4"/>
        <w:numFmt w:val="decimal"/>
        <w:lvlText w:val="%1)"/>
        <w:legacy w:legacy="1" w:legacySpace="0" w:legacyIndent="0"/>
        <w:lvlJc w:val="left"/>
        <w:rPr>
          <w:rFonts w:ascii="Times New Roman" w:hAnsi="Times New Roman" w:cs="Times New Roman" w:hint="default"/>
          <w:color w:val="000000"/>
        </w:rPr>
      </w:lvl>
    </w:lvlOverride>
  </w:num>
  <w:num w:numId="8">
    <w:abstractNumId w:val="9"/>
    <w:lvlOverride w:ilvl="0">
      <w:lvl w:ilvl="0">
        <w:start w:val="5"/>
        <w:numFmt w:val="decimal"/>
        <w:lvlText w:val="%1)"/>
        <w:legacy w:legacy="1" w:legacySpace="0" w:legacyIndent="0"/>
        <w:lvlJc w:val="left"/>
        <w:rPr>
          <w:rFonts w:ascii="Times New Roman" w:hAnsi="Times New Roman" w:cs="Times New Roman" w:hint="default"/>
          <w:color w:val="000000"/>
        </w:rPr>
      </w:lvl>
    </w:lvlOverride>
  </w:num>
  <w:num w:numId="9">
    <w:abstractNumId w:val="4"/>
  </w:num>
  <w:num w:numId="10">
    <w:abstractNumId w:val="2"/>
  </w:num>
  <w:num w:numId="11">
    <w:abstractNumId w:val="3"/>
  </w:num>
  <w:num w:numId="12">
    <w:abstractNumId w:val="6"/>
  </w:num>
  <w:num w:numId="13">
    <w:abstractNumId w:val="5"/>
    <w:lvlOverride w:ilvl="0">
      <w:lvl w:ilvl="0">
        <w:start w:val="3"/>
        <w:numFmt w:val="decimal"/>
        <w:lvlText w:val="%1)"/>
        <w:legacy w:legacy="1" w:legacySpace="0" w:legacyIndent="0"/>
        <w:lvlJc w:val="left"/>
        <w:rPr>
          <w:rFonts w:ascii="Times New Roman" w:hAnsi="Times New Roman" w:cs="Times New Roman" w:hint="default"/>
          <w:color w:val="000000"/>
        </w:rPr>
      </w:lvl>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39F"/>
    <w:rsid w:val="00026C1D"/>
    <w:rsid w:val="0005585A"/>
    <w:rsid w:val="000D3715"/>
    <w:rsid w:val="00122B85"/>
    <w:rsid w:val="0015120B"/>
    <w:rsid w:val="00155E36"/>
    <w:rsid w:val="001C4F72"/>
    <w:rsid w:val="001E1BF3"/>
    <w:rsid w:val="001F6ADF"/>
    <w:rsid w:val="0027485F"/>
    <w:rsid w:val="003049E1"/>
    <w:rsid w:val="00334766"/>
    <w:rsid w:val="003962D3"/>
    <w:rsid w:val="0043285C"/>
    <w:rsid w:val="004A0566"/>
    <w:rsid w:val="004A69A3"/>
    <w:rsid w:val="004E7897"/>
    <w:rsid w:val="0053414A"/>
    <w:rsid w:val="0059514F"/>
    <w:rsid w:val="005F6C56"/>
    <w:rsid w:val="0062647D"/>
    <w:rsid w:val="00637449"/>
    <w:rsid w:val="006A2B73"/>
    <w:rsid w:val="006B6C0D"/>
    <w:rsid w:val="0073711B"/>
    <w:rsid w:val="00752530"/>
    <w:rsid w:val="00767D99"/>
    <w:rsid w:val="00784F91"/>
    <w:rsid w:val="00790DA2"/>
    <w:rsid w:val="007D204E"/>
    <w:rsid w:val="00817D8D"/>
    <w:rsid w:val="008332A9"/>
    <w:rsid w:val="0087207E"/>
    <w:rsid w:val="008E4AA4"/>
    <w:rsid w:val="00965480"/>
    <w:rsid w:val="009B57D4"/>
    <w:rsid w:val="00A02E8C"/>
    <w:rsid w:val="00A33B61"/>
    <w:rsid w:val="00A36B92"/>
    <w:rsid w:val="00A87C77"/>
    <w:rsid w:val="00B3621D"/>
    <w:rsid w:val="00B47B3C"/>
    <w:rsid w:val="00BC57C7"/>
    <w:rsid w:val="00BD5A98"/>
    <w:rsid w:val="00C26C95"/>
    <w:rsid w:val="00C55039"/>
    <w:rsid w:val="00C8600F"/>
    <w:rsid w:val="00CB08E3"/>
    <w:rsid w:val="00CC67B1"/>
    <w:rsid w:val="00D1739F"/>
    <w:rsid w:val="00D73754"/>
    <w:rsid w:val="00DA2032"/>
    <w:rsid w:val="00DA435C"/>
    <w:rsid w:val="00DB276A"/>
    <w:rsid w:val="00DC1F35"/>
    <w:rsid w:val="00DD0DAD"/>
    <w:rsid w:val="00EA4D30"/>
    <w:rsid w:val="00EB4CBC"/>
    <w:rsid w:val="00EC1E95"/>
    <w:rsid w:val="00F25D87"/>
    <w:rsid w:val="00F71166"/>
    <w:rsid w:val="00F80880"/>
    <w:rsid w:val="00F80D47"/>
    <w:rsid w:val="00FA101E"/>
    <w:rsid w:val="00FF3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C2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E3"/>
    <w:rPr>
      <w:lang w:eastAsia="en-US"/>
    </w:rPr>
  </w:style>
  <w:style w:type="paragraph" w:styleId="Heading2">
    <w:name w:val="heading 2"/>
    <w:basedOn w:val="Normal"/>
    <w:link w:val="Heading2Char"/>
    <w:uiPriority w:val="99"/>
    <w:qFormat/>
    <w:locked/>
    <w:rsid w:val="00C55039"/>
    <w:pPr>
      <w:spacing w:before="100" w:beforeAutospacing="1" w:after="100" w:afterAutospacing="1"/>
      <w:outlineLvl w:val="1"/>
    </w:pPr>
    <w:rPr>
      <w:rFonts w:ascii="Times New Roman" w:hAnsi="Times New Roman"/>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026C1D"/>
    <w:rPr>
      <w:rFonts w:ascii="Cambria" w:hAnsi="Cambria" w:cs="Times New Roman"/>
      <w:b/>
      <w:bCs/>
      <w:i/>
      <w:iCs/>
      <w:sz w:val="28"/>
      <w:szCs w:val="28"/>
      <w:lang w:eastAsia="en-US"/>
    </w:rPr>
  </w:style>
  <w:style w:type="paragraph" w:styleId="Header">
    <w:name w:val="header"/>
    <w:basedOn w:val="Normal"/>
    <w:link w:val="HeaderChar"/>
    <w:uiPriority w:val="99"/>
    <w:rsid w:val="00D1739F"/>
    <w:pPr>
      <w:tabs>
        <w:tab w:val="center" w:pos="4680"/>
        <w:tab w:val="right" w:pos="9360"/>
      </w:tabs>
    </w:pPr>
  </w:style>
  <w:style w:type="character" w:customStyle="1" w:styleId="HeaderChar">
    <w:name w:val="Header Char"/>
    <w:basedOn w:val="DefaultParagraphFont"/>
    <w:link w:val="Header"/>
    <w:uiPriority w:val="99"/>
    <w:locked/>
    <w:rsid w:val="00D1739F"/>
    <w:rPr>
      <w:rFonts w:cs="Times New Roman"/>
    </w:rPr>
  </w:style>
  <w:style w:type="paragraph" w:styleId="Footer">
    <w:name w:val="footer"/>
    <w:basedOn w:val="Normal"/>
    <w:link w:val="FooterChar"/>
    <w:uiPriority w:val="99"/>
    <w:rsid w:val="00D1739F"/>
    <w:pPr>
      <w:tabs>
        <w:tab w:val="center" w:pos="4680"/>
        <w:tab w:val="right" w:pos="9360"/>
      </w:tabs>
    </w:pPr>
  </w:style>
  <w:style w:type="character" w:customStyle="1" w:styleId="FooterChar">
    <w:name w:val="Footer Char"/>
    <w:basedOn w:val="DefaultParagraphFont"/>
    <w:link w:val="Footer"/>
    <w:uiPriority w:val="99"/>
    <w:locked/>
    <w:rsid w:val="00D1739F"/>
    <w:rPr>
      <w:rFonts w:cs="Times New Roman"/>
    </w:rPr>
  </w:style>
  <w:style w:type="paragraph" w:styleId="BalloonText">
    <w:name w:val="Balloon Text"/>
    <w:basedOn w:val="Normal"/>
    <w:link w:val="BalloonTextChar"/>
    <w:uiPriority w:val="99"/>
    <w:semiHidden/>
    <w:rsid w:val="00D1739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739F"/>
    <w:rPr>
      <w:rFonts w:ascii="Tahoma" w:hAnsi="Tahoma" w:cs="Tahoma"/>
      <w:sz w:val="16"/>
      <w:szCs w:val="16"/>
    </w:rPr>
  </w:style>
  <w:style w:type="table" w:styleId="TableGrid">
    <w:name w:val="Table Grid"/>
    <w:basedOn w:val="TableNormal"/>
    <w:uiPriority w:val="99"/>
    <w:rsid w:val="00D1739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C55039"/>
    <w:rPr>
      <w:rFonts w:eastAsia="Times New Roman"/>
      <w:lang w:val="en-US" w:eastAsia="en-US"/>
    </w:rPr>
  </w:style>
  <w:style w:type="character" w:customStyle="1" w:styleId="NoSpacingChar">
    <w:name w:val="No Spacing Char"/>
    <w:basedOn w:val="DefaultParagraphFont"/>
    <w:link w:val="NoSpacing"/>
    <w:uiPriority w:val="99"/>
    <w:locked/>
    <w:rsid w:val="00C55039"/>
    <w:rPr>
      <w:rFonts w:eastAsia="Times New Roman" w:cs="Times New Roman"/>
      <w:sz w:val="22"/>
      <w:szCs w:val="22"/>
      <w:lang w:val="en-US" w:eastAsia="en-US" w:bidi="ar-SA"/>
    </w:rPr>
  </w:style>
  <w:style w:type="paragraph" w:styleId="BodyText3">
    <w:name w:val="Body Text 3"/>
    <w:basedOn w:val="Normal"/>
    <w:link w:val="BodyText3Char"/>
    <w:uiPriority w:val="99"/>
    <w:rsid w:val="00DC1F35"/>
    <w:pPr>
      <w:jc w:val="both"/>
    </w:pPr>
    <w:rPr>
      <w:rFonts w:ascii="Times New Roman" w:hAnsi="Times New Roman"/>
      <w:sz w:val="24"/>
      <w:szCs w:val="24"/>
      <w:lang w:val="en-US"/>
    </w:rPr>
  </w:style>
  <w:style w:type="character" w:customStyle="1" w:styleId="BodyText3Char">
    <w:name w:val="Body Text 3 Char"/>
    <w:basedOn w:val="DefaultParagraphFont"/>
    <w:link w:val="BodyText3"/>
    <w:uiPriority w:val="99"/>
    <w:semiHidden/>
    <w:locked/>
    <w:rsid w:val="00026C1D"/>
    <w:rPr>
      <w:rFonts w:cs="Times New Roman"/>
      <w:sz w:val="16"/>
      <w:szCs w:val="16"/>
      <w:lang w:eastAsia="en-US"/>
    </w:rPr>
  </w:style>
  <w:style w:type="paragraph" w:customStyle="1" w:styleId="StyleJustified">
    <w:name w:val="Style Justified"/>
    <w:basedOn w:val="Normal"/>
    <w:rsid w:val="00DA2032"/>
    <w:pPr>
      <w:jc w:val="both"/>
    </w:pPr>
    <w:rPr>
      <w:rFonts w:ascii="Times New Roman" w:eastAsia="Times New Roman" w:hAnsi="Times New Roman"/>
      <w:sz w:val="24"/>
      <w:szCs w:val="20"/>
      <w:lang w:val="en-US"/>
    </w:rPr>
  </w:style>
  <w:style w:type="paragraph" w:customStyle="1" w:styleId="Style">
    <w:name w:val="Style"/>
    <w:rsid w:val="00790DA2"/>
    <w:pPr>
      <w:widowControl w:val="0"/>
      <w:autoSpaceDE w:val="0"/>
      <w:autoSpaceDN w:val="0"/>
      <w:adjustRightInd w:val="0"/>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8E3"/>
    <w:rPr>
      <w:lang w:eastAsia="en-US"/>
    </w:rPr>
  </w:style>
  <w:style w:type="paragraph" w:styleId="Heading2">
    <w:name w:val="heading 2"/>
    <w:basedOn w:val="Normal"/>
    <w:link w:val="Heading2Char"/>
    <w:uiPriority w:val="99"/>
    <w:qFormat/>
    <w:locked/>
    <w:rsid w:val="00C55039"/>
    <w:pPr>
      <w:spacing w:before="100" w:beforeAutospacing="1" w:after="100" w:afterAutospacing="1"/>
      <w:outlineLvl w:val="1"/>
    </w:pPr>
    <w:rPr>
      <w:rFonts w:ascii="Times New Roman" w:hAnsi="Times New Roman"/>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026C1D"/>
    <w:rPr>
      <w:rFonts w:ascii="Cambria" w:hAnsi="Cambria" w:cs="Times New Roman"/>
      <w:b/>
      <w:bCs/>
      <w:i/>
      <w:iCs/>
      <w:sz w:val="28"/>
      <w:szCs w:val="28"/>
      <w:lang w:eastAsia="en-US"/>
    </w:rPr>
  </w:style>
  <w:style w:type="paragraph" w:styleId="Header">
    <w:name w:val="header"/>
    <w:basedOn w:val="Normal"/>
    <w:link w:val="HeaderChar"/>
    <w:uiPriority w:val="99"/>
    <w:rsid w:val="00D1739F"/>
    <w:pPr>
      <w:tabs>
        <w:tab w:val="center" w:pos="4680"/>
        <w:tab w:val="right" w:pos="9360"/>
      </w:tabs>
    </w:pPr>
  </w:style>
  <w:style w:type="character" w:customStyle="1" w:styleId="HeaderChar">
    <w:name w:val="Header Char"/>
    <w:basedOn w:val="DefaultParagraphFont"/>
    <w:link w:val="Header"/>
    <w:uiPriority w:val="99"/>
    <w:locked/>
    <w:rsid w:val="00D1739F"/>
    <w:rPr>
      <w:rFonts w:cs="Times New Roman"/>
    </w:rPr>
  </w:style>
  <w:style w:type="paragraph" w:styleId="Footer">
    <w:name w:val="footer"/>
    <w:basedOn w:val="Normal"/>
    <w:link w:val="FooterChar"/>
    <w:uiPriority w:val="99"/>
    <w:rsid w:val="00D1739F"/>
    <w:pPr>
      <w:tabs>
        <w:tab w:val="center" w:pos="4680"/>
        <w:tab w:val="right" w:pos="9360"/>
      </w:tabs>
    </w:pPr>
  </w:style>
  <w:style w:type="character" w:customStyle="1" w:styleId="FooterChar">
    <w:name w:val="Footer Char"/>
    <w:basedOn w:val="DefaultParagraphFont"/>
    <w:link w:val="Footer"/>
    <w:uiPriority w:val="99"/>
    <w:locked/>
    <w:rsid w:val="00D1739F"/>
    <w:rPr>
      <w:rFonts w:cs="Times New Roman"/>
    </w:rPr>
  </w:style>
  <w:style w:type="paragraph" w:styleId="BalloonText">
    <w:name w:val="Balloon Text"/>
    <w:basedOn w:val="Normal"/>
    <w:link w:val="BalloonTextChar"/>
    <w:uiPriority w:val="99"/>
    <w:semiHidden/>
    <w:rsid w:val="00D1739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1739F"/>
    <w:rPr>
      <w:rFonts w:ascii="Tahoma" w:hAnsi="Tahoma" w:cs="Tahoma"/>
      <w:sz w:val="16"/>
      <w:szCs w:val="16"/>
    </w:rPr>
  </w:style>
  <w:style w:type="table" w:styleId="TableGrid">
    <w:name w:val="Table Grid"/>
    <w:basedOn w:val="TableNormal"/>
    <w:uiPriority w:val="99"/>
    <w:rsid w:val="00D1739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C55039"/>
    <w:rPr>
      <w:rFonts w:eastAsia="Times New Roman"/>
      <w:lang w:val="en-US" w:eastAsia="en-US"/>
    </w:rPr>
  </w:style>
  <w:style w:type="character" w:customStyle="1" w:styleId="NoSpacingChar">
    <w:name w:val="No Spacing Char"/>
    <w:basedOn w:val="DefaultParagraphFont"/>
    <w:link w:val="NoSpacing"/>
    <w:uiPriority w:val="99"/>
    <w:locked/>
    <w:rsid w:val="00C55039"/>
    <w:rPr>
      <w:rFonts w:eastAsia="Times New Roman" w:cs="Times New Roman"/>
      <w:sz w:val="22"/>
      <w:szCs w:val="22"/>
      <w:lang w:val="en-US" w:eastAsia="en-US" w:bidi="ar-SA"/>
    </w:rPr>
  </w:style>
  <w:style w:type="paragraph" w:styleId="BodyText3">
    <w:name w:val="Body Text 3"/>
    <w:basedOn w:val="Normal"/>
    <w:link w:val="BodyText3Char"/>
    <w:uiPriority w:val="99"/>
    <w:rsid w:val="00DC1F35"/>
    <w:pPr>
      <w:jc w:val="both"/>
    </w:pPr>
    <w:rPr>
      <w:rFonts w:ascii="Times New Roman" w:hAnsi="Times New Roman"/>
      <w:sz w:val="24"/>
      <w:szCs w:val="24"/>
      <w:lang w:val="en-US"/>
    </w:rPr>
  </w:style>
  <w:style w:type="character" w:customStyle="1" w:styleId="BodyText3Char">
    <w:name w:val="Body Text 3 Char"/>
    <w:basedOn w:val="DefaultParagraphFont"/>
    <w:link w:val="BodyText3"/>
    <w:uiPriority w:val="99"/>
    <w:semiHidden/>
    <w:locked/>
    <w:rsid w:val="00026C1D"/>
    <w:rPr>
      <w:rFonts w:cs="Times New Roman"/>
      <w:sz w:val="16"/>
      <w:szCs w:val="16"/>
      <w:lang w:eastAsia="en-US"/>
    </w:rPr>
  </w:style>
  <w:style w:type="paragraph" w:customStyle="1" w:styleId="StyleJustified">
    <w:name w:val="Style Justified"/>
    <w:basedOn w:val="Normal"/>
    <w:rsid w:val="00DA2032"/>
    <w:pPr>
      <w:jc w:val="both"/>
    </w:pPr>
    <w:rPr>
      <w:rFonts w:ascii="Times New Roman" w:eastAsia="Times New Roman" w:hAnsi="Times New Roman"/>
      <w:sz w:val="24"/>
      <w:szCs w:val="20"/>
      <w:lang w:val="en-US"/>
    </w:rPr>
  </w:style>
  <w:style w:type="paragraph" w:customStyle="1" w:styleId="Style">
    <w:name w:val="Style"/>
    <w:rsid w:val="00790DA2"/>
    <w:pPr>
      <w:widowControl w:val="0"/>
      <w:autoSpaceDE w:val="0"/>
      <w:autoSpaceDN w:val="0"/>
      <w:adjustRightInd w:val="0"/>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71B5-3189-46C8-B40C-39CD0A2F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Parents Consent for Community Excursions</vt:lpstr>
    </vt:vector>
  </TitlesOfParts>
  <Company>TOSHIBA</Company>
  <LinksUpToDate>false</LinksUpToDate>
  <CharactersWithSpaces>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Parents Consent for Community Excursions</dc:title>
  <dc:creator>Askar</dc:creator>
  <cp:lastModifiedBy>nh132@live.com</cp:lastModifiedBy>
  <cp:revision>2</cp:revision>
  <dcterms:created xsi:type="dcterms:W3CDTF">2017-08-28T18:37:00Z</dcterms:created>
  <dcterms:modified xsi:type="dcterms:W3CDTF">2017-08-28T18:37:00Z</dcterms:modified>
</cp:coreProperties>
</file>