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D099DC" w14:textId="42E09809" w:rsidR="008C41C1" w:rsidRPr="00352A47" w:rsidRDefault="00AA3C0D" w:rsidP="00352A47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  <w:bookmarkStart w:id="0" w:name="Goals_and_Significance"/>
      <w:bookmarkStart w:id="1" w:name="Post–Processing"/>
      <w:bookmarkStart w:id="2" w:name="Budget_Justification"/>
      <w:bookmarkEnd w:id="0"/>
      <w:bookmarkEnd w:id="1"/>
      <w:bookmarkEnd w:id="2"/>
      <w:r w:rsidRPr="00352A47">
        <w:rPr>
          <w:sz w:val="28"/>
          <w:szCs w:val="28"/>
        </w:rPr>
        <w:t>Budget</w:t>
      </w:r>
      <w:r w:rsidRPr="00352A47">
        <w:rPr>
          <w:spacing w:val="1"/>
          <w:sz w:val="28"/>
          <w:szCs w:val="28"/>
        </w:rPr>
        <w:t xml:space="preserve"> </w:t>
      </w:r>
      <w:r w:rsidRPr="00352A47">
        <w:rPr>
          <w:sz w:val="28"/>
          <w:szCs w:val="28"/>
        </w:rPr>
        <w:t>Justification</w:t>
      </w:r>
    </w:p>
    <w:p w14:paraId="3D35711A" w14:textId="77777777" w:rsidR="00C0786A" w:rsidRPr="00352A47" w:rsidRDefault="00C0786A" w:rsidP="00352A47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</w:p>
    <w:p w14:paraId="447C19BD" w14:textId="774135FA" w:rsidR="006265C9" w:rsidRPr="00352A47" w:rsidRDefault="00352A47" w:rsidP="00352A47">
      <w:pPr>
        <w:pStyle w:val="BodyText"/>
        <w:spacing w:line="288" w:lineRule="auto"/>
        <w:ind w:left="180" w:right="1580" w:firstLine="360"/>
        <w:rPr>
          <w:color w:val="000000" w:themeColor="text1"/>
          <w:sz w:val="22"/>
          <w:szCs w:val="22"/>
        </w:rPr>
      </w:pPr>
      <w:bookmarkStart w:id="3" w:name="Technical_Approach_and_Methodology"/>
      <w:bookmarkEnd w:id="3"/>
      <w:r>
        <w:t>The budget includes salary, benefits, travel, publication charges, and indirect costs for the host institution of the PI and Co-PI, support for two graduate students, and participant support costs for the RET program</w:t>
      </w:r>
      <w:r>
        <w:t>.</w:t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  <w:r w:rsidR="002439F6" w:rsidRPr="00352A47">
        <w:rPr>
          <w:color w:val="000000" w:themeColor="text1"/>
          <w:sz w:val="22"/>
          <w:szCs w:val="22"/>
        </w:rPr>
        <w:softHyphen/>
      </w:r>
    </w:p>
    <w:p w14:paraId="06593EBE" w14:textId="77777777" w:rsidR="003F2225" w:rsidRPr="00352A47" w:rsidRDefault="00AA3C0D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38" w:lineRule="exact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Salaries and</w:t>
      </w:r>
      <w:r w:rsidRPr="00352A47">
        <w:rPr>
          <w:spacing w:val="2"/>
          <w:sz w:val="22"/>
          <w:szCs w:val="22"/>
        </w:rPr>
        <w:t xml:space="preserve"> </w:t>
      </w:r>
      <w:r w:rsidRPr="00352A47">
        <w:rPr>
          <w:sz w:val="22"/>
          <w:szCs w:val="22"/>
        </w:rPr>
        <w:t>Wages</w:t>
      </w:r>
    </w:p>
    <w:p w14:paraId="27DF1E5E" w14:textId="7C93C78D" w:rsidR="008C57A3" w:rsidRPr="00352A47" w:rsidRDefault="00AA3C0D" w:rsidP="00352A47">
      <w:pPr>
        <w:pStyle w:val="BodyText"/>
        <w:spacing w:before="48"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 xml:space="preserve">Salaries for all personnel are based upon current academic and staff salary scales </w:t>
      </w:r>
      <w:r w:rsidR="009B2D5F" w:rsidRPr="00352A47">
        <w:rPr>
          <w:sz w:val="22"/>
          <w:szCs w:val="22"/>
        </w:rPr>
        <w:t>for the PI’s</w:t>
      </w:r>
      <w:r w:rsidR="001212C2" w:rsidRPr="00352A47">
        <w:rPr>
          <w:sz w:val="22"/>
          <w:szCs w:val="22"/>
        </w:rPr>
        <w:t xml:space="preserve"> institution</w:t>
      </w:r>
      <w:r w:rsidRPr="00352A47">
        <w:rPr>
          <w:sz w:val="22"/>
          <w:szCs w:val="22"/>
        </w:rPr>
        <w:t xml:space="preserve">. </w:t>
      </w:r>
      <w:r w:rsidR="009B2D5F" w:rsidRPr="00352A47">
        <w:rPr>
          <w:sz w:val="22"/>
          <w:szCs w:val="22"/>
        </w:rPr>
        <w:t>The institution</w:t>
      </w:r>
      <w:r w:rsidRPr="00352A47">
        <w:rPr>
          <w:sz w:val="22"/>
          <w:szCs w:val="22"/>
        </w:rPr>
        <w:t xml:space="preserve"> defines a year as 9 academic and 3 summer months, September – August.</w:t>
      </w:r>
    </w:p>
    <w:p w14:paraId="483940E2" w14:textId="77777777" w:rsidR="001E38EC" w:rsidRPr="00352A47" w:rsidRDefault="00AA3C0D" w:rsidP="00352A47">
      <w:pPr>
        <w:pStyle w:val="Heading1"/>
        <w:numPr>
          <w:ilvl w:val="1"/>
          <w:numId w:val="7"/>
        </w:numPr>
        <w:tabs>
          <w:tab w:val="left" w:pos="931"/>
        </w:tabs>
        <w:spacing w:before="160"/>
        <w:ind w:left="180" w:right="1584" w:firstLine="360"/>
        <w:rPr>
          <w:sz w:val="22"/>
          <w:szCs w:val="22"/>
        </w:rPr>
      </w:pPr>
      <w:bookmarkStart w:id="4" w:name="Photometric_Performance"/>
      <w:bookmarkEnd w:id="4"/>
      <w:r w:rsidRPr="00352A47">
        <w:rPr>
          <w:sz w:val="22"/>
          <w:szCs w:val="22"/>
        </w:rPr>
        <w:t>Senior Personnel:</w:t>
      </w:r>
      <w:r w:rsidR="00E64937" w:rsidRPr="00352A47">
        <w:rPr>
          <w:sz w:val="22"/>
          <w:szCs w:val="22"/>
        </w:rPr>
        <w:t xml:space="preserve"> </w:t>
      </w:r>
    </w:p>
    <w:p w14:paraId="17206E15" w14:textId="49E3EE49" w:rsidR="00791DC0" w:rsidRPr="00352A47" w:rsidRDefault="00E64937" w:rsidP="00352A47">
      <w:pPr>
        <w:pStyle w:val="Heading1"/>
        <w:numPr>
          <w:ilvl w:val="2"/>
          <w:numId w:val="7"/>
        </w:numPr>
        <w:tabs>
          <w:tab w:val="left" w:pos="931"/>
        </w:tabs>
        <w:spacing w:before="160" w:line="360" w:lineRule="auto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PI</w:t>
      </w:r>
      <w:r w:rsidR="00AA3C0D" w:rsidRPr="00352A47">
        <w:rPr>
          <w:sz w:val="22"/>
          <w:szCs w:val="22"/>
        </w:rPr>
        <w:t xml:space="preserve"> </w:t>
      </w:r>
      <w:r w:rsidR="00AA3C0D" w:rsidRPr="00352A47">
        <w:rPr>
          <w:spacing w:val="-5"/>
          <w:sz w:val="22"/>
          <w:szCs w:val="22"/>
        </w:rPr>
        <w:t xml:space="preserve">Dr. </w:t>
      </w:r>
      <w:proofErr w:type="spellStart"/>
      <w:r w:rsidR="00AA3C0D" w:rsidRPr="00352A47">
        <w:rPr>
          <w:sz w:val="22"/>
          <w:szCs w:val="22"/>
        </w:rPr>
        <w:t>Kaloyan</w:t>
      </w:r>
      <w:proofErr w:type="spellEnd"/>
      <w:r w:rsidR="00AA3C0D" w:rsidRPr="00352A47">
        <w:rPr>
          <w:spacing w:val="-14"/>
          <w:sz w:val="22"/>
          <w:szCs w:val="22"/>
        </w:rPr>
        <w:t xml:space="preserve"> </w:t>
      </w:r>
      <w:proofErr w:type="spellStart"/>
      <w:r w:rsidR="00AA3C0D" w:rsidRPr="00352A47">
        <w:rPr>
          <w:spacing w:val="-3"/>
          <w:sz w:val="22"/>
          <w:szCs w:val="22"/>
        </w:rPr>
        <w:t>Penev</w:t>
      </w:r>
      <w:bookmarkStart w:id="5" w:name="Data_Management_Plan"/>
      <w:bookmarkStart w:id="6" w:name="Supplies"/>
      <w:bookmarkStart w:id="7" w:name="Pipeline_Architecture"/>
      <w:bookmarkStart w:id="8" w:name="Photometry"/>
      <w:bookmarkStart w:id="9" w:name="Publication_Costs"/>
      <w:bookmarkEnd w:id="5"/>
      <w:bookmarkEnd w:id="6"/>
      <w:bookmarkEnd w:id="7"/>
      <w:bookmarkEnd w:id="8"/>
      <w:bookmarkEnd w:id="9"/>
      <w:proofErr w:type="spellEnd"/>
    </w:p>
    <w:p w14:paraId="3C7FBED8" w14:textId="0709FAD2" w:rsidR="009866E0" w:rsidRPr="00352A47" w:rsidRDefault="00AA3C0D" w:rsidP="00352A47">
      <w:pPr>
        <w:pStyle w:val="BodyText"/>
        <w:spacing w:before="0" w:line="288" w:lineRule="auto"/>
        <w:ind w:left="180" w:right="1580" w:firstLine="360"/>
        <w:rPr>
          <w:color w:val="000000" w:themeColor="text1"/>
          <w:sz w:val="22"/>
          <w:szCs w:val="22"/>
        </w:rPr>
      </w:pPr>
      <w:r w:rsidRPr="00352A47">
        <w:rPr>
          <w:sz w:val="22"/>
          <w:szCs w:val="22"/>
        </w:rPr>
        <w:t xml:space="preserve">The budget provides a total of </w:t>
      </w:r>
      <w:r w:rsidR="00176251" w:rsidRPr="00352A47">
        <w:rPr>
          <w:sz w:val="22"/>
          <w:szCs w:val="22"/>
        </w:rPr>
        <w:t>3</w:t>
      </w:r>
      <w:r w:rsidRPr="00352A47">
        <w:rPr>
          <w:sz w:val="22"/>
          <w:szCs w:val="22"/>
        </w:rPr>
        <w:t xml:space="preserve"> months of summer salary support </w:t>
      </w:r>
      <w:r w:rsidRPr="00352A47">
        <w:rPr>
          <w:spacing w:val="-3"/>
          <w:sz w:val="22"/>
          <w:szCs w:val="22"/>
        </w:rPr>
        <w:t xml:space="preserve">for </w:t>
      </w:r>
      <w:r w:rsidR="00791DC0" w:rsidRPr="00352A47">
        <w:rPr>
          <w:spacing w:val="-3"/>
          <w:sz w:val="22"/>
          <w:szCs w:val="22"/>
        </w:rPr>
        <w:t xml:space="preserve">the </w:t>
      </w:r>
      <w:r w:rsidRPr="00352A47">
        <w:rPr>
          <w:sz w:val="22"/>
          <w:szCs w:val="22"/>
        </w:rPr>
        <w:t xml:space="preserve">PI </w:t>
      </w:r>
      <w:r w:rsidRPr="00352A47">
        <w:rPr>
          <w:spacing w:val="-3"/>
          <w:sz w:val="22"/>
          <w:szCs w:val="22"/>
        </w:rPr>
        <w:t xml:space="preserve">over </w:t>
      </w:r>
      <w:r w:rsidRPr="00352A47">
        <w:rPr>
          <w:sz w:val="22"/>
          <w:szCs w:val="22"/>
        </w:rPr>
        <w:t>the term of the proposal</w:t>
      </w:r>
      <w:r w:rsidR="00896B57" w:rsidRPr="00352A47">
        <w:rPr>
          <w:color w:val="000000" w:themeColor="text1"/>
          <w:sz w:val="22"/>
          <w:szCs w:val="22"/>
        </w:rPr>
        <w:t>, 1 month for each of the three summers.</w:t>
      </w:r>
    </w:p>
    <w:p w14:paraId="09E808DA" w14:textId="6D51644E" w:rsidR="002439F6" w:rsidRPr="00352A47" w:rsidRDefault="00791DC0" w:rsidP="00352A47">
      <w:pPr>
        <w:pStyle w:val="BodyText"/>
        <w:spacing w:before="0"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4"/>
          <w:sz w:val="22"/>
          <w:szCs w:val="22"/>
        </w:rPr>
        <w:t>The PI’s</w:t>
      </w:r>
      <w:r w:rsidR="00AA3C0D" w:rsidRPr="00352A47">
        <w:rPr>
          <w:spacing w:val="8"/>
          <w:sz w:val="22"/>
          <w:szCs w:val="22"/>
        </w:rPr>
        <w:t xml:space="preserve"> </w:t>
      </w:r>
      <w:r w:rsidR="00AA3C0D" w:rsidRPr="00352A47">
        <w:rPr>
          <w:sz w:val="22"/>
          <w:szCs w:val="22"/>
        </w:rPr>
        <w:t>academic</w:t>
      </w:r>
      <w:r w:rsidR="00AA3C0D" w:rsidRPr="00352A47">
        <w:rPr>
          <w:spacing w:val="7"/>
          <w:sz w:val="22"/>
          <w:szCs w:val="22"/>
        </w:rPr>
        <w:t xml:space="preserve"> </w:t>
      </w:r>
      <w:r w:rsidR="00AA3C0D" w:rsidRPr="00352A47">
        <w:rPr>
          <w:sz w:val="22"/>
          <w:szCs w:val="22"/>
        </w:rPr>
        <w:t>year</w:t>
      </w:r>
      <w:r w:rsidR="00AA3C0D" w:rsidRPr="00352A47">
        <w:rPr>
          <w:spacing w:val="7"/>
          <w:sz w:val="22"/>
          <w:szCs w:val="22"/>
        </w:rPr>
        <w:t xml:space="preserve"> </w:t>
      </w:r>
      <w:r w:rsidR="00AA3C0D" w:rsidRPr="00352A47">
        <w:rPr>
          <w:sz w:val="22"/>
          <w:szCs w:val="22"/>
        </w:rPr>
        <w:t>salary</w:t>
      </w:r>
      <w:r w:rsidR="00AA3C0D" w:rsidRPr="00352A47">
        <w:rPr>
          <w:spacing w:val="7"/>
          <w:sz w:val="22"/>
          <w:szCs w:val="22"/>
        </w:rPr>
        <w:t xml:space="preserve"> </w:t>
      </w:r>
      <w:r w:rsidR="00A512F7" w:rsidRPr="00352A47">
        <w:rPr>
          <w:spacing w:val="7"/>
          <w:sz w:val="22"/>
          <w:szCs w:val="22"/>
        </w:rPr>
        <w:t xml:space="preserve">(9 months) </w:t>
      </w:r>
      <w:r w:rsidR="00AA3C0D" w:rsidRPr="00352A47">
        <w:rPr>
          <w:sz w:val="22"/>
          <w:szCs w:val="22"/>
        </w:rPr>
        <w:t>is</w:t>
      </w:r>
      <w:r w:rsidR="00AA3C0D" w:rsidRPr="00352A47">
        <w:rPr>
          <w:spacing w:val="8"/>
          <w:sz w:val="22"/>
          <w:szCs w:val="22"/>
        </w:rPr>
        <w:t xml:space="preserve"> </w:t>
      </w:r>
      <w:r w:rsidR="00AA3C0D" w:rsidRPr="00352A47">
        <w:rPr>
          <w:sz w:val="22"/>
          <w:szCs w:val="22"/>
        </w:rPr>
        <w:t>fully</w:t>
      </w:r>
      <w:r w:rsidR="00AA3C0D" w:rsidRPr="00352A47">
        <w:rPr>
          <w:spacing w:val="7"/>
          <w:sz w:val="22"/>
          <w:szCs w:val="22"/>
        </w:rPr>
        <w:t xml:space="preserve"> </w:t>
      </w:r>
      <w:r w:rsidR="00AA3C0D" w:rsidRPr="00352A47">
        <w:rPr>
          <w:sz w:val="22"/>
          <w:szCs w:val="22"/>
        </w:rPr>
        <w:t>supported</w:t>
      </w:r>
      <w:r w:rsidR="00AA3C0D" w:rsidRPr="00352A47">
        <w:rPr>
          <w:spacing w:val="7"/>
          <w:sz w:val="22"/>
          <w:szCs w:val="22"/>
        </w:rPr>
        <w:t xml:space="preserve"> </w:t>
      </w:r>
      <w:r w:rsidR="00AA3C0D" w:rsidRPr="00352A47">
        <w:rPr>
          <w:spacing w:val="-3"/>
          <w:sz w:val="22"/>
          <w:szCs w:val="22"/>
        </w:rPr>
        <w:t>by</w:t>
      </w:r>
      <w:r w:rsidR="00AA3C0D" w:rsidRPr="00352A47">
        <w:rPr>
          <w:spacing w:val="7"/>
          <w:sz w:val="22"/>
          <w:szCs w:val="22"/>
        </w:rPr>
        <w:t xml:space="preserve"> </w:t>
      </w:r>
      <w:r w:rsidRPr="00352A47">
        <w:rPr>
          <w:sz w:val="22"/>
          <w:szCs w:val="22"/>
        </w:rPr>
        <w:t>his institution</w:t>
      </w:r>
      <w:r w:rsidR="00176251" w:rsidRPr="00352A47">
        <w:rPr>
          <w:sz w:val="22"/>
          <w:szCs w:val="22"/>
        </w:rPr>
        <w:t xml:space="preserve"> and an additional summer month of salary is provided for faculty who teach during the </w:t>
      </w:r>
      <w:proofErr w:type="gramStart"/>
      <w:r w:rsidR="00176251" w:rsidRPr="00352A47">
        <w:rPr>
          <w:sz w:val="22"/>
          <w:szCs w:val="22"/>
        </w:rPr>
        <w:t>Summer</w:t>
      </w:r>
      <w:proofErr w:type="gramEnd"/>
      <w:r w:rsidR="00176251" w:rsidRPr="00352A47">
        <w:rPr>
          <w:sz w:val="22"/>
          <w:szCs w:val="22"/>
        </w:rPr>
        <w:t xml:space="preserve"> term</w:t>
      </w:r>
      <w:r w:rsidR="00AA3C0D" w:rsidRPr="00352A47">
        <w:rPr>
          <w:spacing w:val="-3"/>
          <w:sz w:val="22"/>
          <w:szCs w:val="22"/>
        </w:rPr>
        <w:t>.</w:t>
      </w:r>
    </w:p>
    <w:p w14:paraId="235DBFDB" w14:textId="77777777" w:rsidR="002439F6" w:rsidRPr="00352A47" w:rsidRDefault="002439F6" w:rsidP="00352A47">
      <w:pPr>
        <w:pStyle w:val="BodyText"/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 xml:space="preserve">As the PI of the project, Dr. </w:t>
      </w:r>
      <w:proofErr w:type="spellStart"/>
      <w:r w:rsidRPr="00352A47">
        <w:rPr>
          <w:spacing w:val="-3"/>
          <w:sz w:val="22"/>
          <w:szCs w:val="22"/>
        </w:rPr>
        <w:t>Penev</w:t>
      </w:r>
      <w:proofErr w:type="spellEnd"/>
      <w:r w:rsidRPr="00352A47">
        <w:rPr>
          <w:spacing w:val="-3"/>
          <w:sz w:val="22"/>
          <w:szCs w:val="22"/>
        </w:rPr>
        <w:t xml:space="preserve"> will:</w:t>
      </w:r>
    </w:p>
    <w:p w14:paraId="17634B60" w14:textId="77777777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Provide the general scientific direction of the project.</w:t>
      </w:r>
    </w:p>
    <w:p w14:paraId="28378EB8" w14:textId="77777777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Help with collecting and preparing the data required for all analyses listed in the project description</w:t>
      </w:r>
    </w:p>
    <w:p w14:paraId="0E43A8DC" w14:textId="77777777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Oversee the software development effort: coordination, and integration of team member contributions.</w:t>
      </w:r>
    </w:p>
    <w:p w14:paraId="39D5853D" w14:textId="77777777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Be an active developer in the software effort.</w:t>
      </w:r>
    </w:p>
    <w:p w14:paraId="2CFDC76E" w14:textId="77777777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Request and oversee computing and storage allocation at resources available through the PI’s institution</w:t>
      </w:r>
    </w:p>
    <w:p w14:paraId="1CE55B53" w14:textId="5BC32AD0" w:rsidR="002439F6" w:rsidRPr="00352A47" w:rsidRDefault="002439F6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Help with the preparation of publications</w:t>
      </w:r>
    </w:p>
    <w:p w14:paraId="694E4D9E" w14:textId="2436D83B" w:rsidR="00176251" w:rsidRPr="00352A47" w:rsidRDefault="00176251" w:rsidP="00352A47">
      <w:pPr>
        <w:pStyle w:val="BodyText"/>
        <w:numPr>
          <w:ilvl w:val="0"/>
          <w:numId w:val="11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 xml:space="preserve">Help recruit RET participants and lead the RET </w:t>
      </w:r>
      <w:r w:rsidR="00912A86" w:rsidRPr="00352A47">
        <w:rPr>
          <w:spacing w:val="-3"/>
          <w:sz w:val="22"/>
          <w:szCs w:val="22"/>
        </w:rPr>
        <w:t xml:space="preserve">research </w:t>
      </w:r>
      <w:r w:rsidRPr="00352A47">
        <w:rPr>
          <w:spacing w:val="-3"/>
          <w:sz w:val="22"/>
          <w:szCs w:val="22"/>
        </w:rPr>
        <w:t>projects</w:t>
      </w:r>
    </w:p>
    <w:p w14:paraId="581CE4D8" w14:textId="55045179" w:rsidR="001E38EC" w:rsidRPr="00352A47" w:rsidRDefault="001E38EC" w:rsidP="00352A47">
      <w:pPr>
        <w:pStyle w:val="Heading1"/>
        <w:numPr>
          <w:ilvl w:val="2"/>
          <w:numId w:val="7"/>
        </w:numPr>
        <w:tabs>
          <w:tab w:val="left" w:pos="931"/>
        </w:tabs>
        <w:spacing w:before="160" w:line="360" w:lineRule="auto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Co-PI Dr. Mary Urquhart</w:t>
      </w:r>
    </w:p>
    <w:p w14:paraId="21B67B3B" w14:textId="270489B7" w:rsidR="001E38EC" w:rsidRPr="00352A47" w:rsidRDefault="001E38EC" w:rsidP="00352A47">
      <w:pPr>
        <w:pStyle w:val="BodyText"/>
        <w:spacing w:before="0"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 xml:space="preserve">The budget provides a total of 1 month of summer salary support for </w:t>
      </w:r>
      <w:r w:rsidR="000F489C" w:rsidRPr="00352A47">
        <w:rPr>
          <w:sz w:val="22"/>
          <w:szCs w:val="22"/>
        </w:rPr>
        <w:t xml:space="preserve">Co-PI </w:t>
      </w:r>
      <w:r w:rsidRPr="00352A47">
        <w:rPr>
          <w:sz w:val="22"/>
          <w:szCs w:val="22"/>
        </w:rPr>
        <w:t xml:space="preserve">Dr. Urquhart over the term of the proposal, 0.5 months during the summers of proposal years 2 and 3. </w:t>
      </w:r>
    </w:p>
    <w:p w14:paraId="7423F98F" w14:textId="7EE01918" w:rsidR="000F489C" w:rsidRPr="00352A47" w:rsidRDefault="000F489C" w:rsidP="00352A47">
      <w:pPr>
        <w:pStyle w:val="BodyText"/>
        <w:spacing w:before="0"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z w:val="22"/>
          <w:szCs w:val="22"/>
        </w:rPr>
        <w:t>The Co-PI’s academic year</w:t>
      </w:r>
      <w:r w:rsidRPr="00352A47">
        <w:rPr>
          <w:spacing w:val="7"/>
          <w:sz w:val="22"/>
          <w:szCs w:val="22"/>
        </w:rPr>
        <w:t xml:space="preserve"> </w:t>
      </w:r>
      <w:r w:rsidRPr="00352A47">
        <w:rPr>
          <w:sz w:val="22"/>
          <w:szCs w:val="22"/>
        </w:rPr>
        <w:t>salary</w:t>
      </w:r>
      <w:r w:rsidRPr="00352A47">
        <w:rPr>
          <w:spacing w:val="7"/>
          <w:sz w:val="22"/>
          <w:szCs w:val="22"/>
        </w:rPr>
        <w:t xml:space="preserve"> (9 months) </w:t>
      </w:r>
      <w:r w:rsidRPr="00352A47">
        <w:rPr>
          <w:sz w:val="22"/>
          <w:szCs w:val="22"/>
        </w:rPr>
        <w:t>is</w:t>
      </w:r>
      <w:r w:rsidRPr="00352A47">
        <w:rPr>
          <w:spacing w:val="8"/>
          <w:sz w:val="22"/>
          <w:szCs w:val="22"/>
        </w:rPr>
        <w:t xml:space="preserve"> </w:t>
      </w:r>
      <w:r w:rsidRPr="00352A47">
        <w:rPr>
          <w:sz w:val="22"/>
          <w:szCs w:val="22"/>
        </w:rPr>
        <w:t>fully</w:t>
      </w:r>
      <w:r w:rsidRPr="00352A47">
        <w:rPr>
          <w:spacing w:val="7"/>
          <w:sz w:val="22"/>
          <w:szCs w:val="22"/>
        </w:rPr>
        <w:t xml:space="preserve"> </w:t>
      </w:r>
      <w:r w:rsidRPr="00352A47">
        <w:rPr>
          <w:sz w:val="22"/>
          <w:szCs w:val="22"/>
        </w:rPr>
        <w:t>supported</w:t>
      </w:r>
      <w:r w:rsidRPr="00352A47">
        <w:rPr>
          <w:spacing w:val="7"/>
          <w:sz w:val="22"/>
          <w:szCs w:val="22"/>
        </w:rPr>
        <w:t xml:space="preserve"> </w:t>
      </w:r>
      <w:r w:rsidRPr="00352A47">
        <w:rPr>
          <w:spacing w:val="-3"/>
          <w:sz w:val="22"/>
          <w:szCs w:val="22"/>
        </w:rPr>
        <w:t>by</w:t>
      </w:r>
      <w:r w:rsidRPr="00352A47">
        <w:rPr>
          <w:spacing w:val="7"/>
          <w:sz w:val="22"/>
          <w:szCs w:val="22"/>
        </w:rPr>
        <w:t xml:space="preserve"> </w:t>
      </w:r>
      <w:r w:rsidRPr="00352A47">
        <w:rPr>
          <w:sz w:val="22"/>
          <w:szCs w:val="22"/>
        </w:rPr>
        <w:t xml:space="preserve">his institution and an additional summer month of salary is provided for faculty who teach during the </w:t>
      </w:r>
      <w:proofErr w:type="gramStart"/>
      <w:r w:rsidRPr="00352A47">
        <w:rPr>
          <w:sz w:val="22"/>
          <w:szCs w:val="22"/>
        </w:rPr>
        <w:t>Summer</w:t>
      </w:r>
      <w:proofErr w:type="gramEnd"/>
      <w:r w:rsidRPr="00352A47">
        <w:rPr>
          <w:sz w:val="22"/>
          <w:szCs w:val="22"/>
        </w:rPr>
        <w:t xml:space="preserve"> term</w:t>
      </w:r>
      <w:r w:rsidRPr="00352A47">
        <w:rPr>
          <w:spacing w:val="-3"/>
          <w:sz w:val="22"/>
          <w:szCs w:val="22"/>
        </w:rPr>
        <w:t>.</w:t>
      </w:r>
    </w:p>
    <w:p w14:paraId="762FB1AA" w14:textId="6B3C0FCA" w:rsidR="000F489C" w:rsidRPr="00352A47" w:rsidRDefault="000F489C" w:rsidP="00352A47">
      <w:pPr>
        <w:pStyle w:val="BodyText"/>
        <w:spacing w:before="0"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 xml:space="preserve">Dr. Urquhart will contribute to the research experience for </w:t>
      </w:r>
      <w:proofErr w:type="gramStart"/>
      <w:r w:rsidRPr="00352A47">
        <w:rPr>
          <w:spacing w:val="-3"/>
          <w:sz w:val="22"/>
          <w:szCs w:val="22"/>
        </w:rPr>
        <w:t>teachers</w:t>
      </w:r>
      <w:proofErr w:type="gramEnd"/>
      <w:r w:rsidRPr="00352A47">
        <w:rPr>
          <w:spacing w:val="-3"/>
          <w:sz w:val="22"/>
          <w:szCs w:val="22"/>
        </w:rPr>
        <w:t xml:space="preserve"> component of the project</w:t>
      </w:r>
      <w:r w:rsidR="00912A86" w:rsidRPr="00352A47">
        <w:rPr>
          <w:spacing w:val="-3"/>
          <w:sz w:val="22"/>
          <w:szCs w:val="22"/>
        </w:rPr>
        <w:t xml:space="preserve"> (see project description for details)</w:t>
      </w:r>
      <w:r w:rsidRPr="00352A47">
        <w:rPr>
          <w:spacing w:val="-3"/>
          <w:sz w:val="22"/>
          <w:szCs w:val="22"/>
        </w:rPr>
        <w:t xml:space="preserve"> by:</w:t>
      </w:r>
    </w:p>
    <w:p w14:paraId="041D7AE1" w14:textId="3C21ECAA" w:rsidR="000F489C" w:rsidRPr="00352A47" w:rsidRDefault="000F489C" w:rsidP="00352A47">
      <w:pPr>
        <w:pStyle w:val="BodyText"/>
        <w:numPr>
          <w:ilvl w:val="0"/>
          <w:numId w:val="15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Helping to recruit RET participants</w:t>
      </w:r>
    </w:p>
    <w:p w14:paraId="6C9193DA" w14:textId="1197429D" w:rsidR="000F489C" w:rsidRPr="00352A47" w:rsidRDefault="000F489C" w:rsidP="00352A47">
      <w:pPr>
        <w:pStyle w:val="BodyText"/>
        <w:numPr>
          <w:ilvl w:val="0"/>
          <w:numId w:val="15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Leading the creation of lessons plans</w:t>
      </w:r>
    </w:p>
    <w:p w14:paraId="29E0C1F2" w14:textId="5184B147" w:rsidR="000F489C" w:rsidRPr="00352A47" w:rsidRDefault="00912A86" w:rsidP="00352A47">
      <w:pPr>
        <w:pStyle w:val="BodyText"/>
        <w:numPr>
          <w:ilvl w:val="0"/>
          <w:numId w:val="15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t>Lead the design and delivery of conference workshops with RET participants</w:t>
      </w:r>
    </w:p>
    <w:p w14:paraId="6A91CAA1" w14:textId="3FAF8C87" w:rsidR="00912A86" w:rsidRPr="00352A47" w:rsidRDefault="00912A86" w:rsidP="00352A47">
      <w:pPr>
        <w:pStyle w:val="BodyText"/>
        <w:numPr>
          <w:ilvl w:val="0"/>
          <w:numId w:val="15"/>
        </w:numPr>
        <w:spacing w:line="288" w:lineRule="auto"/>
        <w:ind w:left="180" w:right="1580" w:firstLine="360"/>
        <w:rPr>
          <w:spacing w:val="-3"/>
          <w:sz w:val="22"/>
          <w:szCs w:val="22"/>
        </w:rPr>
      </w:pPr>
      <w:r w:rsidRPr="00352A47">
        <w:rPr>
          <w:spacing w:val="-3"/>
          <w:sz w:val="22"/>
          <w:szCs w:val="22"/>
        </w:rPr>
        <w:lastRenderedPageBreak/>
        <w:t>Advise PI and students on community engagement and creation of explanatory videos</w:t>
      </w:r>
    </w:p>
    <w:p w14:paraId="117FDFAE" w14:textId="61437537" w:rsidR="00E0618E" w:rsidRPr="00352A47" w:rsidRDefault="00AA3C0D" w:rsidP="00352A47">
      <w:pPr>
        <w:pStyle w:val="Heading1"/>
        <w:numPr>
          <w:ilvl w:val="1"/>
          <w:numId w:val="7"/>
        </w:numPr>
        <w:tabs>
          <w:tab w:val="left" w:pos="752"/>
        </w:tabs>
        <w:spacing w:before="160" w:line="239" w:lineRule="exact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Graduate</w:t>
      </w:r>
      <w:r w:rsidRPr="00352A47">
        <w:rPr>
          <w:spacing w:val="1"/>
          <w:sz w:val="22"/>
          <w:szCs w:val="22"/>
        </w:rPr>
        <w:t xml:space="preserve"> </w:t>
      </w:r>
      <w:r w:rsidRPr="00352A47">
        <w:rPr>
          <w:sz w:val="22"/>
          <w:szCs w:val="22"/>
        </w:rPr>
        <w:t>Students</w:t>
      </w:r>
      <w:r w:rsidR="00E64937" w:rsidRPr="00352A47">
        <w:rPr>
          <w:sz w:val="22"/>
          <w:szCs w:val="22"/>
        </w:rPr>
        <w:t>: Joshua Schussler and Mohammad Mahmud</w:t>
      </w:r>
    </w:p>
    <w:p w14:paraId="1201E58B" w14:textId="780669F2" w:rsidR="00040495" w:rsidRPr="00352A47" w:rsidRDefault="00562EAC" w:rsidP="00352A47">
      <w:pPr>
        <w:pStyle w:val="BodyText"/>
        <w:spacing w:before="42" w:line="288" w:lineRule="auto"/>
        <w:ind w:left="180" w:right="1580" w:firstLine="360"/>
        <w:rPr>
          <w:sz w:val="22"/>
          <w:szCs w:val="22"/>
        </w:rPr>
      </w:pPr>
      <w:r w:rsidRPr="00352A47">
        <w:rPr>
          <w:spacing w:val="-4"/>
          <w:sz w:val="22"/>
          <w:szCs w:val="22"/>
        </w:rPr>
        <w:t xml:space="preserve">The two </w:t>
      </w:r>
      <w:r w:rsidR="00AA3C0D" w:rsidRPr="00352A47">
        <w:rPr>
          <w:spacing w:val="-4"/>
          <w:sz w:val="22"/>
          <w:szCs w:val="22"/>
        </w:rPr>
        <w:t xml:space="preserve">Ph.D. </w:t>
      </w:r>
      <w:r w:rsidR="00AA3C0D" w:rsidRPr="00352A47">
        <w:rPr>
          <w:sz w:val="22"/>
          <w:szCs w:val="22"/>
        </w:rPr>
        <w:t>student</w:t>
      </w:r>
      <w:r w:rsidR="00E0618E" w:rsidRPr="00352A47">
        <w:rPr>
          <w:sz w:val="22"/>
          <w:szCs w:val="22"/>
        </w:rPr>
        <w:t>s</w:t>
      </w:r>
      <w:r w:rsidR="00AA3C0D" w:rsidRPr="00352A47">
        <w:rPr>
          <w:sz w:val="22"/>
          <w:szCs w:val="22"/>
        </w:rPr>
        <w:t xml:space="preserve"> </w:t>
      </w:r>
      <w:r w:rsidR="00E0618E" w:rsidRPr="00352A47">
        <w:rPr>
          <w:sz w:val="22"/>
          <w:szCs w:val="22"/>
        </w:rPr>
        <w:t>are</w:t>
      </w:r>
      <w:r w:rsidR="00AA3C0D" w:rsidRPr="00352A47">
        <w:rPr>
          <w:sz w:val="22"/>
          <w:szCs w:val="22"/>
        </w:rPr>
        <w:t xml:space="preserve"> </w:t>
      </w:r>
      <w:r w:rsidR="00E0618E" w:rsidRPr="00352A47">
        <w:rPr>
          <w:sz w:val="22"/>
          <w:szCs w:val="22"/>
        </w:rPr>
        <w:t>both</w:t>
      </w:r>
      <w:r w:rsidR="00AA3C0D" w:rsidRPr="00352A47">
        <w:rPr>
          <w:sz w:val="22"/>
          <w:szCs w:val="22"/>
        </w:rPr>
        <w:t xml:space="preserve"> member</w:t>
      </w:r>
      <w:r w:rsidR="00E0618E" w:rsidRPr="00352A47">
        <w:rPr>
          <w:sz w:val="22"/>
          <w:szCs w:val="22"/>
        </w:rPr>
        <w:t>s</w:t>
      </w:r>
      <w:r w:rsidR="00AA3C0D" w:rsidRPr="00352A47">
        <w:rPr>
          <w:sz w:val="22"/>
          <w:szCs w:val="22"/>
        </w:rPr>
        <w:t xml:space="preserve"> of </w:t>
      </w:r>
      <w:r w:rsidRPr="00352A47">
        <w:rPr>
          <w:sz w:val="22"/>
          <w:szCs w:val="22"/>
        </w:rPr>
        <w:t xml:space="preserve">the </w:t>
      </w:r>
      <w:r w:rsidR="00AA3C0D" w:rsidRPr="00352A47">
        <w:rPr>
          <w:sz w:val="22"/>
          <w:szCs w:val="22"/>
        </w:rPr>
        <w:t>P</w:t>
      </w:r>
      <w:r w:rsidRPr="00352A47">
        <w:rPr>
          <w:sz w:val="22"/>
          <w:szCs w:val="22"/>
        </w:rPr>
        <w:t>I</w:t>
      </w:r>
      <w:r w:rsidR="00AA3C0D" w:rsidRPr="00352A47">
        <w:rPr>
          <w:spacing w:val="-5"/>
          <w:sz w:val="22"/>
          <w:szCs w:val="22"/>
        </w:rPr>
        <w:t xml:space="preserve">’s </w:t>
      </w:r>
      <w:r w:rsidRPr="00352A47">
        <w:rPr>
          <w:spacing w:val="-5"/>
          <w:sz w:val="22"/>
          <w:szCs w:val="22"/>
        </w:rPr>
        <w:t xml:space="preserve">research </w:t>
      </w:r>
      <w:r w:rsidR="0086347A" w:rsidRPr="00352A47">
        <w:rPr>
          <w:sz w:val="22"/>
          <w:szCs w:val="22"/>
        </w:rPr>
        <w:t>group and</w:t>
      </w:r>
      <w:r w:rsidR="00E0618E" w:rsidRPr="00352A47">
        <w:rPr>
          <w:sz w:val="22"/>
          <w:szCs w:val="22"/>
        </w:rPr>
        <w:t xml:space="preserve"> contributed software and analysis to the preliminary work presented in this proposal. Both students are very familiar with the orbital evolution code POET. </w:t>
      </w:r>
      <w:r w:rsidR="00AA3C0D" w:rsidRPr="00352A47">
        <w:rPr>
          <w:sz w:val="22"/>
          <w:szCs w:val="22"/>
        </w:rPr>
        <w:t>Both students will be part of the core development team</w:t>
      </w:r>
      <w:r w:rsidRPr="00352A47">
        <w:rPr>
          <w:sz w:val="22"/>
          <w:szCs w:val="22"/>
        </w:rPr>
        <w:t xml:space="preserve"> for this </w:t>
      </w:r>
      <w:r w:rsidR="0086347A" w:rsidRPr="00352A47">
        <w:rPr>
          <w:sz w:val="22"/>
          <w:szCs w:val="22"/>
        </w:rPr>
        <w:t>project and</w:t>
      </w:r>
      <w:r w:rsidR="00AA3C0D" w:rsidRPr="00352A47">
        <w:rPr>
          <w:sz w:val="22"/>
          <w:szCs w:val="22"/>
        </w:rPr>
        <w:t xml:space="preserve"> will be </w:t>
      </w:r>
      <w:r w:rsidR="0039705E" w:rsidRPr="00352A47">
        <w:rPr>
          <w:sz w:val="22"/>
          <w:szCs w:val="22"/>
        </w:rPr>
        <w:t xml:space="preserve">lead </w:t>
      </w:r>
      <w:r w:rsidR="00AA3C0D" w:rsidRPr="00352A47">
        <w:rPr>
          <w:sz w:val="22"/>
          <w:szCs w:val="22"/>
        </w:rPr>
        <w:t>authors on all publications produced.</w:t>
      </w:r>
      <w:bookmarkStart w:id="10" w:name="High_Precision_Photometry_Even_With_Larg"/>
      <w:bookmarkEnd w:id="10"/>
    </w:p>
    <w:p w14:paraId="40106719" w14:textId="482C064E" w:rsidR="001F118B" w:rsidRPr="00352A47" w:rsidRDefault="00040495" w:rsidP="00352A47">
      <w:pPr>
        <w:pStyle w:val="BodyText"/>
        <w:spacing w:before="42"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>The proposal includes</w:t>
      </w:r>
      <w:r w:rsidR="001F118B" w:rsidRPr="00352A47">
        <w:rPr>
          <w:sz w:val="22"/>
          <w:szCs w:val="22"/>
        </w:rPr>
        <w:t xml:space="preserve"> a total of 66 months of graduate student support over the three proposal years:</w:t>
      </w:r>
    </w:p>
    <w:p w14:paraId="65F76E9C" w14:textId="77777777" w:rsidR="001F118B" w:rsidRPr="00352A47" w:rsidRDefault="00040495" w:rsidP="00352A47">
      <w:pPr>
        <w:pStyle w:val="BodyText"/>
        <w:numPr>
          <w:ilvl w:val="0"/>
          <w:numId w:val="16"/>
        </w:numPr>
        <w:spacing w:before="42"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>full year</w:t>
      </w:r>
      <w:r w:rsidR="00176251" w:rsidRPr="00352A47">
        <w:rPr>
          <w:sz w:val="22"/>
          <w:szCs w:val="22"/>
        </w:rPr>
        <w:t xml:space="preserve"> (academic + summer)</w:t>
      </w:r>
      <w:r w:rsidRPr="00352A47">
        <w:rPr>
          <w:sz w:val="22"/>
          <w:szCs w:val="22"/>
        </w:rPr>
        <w:t xml:space="preserve"> support for </w:t>
      </w:r>
      <w:r w:rsidR="00912A86" w:rsidRPr="00352A47">
        <w:rPr>
          <w:sz w:val="22"/>
          <w:szCs w:val="22"/>
        </w:rPr>
        <w:t xml:space="preserve">Joshua Schussler </w:t>
      </w:r>
      <w:r w:rsidR="00176251" w:rsidRPr="00352A47">
        <w:rPr>
          <w:sz w:val="22"/>
          <w:szCs w:val="22"/>
        </w:rPr>
        <w:t xml:space="preserve">for </w:t>
      </w:r>
      <w:r w:rsidR="001F118B" w:rsidRPr="00352A47">
        <w:rPr>
          <w:sz w:val="22"/>
          <w:szCs w:val="22"/>
        </w:rPr>
        <w:t>all</w:t>
      </w:r>
      <w:r w:rsidR="00176251" w:rsidRPr="00352A47">
        <w:rPr>
          <w:sz w:val="22"/>
          <w:szCs w:val="22"/>
        </w:rPr>
        <w:t xml:space="preserve"> </w:t>
      </w:r>
      <w:r w:rsidR="00896B57" w:rsidRPr="00352A47">
        <w:rPr>
          <w:sz w:val="22"/>
          <w:szCs w:val="22"/>
        </w:rPr>
        <w:t>three</w:t>
      </w:r>
      <w:r w:rsidR="00176251" w:rsidRPr="00352A47">
        <w:rPr>
          <w:sz w:val="22"/>
          <w:szCs w:val="22"/>
        </w:rPr>
        <w:t xml:space="preserve"> years of the proposal</w:t>
      </w:r>
      <w:r w:rsidR="001F118B" w:rsidRPr="00352A47">
        <w:rPr>
          <w:sz w:val="22"/>
          <w:szCs w:val="22"/>
        </w:rPr>
        <w:t xml:space="preserve">, </w:t>
      </w:r>
    </w:p>
    <w:p w14:paraId="04203D07" w14:textId="19851319" w:rsidR="006265C9" w:rsidRPr="00352A47" w:rsidRDefault="001F118B" w:rsidP="00352A47">
      <w:pPr>
        <w:pStyle w:val="BodyText"/>
        <w:numPr>
          <w:ilvl w:val="0"/>
          <w:numId w:val="16"/>
        </w:numPr>
        <w:spacing w:before="42"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>full year (academic + summer) support during years 1 and 2 and 6 months of support during year 3 for Mohammad Mahmud</w:t>
      </w:r>
    </w:p>
    <w:p w14:paraId="24669370" w14:textId="77777777" w:rsidR="003F2225" w:rsidRPr="00352A47" w:rsidRDefault="00CE5DF0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 xml:space="preserve">Fringe </w:t>
      </w:r>
      <w:r w:rsidR="00AA3C0D" w:rsidRPr="00352A47">
        <w:rPr>
          <w:color w:val="000000" w:themeColor="text1"/>
          <w:sz w:val="22"/>
          <w:szCs w:val="22"/>
        </w:rPr>
        <w:t>Benefits</w:t>
      </w:r>
    </w:p>
    <w:p w14:paraId="268A536E" w14:textId="024A3EE9" w:rsidR="00E0618E" w:rsidRPr="00352A47" w:rsidRDefault="006265C9" w:rsidP="00352A47">
      <w:pPr>
        <w:pStyle w:val="BodyText"/>
        <w:spacing w:before="43" w:line="288" w:lineRule="auto"/>
        <w:ind w:left="180" w:right="1580" w:firstLine="360"/>
        <w:rPr>
          <w:sz w:val="22"/>
          <w:szCs w:val="22"/>
        </w:rPr>
      </w:pPr>
      <w:bookmarkStart w:id="11" w:name="Computational_and_Storage_Feasibility"/>
      <w:bookmarkEnd w:id="11"/>
      <w:r w:rsidRPr="00352A47">
        <w:rPr>
          <w:sz w:val="22"/>
          <w:szCs w:val="22"/>
        </w:rPr>
        <w:t xml:space="preserve">Employee benefits were estimated in accordance to commonly applied or historical rates used. UTD fringe benefit rates are </w:t>
      </w:r>
      <w:r w:rsidR="00A512F7" w:rsidRPr="00352A47">
        <w:rPr>
          <w:sz w:val="22"/>
          <w:szCs w:val="22"/>
        </w:rPr>
        <w:t>32</w:t>
      </w:r>
      <w:r w:rsidRPr="00352A47">
        <w:rPr>
          <w:sz w:val="22"/>
          <w:szCs w:val="22"/>
        </w:rPr>
        <w:t xml:space="preserve">% of salary for faculty and </w:t>
      </w:r>
      <w:r w:rsidR="00A512F7" w:rsidRPr="00352A47">
        <w:rPr>
          <w:sz w:val="22"/>
          <w:szCs w:val="22"/>
        </w:rPr>
        <w:t>25</w:t>
      </w:r>
      <w:r w:rsidRPr="00352A47">
        <w:rPr>
          <w:sz w:val="22"/>
          <w:szCs w:val="22"/>
        </w:rPr>
        <w:t xml:space="preserve">% for graduate students during the academic year and summer months. Graduate student benefit amounts </w:t>
      </w:r>
      <w:r w:rsidR="0086347A" w:rsidRPr="00352A47">
        <w:rPr>
          <w:sz w:val="22"/>
          <w:szCs w:val="22"/>
        </w:rPr>
        <w:t>include</w:t>
      </w:r>
      <w:r w:rsidRPr="00352A47">
        <w:rPr>
          <w:sz w:val="22"/>
          <w:szCs w:val="22"/>
        </w:rPr>
        <w:t xml:space="preserve"> additional funds to cover employee and employer insurance premiums.</w:t>
      </w:r>
    </w:p>
    <w:p w14:paraId="1011CA8B" w14:textId="2CD36E75" w:rsidR="00F004A2" w:rsidRPr="00352A47" w:rsidRDefault="00F004A2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>Travel</w:t>
      </w:r>
    </w:p>
    <w:p w14:paraId="6D8E80F5" w14:textId="166213CF" w:rsidR="003F2225" w:rsidRPr="00352A47" w:rsidRDefault="00AA3C0D" w:rsidP="00352A47">
      <w:pPr>
        <w:pStyle w:val="BodyText"/>
        <w:spacing w:before="44" w:line="266" w:lineRule="auto"/>
        <w:ind w:left="180" w:right="1580" w:firstLine="360"/>
        <w:rPr>
          <w:sz w:val="22"/>
          <w:szCs w:val="22"/>
        </w:rPr>
      </w:pPr>
      <w:r w:rsidRPr="00352A47">
        <w:rPr>
          <w:spacing w:val="-7"/>
          <w:sz w:val="22"/>
          <w:szCs w:val="22"/>
        </w:rPr>
        <w:t xml:space="preserve">Travel </w:t>
      </w:r>
      <w:r w:rsidRPr="00352A47">
        <w:rPr>
          <w:sz w:val="22"/>
          <w:szCs w:val="22"/>
        </w:rPr>
        <w:t>to technical conferences and meetings held domestically are anticipated</w:t>
      </w:r>
      <w:r w:rsidR="00313C37" w:rsidRPr="00352A47">
        <w:rPr>
          <w:sz w:val="22"/>
          <w:szCs w:val="22"/>
        </w:rPr>
        <w:t xml:space="preserve"> to disseminate the scientific results</w:t>
      </w:r>
      <w:r w:rsidR="00F91C10" w:rsidRPr="00352A47">
        <w:rPr>
          <w:sz w:val="22"/>
          <w:szCs w:val="22"/>
        </w:rPr>
        <w:t xml:space="preserve">. Based on the work plan (see project description) we include support for </w:t>
      </w:r>
      <w:r w:rsidR="005C620C" w:rsidRPr="00352A47">
        <w:rPr>
          <w:sz w:val="22"/>
          <w:szCs w:val="22"/>
        </w:rPr>
        <w:t>1</w:t>
      </w:r>
      <w:r w:rsidRPr="00352A47">
        <w:rPr>
          <w:sz w:val="22"/>
          <w:szCs w:val="22"/>
        </w:rPr>
        <w:t xml:space="preserve"> trip</w:t>
      </w:r>
      <w:r w:rsidR="00313C37" w:rsidRPr="00352A47">
        <w:rPr>
          <w:sz w:val="22"/>
          <w:szCs w:val="22"/>
        </w:rPr>
        <w:t xml:space="preserve"> </w:t>
      </w:r>
      <w:r w:rsidR="00896B57" w:rsidRPr="00352A47">
        <w:rPr>
          <w:sz w:val="22"/>
          <w:szCs w:val="22"/>
        </w:rPr>
        <w:t>each</w:t>
      </w:r>
      <w:r w:rsidR="00313C37" w:rsidRPr="00352A47">
        <w:rPr>
          <w:sz w:val="22"/>
          <w:szCs w:val="22"/>
        </w:rPr>
        <w:t xml:space="preserve"> </w:t>
      </w:r>
      <w:r w:rsidR="0072560C" w:rsidRPr="00352A47">
        <w:rPr>
          <w:sz w:val="22"/>
          <w:szCs w:val="22"/>
        </w:rPr>
        <w:t xml:space="preserve">year for </w:t>
      </w:r>
      <w:r w:rsidR="002F7E5D" w:rsidRPr="00352A47">
        <w:rPr>
          <w:sz w:val="22"/>
          <w:szCs w:val="22"/>
        </w:rPr>
        <w:t>each</w:t>
      </w:r>
      <w:r w:rsidR="0072560C" w:rsidRPr="00352A47">
        <w:rPr>
          <w:sz w:val="22"/>
          <w:szCs w:val="22"/>
        </w:rPr>
        <w:t xml:space="preserve"> </w:t>
      </w:r>
      <w:r w:rsidR="00313C37" w:rsidRPr="00352A47">
        <w:rPr>
          <w:sz w:val="22"/>
          <w:szCs w:val="22"/>
        </w:rPr>
        <w:t>graduate student</w:t>
      </w:r>
      <w:r w:rsidR="00896B57" w:rsidRPr="00352A47">
        <w:rPr>
          <w:sz w:val="22"/>
          <w:szCs w:val="22"/>
        </w:rPr>
        <w:t xml:space="preserve">, for a total of </w:t>
      </w:r>
      <w:r w:rsidR="002F7E5D" w:rsidRPr="00352A47">
        <w:rPr>
          <w:sz w:val="22"/>
          <w:szCs w:val="22"/>
        </w:rPr>
        <w:t>six</w:t>
      </w:r>
      <w:r w:rsidR="00896B57" w:rsidRPr="00352A47">
        <w:rPr>
          <w:sz w:val="22"/>
          <w:szCs w:val="22"/>
        </w:rPr>
        <w:t xml:space="preserve"> trips</w:t>
      </w:r>
      <w:r w:rsidRPr="00352A47">
        <w:rPr>
          <w:spacing w:val="-4"/>
          <w:sz w:val="22"/>
          <w:szCs w:val="22"/>
        </w:rPr>
        <w:t xml:space="preserve">. </w:t>
      </w:r>
      <w:r w:rsidRPr="00352A47">
        <w:rPr>
          <w:sz w:val="22"/>
          <w:szCs w:val="22"/>
        </w:rPr>
        <w:t>Approximate estimated cost is $2,</w:t>
      </w:r>
      <w:r w:rsidR="00575693" w:rsidRPr="00352A47">
        <w:rPr>
          <w:sz w:val="22"/>
          <w:szCs w:val="22"/>
        </w:rPr>
        <w:t>2</w:t>
      </w:r>
      <w:r w:rsidRPr="00352A47">
        <w:rPr>
          <w:sz w:val="22"/>
          <w:szCs w:val="22"/>
        </w:rPr>
        <w:t xml:space="preserve">00 </w:t>
      </w:r>
      <w:r w:rsidR="00896B57" w:rsidRPr="00352A47">
        <w:rPr>
          <w:spacing w:val="-3"/>
          <w:sz w:val="22"/>
          <w:szCs w:val="22"/>
        </w:rPr>
        <w:t xml:space="preserve">per </w:t>
      </w:r>
      <w:r w:rsidRPr="00352A47">
        <w:rPr>
          <w:sz w:val="22"/>
          <w:szCs w:val="22"/>
        </w:rPr>
        <w:t>trip</w:t>
      </w:r>
      <w:r w:rsidR="00EC2EA9" w:rsidRPr="00352A47">
        <w:rPr>
          <w:sz w:val="22"/>
          <w:szCs w:val="22"/>
        </w:rPr>
        <w:t xml:space="preserve"> or $</w:t>
      </w:r>
      <w:r w:rsidR="002F7E5D" w:rsidRPr="00352A47">
        <w:rPr>
          <w:sz w:val="22"/>
          <w:szCs w:val="22"/>
        </w:rPr>
        <w:t>13</w:t>
      </w:r>
      <w:r w:rsidR="00EC2EA9" w:rsidRPr="00352A47">
        <w:rPr>
          <w:sz w:val="22"/>
          <w:szCs w:val="22"/>
        </w:rPr>
        <w:t>,</w:t>
      </w:r>
      <w:r w:rsidR="002F7E5D" w:rsidRPr="00352A47">
        <w:rPr>
          <w:sz w:val="22"/>
          <w:szCs w:val="22"/>
        </w:rPr>
        <w:t>2</w:t>
      </w:r>
      <w:r w:rsidR="00EC2EA9" w:rsidRPr="00352A47">
        <w:rPr>
          <w:sz w:val="22"/>
          <w:szCs w:val="22"/>
        </w:rPr>
        <w:t>00 total</w:t>
      </w:r>
      <w:r w:rsidRPr="00352A47">
        <w:rPr>
          <w:sz w:val="22"/>
          <w:szCs w:val="22"/>
        </w:rPr>
        <w:t>.  The cost was estimated using the most recent AAS</w:t>
      </w:r>
      <w:r w:rsidRPr="00352A47">
        <w:rPr>
          <w:spacing w:val="6"/>
          <w:sz w:val="22"/>
          <w:szCs w:val="22"/>
        </w:rPr>
        <w:t xml:space="preserve"> </w:t>
      </w:r>
      <w:r w:rsidR="009F44F7" w:rsidRPr="00352A47">
        <w:rPr>
          <w:sz w:val="22"/>
          <w:szCs w:val="22"/>
        </w:rPr>
        <w:t>conference.</w:t>
      </w:r>
    </w:p>
    <w:p w14:paraId="19854D80" w14:textId="4E6BD432" w:rsidR="00E0618E" w:rsidRPr="00352A47" w:rsidRDefault="00AA3C0D" w:rsidP="00352A47">
      <w:pPr>
        <w:pStyle w:val="BodyText"/>
        <w:spacing w:before="25" w:line="254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 xml:space="preserve">American Astronomical Society meeting #235 </w:t>
      </w:r>
      <w:r w:rsidR="00575693" w:rsidRPr="00352A47">
        <w:rPr>
          <w:sz w:val="22"/>
          <w:szCs w:val="22"/>
        </w:rPr>
        <w:t>Pasadena</w:t>
      </w:r>
      <w:r w:rsidRPr="00352A47">
        <w:rPr>
          <w:sz w:val="22"/>
          <w:szCs w:val="22"/>
        </w:rPr>
        <w:t xml:space="preserve">, </w:t>
      </w:r>
      <w:r w:rsidR="00575693" w:rsidRPr="00352A47">
        <w:rPr>
          <w:sz w:val="22"/>
          <w:szCs w:val="22"/>
        </w:rPr>
        <w:t>CA</w:t>
      </w:r>
      <w:r w:rsidRPr="00352A47">
        <w:rPr>
          <w:sz w:val="22"/>
          <w:szCs w:val="22"/>
        </w:rPr>
        <w:t xml:space="preserve"> </w:t>
      </w:r>
      <w:r w:rsidR="00575693" w:rsidRPr="00352A47">
        <w:rPr>
          <w:sz w:val="22"/>
          <w:szCs w:val="22"/>
        </w:rPr>
        <w:t>12</w:t>
      </w:r>
      <w:r w:rsidRPr="00352A47">
        <w:rPr>
          <w:sz w:val="22"/>
          <w:szCs w:val="22"/>
        </w:rPr>
        <w:t xml:space="preserve"> – </w:t>
      </w:r>
      <w:r w:rsidR="00575693" w:rsidRPr="00352A47">
        <w:rPr>
          <w:sz w:val="22"/>
          <w:szCs w:val="22"/>
        </w:rPr>
        <w:t>16</w:t>
      </w:r>
      <w:r w:rsidRPr="00352A47">
        <w:rPr>
          <w:sz w:val="22"/>
          <w:szCs w:val="22"/>
        </w:rPr>
        <w:t xml:space="preserve"> </w:t>
      </w:r>
      <w:r w:rsidR="00575693" w:rsidRPr="00352A47">
        <w:rPr>
          <w:sz w:val="22"/>
          <w:szCs w:val="22"/>
        </w:rPr>
        <w:t>June</w:t>
      </w:r>
      <w:r w:rsidRPr="00352A47">
        <w:rPr>
          <w:sz w:val="22"/>
          <w:szCs w:val="22"/>
        </w:rPr>
        <w:t xml:space="preserve"> 202</w:t>
      </w:r>
      <w:r w:rsidR="00575693" w:rsidRPr="00352A47">
        <w:rPr>
          <w:sz w:val="22"/>
          <w:szCs w:val="22"/>
        </w:rPr>
        <w:t>2</w:t>
      </w:r>
      <w:r w:rsidRPr="00352A47">
        <w:rPr>
          <w:sz w:val="22"/>
          <w:szCs w:val="22"/>
        </w:rPr>
        <w:t xml:space="preserve">. The registration fees for the meeting </w:t>
      </w:r>
      <w:r w:rsidR="00575693" w:rsidRPr="00352A47">
        <w:rPr>
          <w:sz w:val="22"/>
          <w:szCs w:val="22"/>
        </w:rPr>
        <w:t>are</w:t>
      </w:r>
      <w:r w:rsidRPr="00352A47">
        <w:rPr>
          <w:sz w:val="22"/>
          <w:szCs w:val="22"/>
        </w:rPr>
        <w:t xml:space="preserve"> $</w:t>
      </w:r>
      <w:r w:rsidR="00575693" w:rsidRPr="00352A47">
        <w:rPr>
          <w:sz w:val="22"/>
          <w:szCs w:val="22"/>
        </w:rPr>
        <w:t>4</w:t>
      </w:r>
      <w:r w:rsidR="00687C21" w:rsidRPr="00352A47">
        <w:rPr>
          <w:sz w:val="22"/>
          <w:szCs w:val="22"/>
        </w:rPr>
        <w:t>75</w:t>
      </w:r>
      <w:r w:rsidRPr="00352A47">
        <w:rPr>
          <w:sz w:val="22"/>
          <w:szCs w:val="22"/>
        </w:rPr>
        <w:t xml:space="preserve"> for </w:t>
      </w:r>
      <w:r w:rsidR="00575693" w:rsidRPr="00352A47">
        <w:rPr>
          <w:sz w:val="22"/>
          <w:szCs w:val="22"/>
        </w:rPr>
        <w:t xml:space="preserve">graduate student </w:t>
      </w:r>
      <w:r w:rsidRPr="00352A47">
        <w:rPr>
          <w:sz w:val="22"/>
          <w:szCs w:val="22"/>
        </w:rPr>
        <w:t xml:space="preserve">registration. Airfare from Dallas/Fort Worth International Airport to </w:t>
      </w:r>
      <w:r w:rsidR="00575693" w:rsidRPr="00352A47">
        <w:rPr>
          <w:sz w:val="22"/>
          <w:szCs w:val="22"/>
        </w:rPr>
        <w:t>LAX</w:t>
      </w:r>
      <w:r w:rsidRPr="00352A47">
        <w:rPr>
          <w:sz w:val="22"/>
          <w:szCs w:val="22"/>
        </w:rPr>
        <w:t xml:space="preserve"> Airport </w:t>
      </w:r>
      <w:r w:rsidR="00575693" w:rsidRPr="00352A47">
        <w:rPr>
          <w:sz w:val="22"/>
          <w:szCs w:val="22"/>
        </w:rPr>
        <w:t>is</w:t>
      </w:r>
      <w:r w:rsidRPr="00352A47">
        <w:rPr>
          <w:sz w:val="22"/>
          <w:szCs w:val="22"/>
        </w:rPr>
        <w:t xml:space="preserve"> $</w:t>
      </w:r>
      <w:r w:rsidR="00B706BD" w:rsidRPr="00352A47">
        <w:rPr>
          <w:sz w:val="22"/>
          <w:szCs w:val="22"/>
        </w:rPr>
        <w:t>4</w:t>
      </w:r>
      <w:r w:rsidR="008F32DC" w:rsidRPr="00352A47">
        <w:rPr>
          <w:sz w:val="22"/>
          <w:szCs w:val="22"/>
        </w:rPr>
        <w:t>85, ground transportation is $150</w:t>
      </w:r>
      <w:r w:rsidRPr="00352A47">
        <w:rPr>
          <w:sz w:val="22"/>
          <w:szCs w:val="22"/>
        </w:rPr>
        <w:t xml:space="preserve">. The hotel stay </w:t>
      </w:r>
      <w:r w:rsidR="00687C21" w:rsidRPr="00352A47">
        <w:rPr>
          <w:sz w:val="22"/>
          <w:szCs w:val="22"/>
        </w:rPr>
        <w:t>is</w:t>
      </w:r>
      <w:r w:rsidRPr="00352A47">
        <w:rPr>
          <w:sz w:val="22"/>
          <w:szCs w:val="22"/>
        </w:rPr>
        <w:t xml:space="preserve"> $</w:t>
      </w:r>
      <w:r w:rsidR="008F32DC" w:rsidRPr="00352A47">
        <w:rPr>
          <w:sz w:val="22"/>
          <w:szCs w:val="22"/>
        </w:rPr>
        <w:t>9</w:t>
      </w:r>
      <w:r w:rsidR="00687C21" w:rsidRPr="00352A47">
        <w:rPr>
          <w:sz w:val="22"/>
          <w:szCs w:val="22"/>
        </w:rPr>
        <w:t>75</w:t>
      </w:r>
      <w:r w:rsidRPr="00352A47">
        <w:rPr>
          <w:sz w:val="22"/>
          <w:szCs w:val="22"/>
        </w:rPr>
        <w:t xml:space="preserve"> total for four nights, and $25/day of </w:t>
      </w:r>
      <w:r w:rsidR="002439F6" w:rsidRPr="00352A47">
        <w:rPr>
          <w:sz w:val="22"/>
          <w:szCs w:val="22"/>
        </w:rPr>
        <w:t xml:space="preserve">per diem </w:t>
      </w:r>
      <w:r w:rsidRPr="00352A47">
        <w:rPr>
          <w:sz w:val="22"/>
          <w:szCs w:val="22"/>
        </w:rPr>
        <w:t>over four days were assumed.</w:t>
      </w:r>
    </w:p>
    <w:p w14:paraId="1835A9FD" w14:textId="05465D43" w:rsidR="00313C37" w:rsidRPr="00352A47" w:rsidRDefault="00313C37" w:rsidP="00352A47">
      <w:pPr>
        <w:pStyle w:val="BodyText"/>
        <w:spacing w:before="25" w:line="254" w:lineRule="auto"/>
        <w:ind w:left="180" w:right="1580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 xml:space="preserve">To support the </w:t>
      </w:r>
      <w:r w:rsidR="00A85CEE" w:rsidRPr="00352A47">
        <w:rPr>
          <w:color w:val="000000" w:themeColor="text1"/>
          <w:sz w:val="22"/>
          <w:szCs w:val="22"/>
        </w:rPr>
        <w:t>broader impacts</w:t>
      </w:r>
      <w:r w:rsidRPr="00352A47">
        <w:rPr>
          <w:color w:val="000000" w:themeColor="text1"/>
          <w:sz w:val="22"/>
          <w:szCs w:val="22"/>
        </w:rPr>
        <w:t xml:space="preserve"> plan, attendance at </w:t>
      </w:r>
      <w:r w:rsidR="00A85CEE" w:rsidRPr="00352A47">
        <w:rPr>
          <w:color w:val="000000" w:themeColor="text1"/>
          <w:sz w:val="22"/>
          <w:szCs w:val="22"/>
        </w:rPr>
        <w:t>a</w:t>
      </w:r>
      <w:r w:rsidRPr="00352A47">
        <w:rPr>
          <w:color w:val="000000" w:themeColor="text1"/>
          <w:sz w:val="22"/>
          <w:szCs w:val="22"/>
        </w:rPr>
        <w:t xml:space="preserve"> national physics/science teacher conference </w:t>
      </w:r>
      <w:r w:rsidR="00A85CEE" w:rsidRPr="00352A47">
        <w:rPr>
          <w:color w:val="000000" w:themeColor="text1"/>
          <w:sz w:val="22"/>
          <w:szCs w:val="22"/>
        </w:rPr>
        <w:t>in year 3</w:t>
      </w:r>
      <w:r w:rsidRPr="00352A47">
        <w:rPr>
          <w:color w:val="000000" w:themeColor="text1"/>
          <w:sz w:val="22"/>
          <w:szCs w:val="22"/>
        </w:rPr>
        <w:t xml:space="preserve"> (such as the American Association of Physics Teachers summer meeting) is budgeted for Urquhart to present with an RET participant on the proposed project at an estimated at $500 for registration, $600 roundtrip air and ground transportation, and $900 for lodging and per diem for Urquhart, totaling $2,000.</w:t>
      </w:r>
      <w:r w:rsidR="00E7351A" w:rsidRPr="00352A47">
        <w:rPr>
          <w:color w:val="000000" w:themeColor="text1"/>
          <w:sz w:val="22"/>
          <w:szCs w:val="22"/>
        </w:rPr>
        <w:t xml:space="preserve"> Trave</w:t>
      </w:r>
      <w:r w:rsidR="00255A4A" w:rsidRPr="00352A47">
        <w:rPr>
          <w:color w:val="000000" w:themeColor="text1"/>
          <w:sz w:val="22"/>
          <w:szCs w:val="22"/>
        </w:rPr>
        <w:t>l to national conference</w:t>
      </w:r>
      <w:r w:rsidR="00E7351A" w:rsidRPr="00352A47">
        <w:rPr>
          <w:color w:val="000000" w:themeColor="text1"/>
          <w:sz w:val="22"/>
          <w:szCs w:val="22"/>
        </w:rPr>
        <w:t xml:space="preserve"> is expected during the </w:t>
      </w:r>
      <w:r w:rsidR="00255A4A" w:rsidRPr="00352A47">
        <w:rPr>
          <w:color w:val="000000" w:themeColor="text1"/>
          <w:sz w:val="22"/>
          <w:szCs w:val="22"/>
        </w:rPr>
        <w:t>summer</w:t>
      </w:r>
      <w:r w:rsidR="00E7351A" w:rsidRPr="00352A47">
        <w:rPr>
          <w:color w:val="000000" w:themeColor="text1"/>
          <w:sz w:val="22"/>
          <w:szCs w:val="22"/>
        </w:rPr>
        <w:t xml:space="preserve"> </w:t>
      </w:r>
      <w:r w:rsidR="00255A4A" w:rsidRPr="00352A47">
        <w:rPr>
          <w:color w:val="000000" w:themeColor="text1"/>
          <w:sz w:val="22"/>
          <w:szCs w:val="22"/>
        </w:rPr>
        <w:t xml:space="preserve">of the year </w:t>
      </w:r>
      <w:r w:rsidR="00E7351A" w:rsidRPr="00352A47">
        <w:rPr>
          <w:color w:val="000000" w:themeColor="text1"/>
          <w:sz w:val="22"/>
          <w:szCs w:val="22"/>
        </w:rPr>
        <w:t xml:space="preserve">following the </w:t>
      </w:r>
      <w:r w:rsidR="00A85CEE" w:rsidRPr="00352A47">
        <w:rPr>
          <w:color w:val="000000" w:themeColor="text1"/>
          <w:sz w:val="22"/>
          <w:szCs w:val="22"/>
        </w:rPr>
        <w:t xml:space="preserve">first </w:t>
      </w:r>
      <w:r w:rsidR="00E7351A" w:rsidRPr="00352A47">
        <w:rPr>
          <w:color w:val="000000" w:themeColor="text1"/>
          <w:sz w:val="22"/>
          <w:szCs w:val="22"/>
        </w:rPr>
        <w:t>RET.</w:t>
      </w:r>
    </w:p>
    <w:p w14:paraId="7B07D88C" w14:textId="4FDC4AF0" w:rsidR="00313C37" w:rsidRPr="00352A47" w:rsidRDefault="00313C37" w:rsidP="00352A47">
      <w:pPr>
        <w:pStyle w:val="BodyText"/>
        <w:spacing w:before="25" w:line="254" w:lineRule="auto"/>
        <w:ind w:left="180" w:right="1580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 xml:space="preserve">One statewide science teacher conference per year for </w:t>
      </w:r>
      <w:r w:rsidR="00A85CEE" w:rsidRPr="00352A47">
        <w:rPr>
          <w:color w:val="000000" w:themeColor="text1"/>
          <w:sz w:val="22"/>
          <w:szCs w:val="22"/>
        </w:rPr>
        <w:t>2</w:t>
      </w:r>
      <w:r w:rsidRPr="00352A47">
        <w:rPr>
          <w:color w:val="000000" w:themeColor="text1"/>
          <w:sz w:val="22"/>
          <w:szCs w:val="22"/>
        </w:rPr>
        <w:t xml:space="preserve"> years is budgeted for Dr. Urquhart to present with an RET participant on the proposed project at $250 for registration, $350 ground transportation, and $600 lodging and per diem totaling $1200 each year in years </w:t>
      </w:r>
      <w:r w:rsidR="00E7351A" w:rsidRPr="00352A47">
        <w:rPr>
          <w:color w:val="000000" w:themeColor="text1"/>
          <w:sz w:val="22"/>
          <w:szCs w:val="22"/>
        </w:rPr>
        <w:t>2</w:t>
      </w:r>
      <w:r w:rsidR="00A85CEE" w:rsidRPr="00352A47">
        <w:rPr>
          <w:color w:val="000000" w:themeColor="text1"/>
          <w:sz w:val="22"/>
          <w:szCs w:val="22"/>
        </w:rPr>
        <w:t xml:space="preserve"> and 3</w:t>
      </w:r>
      <w:r w:rsidRPr="00352A47">
        <w:rPr>
          <w:color w:val="000000" w:themeColor="text1"/>
          <w:sz w:val="22"/>
          <w:szCs w:val="22"/>
        </w:rPr>
        <w:t>, with a request of $</w:t>
      </w:r>
      <w:r w:rsidR="00A85CEE" w:rsidRPr="00352A47">
        <w:rPr>
          <w:color w:val="000000" w:themeColor="text1"/>
          <w:sz w:val="22"/>
          <w:szCs w:val="22"/>
        </w:rPr>
        <w:t>24</w:t>
      </w:r>
      <w:r w:rsidRPr="00352A47">
        <w:rPr>
          <w:color w:val="000000" w:themeColor="text1"/>
          <w:sz w:val="22"/>
          <w:szCs w:val="22"/>
        </w:rPr>
        <w:t>00 overall.</w:t>
      </w:r>
    </w:p>
    <w:p w14:paraId="5681AC74" w14:textId="13B0B99B" w:rsidR="00496CBF" w:rsidRPr="00352A47" w:rsidRDefault="00313C37" w:rsidP="00352A47">
      <w:pPr>
        <w:pStyle w:val="BodyText"/>
        <w:spacing w:before="25" w:line="254" w:lineRule="auto"/>
        <w:ind w:left="180" w:right="1580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 xml:space="preserve">Additionally, one local science teacher conference per year is budgeted in years </w:t>
      </w:r>
      <w:r w:rsidR="00A85CEE" w:rsidRPr="00352A47">
        <w:rPr>
          <w:color w:val="000000" w:themeColor="text1"/>
          <w:sz w:val="22"/>
          <w:szCs w:val="22"/>
        </w:rPr>
        <w:t>2 and 3</w:t>
      </w:r>
      <w:r w:rsidRPr="00352A47">
        <w:rPr>
          <w:color w:val="000000" w:themeColor="text1"/>
          <w:sz w:val="22"/>
          <w:szCs w:val="22"/>
        </w:rPr>
        <w:t xml:space="preserve"> for Dr. Urquhart to present with a RET participant. Registration for the Metroplex Area Mini-Conference for the Advancement of Science Teaching is typically free for presenters and there </w:t>
      </w:r>
      <w:r w:rsidRPr="00352A47">
        <w:rPr>
          <w:color w:val="000000" w:themeColor="text1"/>
          <w:sz w:val="22"/>
          <w:szCs w:val="22"/>
        </w:rPr>
        <w:lastRenderedPageBreak/>
        <w:t xml:space="preserve">is no overnight stay. Roundtrip mileage is estimated at a maximum of $50 each year for </w:t>
      </w:r>
      <w:r w:rsidR="00A85CEE" w:rsidRPr="00352A47">
        <w:rPr>
          <w:color w:val="000000" w:themeColor="text1"/>
          <w:sz w:val="22"/>
          <w:szCs w:val="22"/>
        </w:rPr>
        <w:t>two</w:t>
      </w:r>
      <w:r w:rsidRPr="00352A47">
        <w:rPr>
          <w:color w:val="000000" w:themeColor="text1"/>
          <w:sz w:val="22"/>
          <w:szCs w:val="22"/>
        </w:rPr>
        <w:t xml:space="preserve"> years in years </w:t>
      </w:r>
      <w:r w:rsidR="00E7351A" w:rsidRPr="00352A47">
        <w:rPr>
          <w:color w:val="000000" w:themeColor="text1"/>
          <w:sz w:val="22"/>
          <w:szCs w:val="22"/>
        </w:rPr>
        <w:t>2</w:t>
      </w:r>
      <w:r w:rsidR="00A85CEE" w:rsidRPr="00352A47">
        <w:rPr>
          <w:color w:val="000000" w:themeColor="text1"/>
          <w:sz w:val="22"/>
          <w:szCs w:val="22"/>
        </w:rPr>
        <w:t xml:space="preserve"> and 3</w:t>
      </w:r>
      <w:r w:rsidRPr="00352A47">
        <w:rPr>
          <w:color w:val="000000" w:themeColor="text1"/>
          <w:sz w:val="22"/>
          <w:szCs w:val="22"/>
        </w:rPr>
        <w:t xml:space="preserve"> totaling $1</w:t>
      </w:r>
      <w:r w:rsidR="00A85CEE" w:rsidRPr="00352A47">
        <w:rPr>
          <w:color w:val="000000" w:themeColor="text1"/>
          <w:sz w:val="22"/>
          <w:szCs w:val="22"/>
        </w:rPr>
        <w:t>0</w:t>
      </w:r>
      <w:r w:rsidRPr="00352A47">
        <w:rPr>
          <w:color w:val="000000" w:themeColor="text1"/>
          <w:sz w:val="22"/>
          <w:szCs w:val="22"/>
        </w:rPr>
        <w:t>0</w:t>
      </w:r>
      <w:r w:rsidR="000B1787" w:rsidRPr="00352A47">
        <w:rPr>
          <w:color w:val="000000" w:themeColor="text1"/>
          <w:sz w:val="22"/>
          <w:szCs w:val="22"/>
        </w:rPr>
        <w:t xml:space="preserve"> for the duration of the project</w:t>
      </w:r>
      <w:r w:rsidRPr="00352A47">
        <w:rPr>
          <w:color w:val="000000" w:themeColor="text1"/>
          <w:sz w:val="22"/>
          <w:szCs w:val="22"/>
        </w:rPr>
        <w:t>.</w:t>
      </w:r>
    </w:p>
    <w:p w14:paraId="384E5DC1" w14:textId="40C95A22" w:rsidR="008C57A3" w:rsidRPr="00352A47" w:rsidRDefault="008C57A3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>Materials and Supplies</w:t>
      </w:r>
    </w:p>
    <w:p w14:paraId="40318276" w14:textId="46009014" w:rsidR="008C57A3" w:rsidRPr="00352A47" w:rsidRDefault="008C57A3" w:rsidP="00352A47">
      <w:pPr>
        <w:pStyle w:val="Heading1"/>
        <w:tabs>
          <w:tab w:val="left" w:pos="752"/>
        </w:tabs>
        <w:spacing w:before="44"/>
        <w:ind w:left="180" w:right="1584" w:firstLine="360"/>
        <w:rPr>
          <w:b w:val="0"/>
          <w:bCs w:val="0"/>
          <w:color w:val="FF0000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>$200/year for years 2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 xml:space="preserve"> and 3</w:t>
      </w:r>
      <w:r w:rsidRPr="00352A47">
        <w:rPr>
          <w:b w:val="0"/>
          <w:bCs w:val="0"/>
          <w:color w:val="000000" w:themeColor="text1"/>
          <w:sz w:val="22"/>
          <w:szCs w:val="22"/>
        </w:rPr>
        <w:t>, or $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>4</w:t>
      </w:r>
      <w:r w:rsidRPr="00352A47">
        <w:rPr>
          <w:b w:val="0"/>
          <w:bCs w:val="0"/>
          <w:color w:val="000000" w:themeColor="text1"/>
          <w:sz w:val="22"/>
          <w:szCs w:val="22"/>
        </w:rPr>
        <w:t>00 total, is budgeted for materials used to design and test lessons related to the PI’s work and/or to present workshops on these lessons and the PIs work at teacher conferences</w:t>
      </w:r>
      <w:r w:rsidR="009F44F7" w:rsidRPr="00352A47">
        <w:rPr>
          <w:b w:val="0"/>
          <w:bCs w:val="0"/>
          <w:color w:val="000000" w:themeColor="text1"/>
          <w:sz w:val="22"/>
          <w:szCs w:val="22"/>
        </w:rPr>
        <w:t>.</w:t>
      </w:r>
    </w:p>
    <w:p w14:paraId="2CDA1FEB" w14:textId="67C31286" w:rsidR="008C57A3" w:rsidRPr="00352A47" w:rsidRDefault="00725BF9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color w:val="000000" w:themeColor="text1"/>
          <w:sz w:val="22"/>
          <w:szCs w:val="22"/>
        </w:rPr>
      </w:pPr>
      <w:r w:rsidRPr="00352A47">
        <w:rPr>
          <w:color w:val="000000" w:themeColor="text1"/>
          <w:sz w:val="22"/>
          <w:szCs w:val="22"/>
        </w:rPr>
        <w:t>Participant Support Costs</w:t>
      </w:r>
    </w:p>
    <w:p w14:paraId="41AA827C" w14:textId="3ED718EF" w:rsidR="00725BF9" w:rsidRPr="00352A47" w:rsidRDefault="00725BF9" w:rsidP="00352A47">
      <w:pPr>
        <w:pStyle w:val="Heading1"/>
        <w:tabs>
          <w:tab w:val="left" w:pos="752"/>
        </w:tabs>
        <w:spacing w:before="44"/>
        <w:ind w:left="180" w:right="1584" w:firstLine="360"/>
        <w:rPr>
          <w:b w:val="0"/>
          <w:bCs w:val="0"/>
          <w:color w:val="000000" w:themeColor="text1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 xml:space="preserve">RET stipends are budgeted for one RET a year over 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 xml:space="preserve">years 2 and 3. There will not be sufficient time to recruit an RET participant for the first 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summer of the proposal.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E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ach 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participant will receive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a stipend of </w:t>
      </w:r>
      <w:r w:rsidR="001C2BF2" w:rsidRPr="00352A47">
        <w:rPr>
          <w:b w:val="0"/>
          <w:bCs w:val="0"/>
          <w:color w:val="000000" w:themeColor="text1"/>
          <w:sz w:val="22"/>
          <w:szCs w:val="22"/>
        </w:rPr>
        <w:t>$600/week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for 8 weeks each summer equaling $4800 each year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 xml:space="preserve">, or </w:t>
      </w:r>
      <w:r w:rsidRPr="00352A47">
        <w:rPr>
          <w:b w:val="0"/>
          <w:bCs w:val="0"/>
          <w:color w:val="000000" w:themeColor="text1"/>
          <w:sz w:val="22"/>
          <w:szCs w:val="22"/>
        </w:rPr>
        <w:t>a total of $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>9</w:t>
      </w:r>
      <w:r w:rsidRPr="00352A47">
        <w:rPr>
          <w:b w:val="0"/>
          <w:bCs w:val="0"/>
          <w:color w:val="000000" w:themeColor="text1"/>
          <w:sz w:val="22"/>
          <w:szCs w:val="22"/>
        </w:rPr>
        <w:t>,</w:t>
      </w:r>
      <w:r w:rsidR="00A85CEE" w:rsidRPr="00352A47">
        <w:rPr>
          <w:b w:val="0"/>
          <w:bCs w:val="0"/>
          <w:color w:val="000000" w:themeColor="text1"/>
          <w:sz w:val="22"/>
          <w:szCs w:val="22"/>
        </w:rPr>
        <w:t>6</w:t>
      </w:r>
      <w:r w:rsidRPr="00352A47">
        <w:rPr>
          <w:b w:val="0"/>
          <w:bCs w:val="0"/>
          <w:color w:val="000000" w:themeColor="text1"/>
          <w:sz w:val="22"/>
          <w:szCs w:val="22"/>
        </w:rPr>
        <w:t>00.</w:t>
      </w:r>
    </w:p>
    <w:p w14:paraId="3CBAA5A4" w14:textId="73637F0F" w:rsidR="003B6075" w:rsidRPr="00352A47" w:rsidRDefault="003B6075" w:rsidP="00352A47">
      <w:pPr>
        <w:pStyle w:val="Heading1"/>
        <w:tabs>
          <w:tab w:val="left" w:pos="752"/>
        </w:tabs>
        <w:spacing w:before="110"/>
        <w:ind w:left="180" w:right="1580" w:firstLine="360"/>
        <w:rPr>
          <w:b w:val="0"/>
          <w:bCs w:val="0"/>
          <w:color w:val="000000" w:themeColor="text1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 xml:space="preserve">The budget also includes travel funds for RET participants. Travel is budgeted as follows for RET </w:t>
      </w:r>
      <w:r w:rsidR="005B48B6" w:rsidRPr="00352A47">
        <w:rPr>
          <w:b w:val="0"/>
          <w:bCs w:val="0"/>
          <w:color w:val="000000" w:themeColor="text1"/>
          <w:sz w:val="22"/>
          <w:szCs w:val="22"/>
        </w:rPr>
        <w:t>participants:</w:t>
      </w:r>
    </w:p>
    <w:p w14:paraId="18ADBE29" w14:textId="756A8AA5" w:rsidR="003B6075" w:rsidRPr="00352A47" w:rsidRDefault="003B6075" w:rsidP="00352A47">
      <w:pPr>
        <w:pStyle w:val="Heading1"/>
        <w:tabs>
          <w:tab w:val="left" w:pos="752"/>
        </w:tabs>
        <w:spacing w:before="110"/>
        <w:ind w:left="180" w:right="1580" w:firstLine="360"/>
        <w:rPr>
          <w:b w:val="0"/>
          <w:bCs w:val="0"/>
          <w:color w:val="000000" w:themeColor="text1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>One national conference</w:t>
      </w:r>
      <w:r w:rsidR="005B48B6" w:rsidRPr="00352A47">
        <w:rPr>
          <w:b w:val="0"/>
          <w:bCs w:val="0"/>
          <w:color w:val="000000" w:themeColor="text1"/>
          <w:sz w:val="22"/>
          <w:szCs w:val="22"/>
        </w:rPr>
        <w:t xml:space="preserve"> during the summer of the year after the RET,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to present on the proposed project with Dr. Urquhart such as the American Association of Physics Teachers summer meeting, is estimated at $500 for registration, $600 roundtrip air and ground transportation, and $900 for lodging and per diem per person, totaling $2,000 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during year 3</w:t>
      </w:r>
      <w:r w:rsidRPr="00352A47">
        <w:rPr>
          <w:b w:val="0"/>
          <w:bCs w:val="0"/>
          <w:color w:val="000000" w:themeColor="text1"/>
          <w:sz w:val="22"/>
          <w:szCs w:val="22"/>
        </w:rPr>
        <w:t>.</w:t>
      </w:r>
    </w:p>
    <w:p w14:paraId="2814ED42" w14:textId="23EA3E98" w:rsidR="003B6075" w:rsidRPr="00352A47" w:rsidRDefault="003B6075" w:rsidP="00352A47">
      <w:pPr>
        <w:pStyle w:val="Heading1"/>
        <w:tabs>
          <w:tab w:val="left" w:pos="752"/>
        </w:tabs>
        <w:spacing w:before="110"/>
        <w:ind w:left="180" w:right="1580" w:firstLine="360"/>
        <w:rPr>
          <w:b w:val="0"/>
          <w:bCs w:val="0"/>
          <w:color w:val="000000" w:themeColor="text1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 xml:space="preserve">One statewide meeting per year is budgeted for the RET to present with Dr. Urquhart on the proposed project at $250 for registration, $350 ground transportation, and $600 lodging and per diem totaling $1200 each year in years </w:t>
      </w:r>
      <w:r w:rsidR="00255A4A" w:rsidRPr="00352A47">
        <w:rPr>
          <w:b w:val="0"/>
          <w:bCs w:val="0"/>
          <w:color w:val="000000" w:themeColor="text1"/>
          <w:sz w:val="22"/>
          <w:szCs w:val="22"/>
        </w:rPr>
        <w:t>2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 xml:space="preserve"> and 3</w:t>
      </w:r>
      <w:r w:rsidRPr="00352A47">
        <w:rPr>
          <w:b w:val="0"/>
          <w:bCs w:val="0"/>
          <w:color w:val="000000" w:themeColor="text1"/>
          <w:sz w:val="22"/>
          <w:szCs w:val="22"/>
        </w:rPr>
        <w:t>, with a request of $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24</w:t>
      </w:r>
      <w:r w:rsidRPr="00352A47">
        <w:rPr>
          <w:b w:val="0"/>
          <w:bCs w:val="0"/>
          <w:color w:val="000000" w:themeColor="text1"/>
          <w:sz w:val="22"/>
          <w:szCs w:val="22"/>
        </w:rPr>
        <w:t>00 overall.</w:t>
      </w:r>
    </w:p>
    <w:p w14:paraId="0CFE2DD7" w14:textId="6D150B15" w:rsidR="00725BF9" w:rsidRPr="00352A47" w:rsidRDefault="003B6075" w:rsidP="00352A47">
      <w:pPr>
        <w:pStyle w:val="Heading1"/>
        <w:tabs>
          <w:tab w:val="left" w:pos="752"/>
        </w:tabs>
        <w:spacing w:before="110"/>
        <w:ind w:left="180" w:right="1580" w:firstLine="360"/>
        <w:rPr>
          <w:b w:val="0"/>
          <w:bCs w:val="0"/>
          <w:color w:val="000000" w:themeColor="text1"/>
          <w:sz w:val="22"/>
          <w:szCs w:val="22"/>
        </w:rPr>
      </w:pPr>
      <w:r w:rsidRPr="00352A47">
        <w:rPr>
          <w:b w:val="0"/>
          <w:bCs w:val="0"/>
          <w:color w:val="000000" w:themeColor="text1"/>
          <w:sz w:val="22"/>
          <w:szCs w:val="22"/>
        </w:rPr>
        <w:t xml:space="preserve">One local science teacher conference per year is budgeted in years 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2 and 3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for at least one RET participant to present with Dr. Urquhart. Registration for the Metroplex Area Mini-Conference for the Advancement of Science Teaching is typically free for presenters and there is no overnight stay. Roundtrip mileage is estimated at a maximum of $50 each year for three years in years </w:t>
      </w:r>
      <w:r w:rsidR="00255A4A" w:rsidRPr="00352A47">
        <w:rPr>
          <w:b w:val="0"/>
          <w:bCs w:val="0"/>
          <w:color w:val="000000" w:themeColor="text1"/>
          <w:sz w:val="22"/>
          <w:szCs w:val="22"/>
        </w:rPr>
        <w:t>2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 xml:space="preserve"> and 3</w:t>
      </w:r>
      <w:r w:rsidRPr="00352A47">
        <w:rPr>
          <w:b w:val="0"/>
          <w:bCs w:val="0"/>
          <w:color w:val="000000" w:themeColor="text1"/>
          <w:sz w:val="22"/>
          <w:szCs w:val="22"/>
        </w:rPr>
        <w:t xml:space="preserve"> totaling $1</w:t>
      </w:r>
      <w:r w:rsidR="00DF3BCD" w:rsidRPr="00352A47">
        <w:rPr>
          <w:b w:val="0"/>
          <w:bCs w:val="0"/>
          <w:color w:val="000000" w:themeColor="text1"/>
          <w:sz w:val="22"/>
          <w:szCs w:val="22"/>
        </w:rPr>
        <w:t>0</w:t>
      </w:r>
      <w:r w:rsidRPr="00352A47">
        <w:rPr>
          <w:b w:val="0"/>
          <w:bCs w:val="0"/>
          <w:color w:val="000000" w:themeColor="text1"/>
          <w:sz w:val="22"/>
          <w:szCs w:val="22"/>
        </w:rPr>
        <w:t>0</w:t>
      </w:r>
      <w:r w:rsidR="003E1923" w:rsidRPr="00352A47">
        <w:rPr>
          <w:b w:val="0"/>
          <w:bCs w:val="0"/>
          <w:color w:val="000000" w:themeColor="text1"/>
          <w:sz w:val="22"/>
          <w:szCs w:val="22"/>
        </w:rPr>
        <w:t xml:space="preserve"> for the duration of the project</w:t>
      </w:r>
      <w:r w:rsidRPr="00352A47">
        <w:rPr>
          <w:b w:val="0"/>
          <w:bCs w:val="0"/>
          <w:color w:val="000000" w:themeColor="text1"/>
          <w:sz w:val="22"/>
          <w:szCs w:val="22"/>
        </w:rPr>
        <w:t>.</w:t>
      </w:r>
    </w:p>
    <w:p w14:paraId="677FB9CF" w14:textId="75E192D1" w:rsidR="00725BF9" w:rsidRPr="00352A47" w:rsidRDefault="00725BF9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Publication</w:t>
      </w:r>
      <w:r w:rsidRPr="00352A47">
        <w:rPr>
          <w:spacing w:val="1"/>
          <w:sz w:val="22"/>
          <w:szCs w:val="22"/>
        </w:rPr>
        <w:t xml:space="preserve"> </w:t>
      </w:r>
      <w:r w:rsidRPr="00352A47">
        <w:rPr>
          <w:sz w:val="22"/>
          <w:szCs w:val="22"/>
        </w:rPr>
        <w:t>Costs</w:t>
      </w:r>
    </w:p>
    <w:p w14:paraId="1FA36131" w14:textId="700BBBBE" w:rsidR="005D11CD" w:rsidRPr="00352A47" w:rsidRDefault="00AA3C0D" w:rsidP="00352A47">
      <w:pPr>
        <w:pStyle w:val="BodyText"/>
        <w:spacing w:line="273" w:lineRule="auto"/>
        <w:ind w:left="180" w:right="1580" w:firstLine="360"/>
        <w:rPr>
          <w:sz w:val="22"/>
          <w:szCs w:val="22"/>
        </w:rPr>
      </w:pPr>
      <w:r w:rsidRPr="00352A47">
        <w:rPr>
          <w:spacing w:val="-4"/>
          <w:sz w:val="22"/>
          <w:szCs w:val="22"/>
        </w:rPr>
        <w:t xml:space="preserve">We </w:t>
      </w:r>
      <w:r w:rsidRPr="00352A47">
        <w:rPr>
          <w:sz w:val="22"/>
          <w:szCs w:val="22"/>
        </w:rPr>
        <w:t xml:space="preserve">plan </w:t>
      </w:r>
      <w:r w:rsidRPr="00352A47">
        <w:rPr>
          <w:spacing w:val="-3"/>
          <w:sz w:val="22"/>
          <w:szCs w:val="22"/>
        </w:rPr>
        <w:t xml:space="preserve">for </w:t>
      </w:r>
      <w:r w:rsidR="00896B57" w:rsidRPr="00352A47">
        <w:rPr>
          <w:sz w:val="22"/>
          <w:szCs w:val="22"/>
        </w:rPr>
        <w:t>five</w:t>
      </w:r>
      <w:r w:rsidR="005C620C" w:rsidRPr="00352A47">
        <w:rPr>
          <w:sz w:val="22"/>
          <w:szCs w:val="22"/>
        </w:rPr>
        <w:t xml:space="preserve"> </w:t>
      </w:r>
      <w:r w:rsidRPr="00352A47">
        <w:rPr>
          <w:sz w:val="22"/>
          <w:szCs w:val="22"/>
        </w:rPr>
        <w:t xml:space="preserve">publications to be produced </w:t>
      </w:r>
      <w:r w:rsidRPr="00352A47">
        <w:rPr>
          <w:spacing w:val="-3"/>
          <w:sz w:val="22"/>
          <w:szCs w:val="22"/>
        </w:rPr>
        <w:t xml:space="preserve">by </w:t>
      </w:r>
      <w:r w:rsidRPr="00352A47">
        <w:rPr>
          <w:sz w:val="22"/>
          <w:szCs w:val="22"/>
        </w:rPr>
        <w:t xml:space="preserve">this project. </w:t>
      </w:r>
      <w:r w:rsidRPr="00352A47">
        <w:rPr>
          <w:spacing w:val="-4"/>
          <w:sz w:val="22"/>
          <w:szCs w:val="22"/>
        </w:rPr>
        <w:t xml:space="preserve">We </w:t>
      </w:r>
      <w:r w:rsidRPr="00352A47">
        <w:rPr>
          <w:sz w:val="22"/>
          <w:szCs w:val="22"/>
        </w:rPr>
        <w:t>will likely submit to the “American Astronomical Society Journals”. Assuming an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average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of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$1,</w:t>
      </w:r>
      <w:r w:rsidR="00896B57" w:rsidRPr="00352A47">
        <w:rPr>
          <w:sz w:val="22"/>
          <w:szCs w:val="22"/>
        </w:rPr>
        <w:t>9</w:t>
      </w:r>
      <w:r w:rsidRPr="00352A47">
        <w:rPr>
          <w:sz w:val="22"/>
          <w:szCs w:val="22"/>
        </w:rPr>
        <w:t>00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per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article</w:t>
      </w:r>
      <w:r w:rsidR="009866E0" w:rsidRPr="00352A47">
        <w:rPr>
          <w:sz w:val="22"/>
          <w:szCs w:val="22"/>
        </w:rPr>
        <w:t xml:space="preserve"> ($</w:t>
      </w:r>
      <w:r w:rsidR="00896B57" w:rsidRPr="00352A47">
        <w:rPr>
          <w:sz w:val="22"/>
          <w:szCs w:val="22"/>
        </w:rPr>
        <w:t>9</w:t>
      </w:r>
      <w:r w:rsidR="009866E0" w:rsidRPr="00352A47">
        <w:rPr>
          <w:sz w:val="22"/>
          <w:szCs w:val="22"/>
        </w:rPr>
        <w:t>,</w:t>
      </w:r>
      <w:r w:rsidR="00896B57" w:rsidRPr="00352A47">
        <w:rPr>
          <w:sz w:val="22"/>
          <w:szCs w:val="22"/>
        </w:rPr>
        <w:t>5</w:t>
      </w:r>
      <w:r w:rsidR="009866E0" w:rsidRPr="00352A47">
        <w:rPr>
          <w:sz w:val="22"/>
          <w:szCs w:val="22"/>
        </w:rPr>
        <w:t>00 total for the project)</w:t>
      </w:r>
      <w:r w:rsidRPr="00352A47">
        <w:rPr>
          <w:sz w:val="22"/>
          <w:szCs w:val="22"/>
        </w:rPr>
        <w:t>,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based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on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averages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of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past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publications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from</w:t>
      </w:r>
      <w:r w:rsidRPr="00352A47">
        <w:rPr>
          <w:spacing w:val="5"/>
          <w:sz w:val="22"/>
          <w:szCs w:val="22"/>
        </w:rPr>
        <w:t xml:space="preserve"> </w:t>
      </w:r>
      <w:r w:rsidRPr="00352A47">
        <w:rPr>
          <w:sz w:val="22"/>
          <w:szCs w:val="22"/>
        </w:rPr>
        <w:t>our</w:t>
      </w:r>
      <w:r w:rsidRPr="00352A47">
        <w:rPr>
          <w:spacing w:val="6"/>
          <w:sz w:val="22"/>
          <w:szCs w:val="22"/>
        </w:rPr>
        <w:t xml:space="preserve"> </w:t>
      </w:r>
      <w:r w:rsidRPr="00352A47">
        <w:rPr>
          <w:sz w:val="22"/>
          <w:szCs w:val="22"/>
        </w:rPr>
        <w:t>group.</w:t>
      </w:r>
      <w:r w:rsidR="005D11CD" w:rsidRPr="00352A47">
        <w:rPr>
          <w:sz w:val="22"/>
          <w:szCs w:val="22"/>
        </w:rPr>
        <w:t xml:space="preserve"> The expected schedule of publications is as follows (see work plan in project description):</w:t>
      </w:r>
    </w:p>
    <w:tbl>
      <w:tblPr>
        <w:tblStyle w:val="PlainTable5"/>
        <w:tblW w:w="0" w:type="auto"/>
        <w:tblInd w:w="1899" w:type="dxa"/>
        <w:tblLayout w:type="fixed"/>
        <w:tblLook w:val="0600" w:firstRow="0" w:lastRow="0" w:firstColumn="0" w:lastColumn="0" w:noHBand="1" w:noVBand="1"/>
      </w:tblPr>
      <w:tblGrid>
        <w:gridCol w:w="1611"/>
        <w:gridCol w:w="3358"/>
      </w:tblGrid>
      <w:tr w:rsidR="0086347A" w:rsidRPr="00352A47" w14:paraId="3F47C825" w14:textId="77777777" w:rsidTr="0086347A">
        <w:tc>
          <w:tcPr>
            <w:tcW w:w="1611" w:type="dxa"/>
            <w:shd w:val="clear" w:color="auto" w:fill="auto"/>
          </w:tcPr>
          <w:p w14:paraId="58B90477" w14:textId="77777777" w:rsidR="005D11CD" w:rsidRPr="00352A47" w:rsidRDefault="005D11CD" w:rsidP="00352A47">
            <w:pPr>
              <w:pStyle w:val="BodyText"/>
              <w:spacing w:before="0" w:line="288" w:lineRule="auto"/>
              <w:ind w:left="180" w:right="-20" w:firstLine="360"/>
              <w:jc w:val="center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Year 1</w:t>
            </w:r>
          </w:p>
        </w:tc>
        <w:tc>
          <w:tcPr>
            <w:tcW w:w="3358" w:type="dxa"/>
          </w:tcPr>
          <w:p w14:paraId="4CED1B94" w14:textId="43B7AFBC" w:rsidR="005D11CD" w:rsidRPr="00352A47" w:rsidRDefault="005D11CD" w:rsidP="00352A47">
            <w:pPr>
              <w:pStyle w:val="BodyText"/>
              <w:spacing w:before="0" w:line="288" w:lineRule="auto"/>
              <w:ind w:left="180" w:right="1263" w:firstLine="360"/>
              <w:jc w:val="left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1 publication</w:t>
            </w:r>
          </w:p>
        </w:tc>
      </w:tr>
      <w:tr w:rsidR="0086347A" w:rsidRPr="00352A47" w14:paraId="5B760D7E" w14:textId="77777777" w:rsidTr="0086347A">
        <w:tc>
          <w:tcPr>
            <w:tcW w:w="1611" w:type="dxa"/>
          </w:tcPr>
          <w:p w14:paraId="3FD602F1" w14:textId="77777777" w:rsidR="005D11CD" w:rsidRPr="00352A47" w:rsidRDefault="005D11CD" w:rsidP="00352A47">
            <w:pPr>
              <w:pStyle w:val="BodyText"/>
              <w:spacing w:before="0" w:line="288" w:lineRule="auto"/>
              <w:ind w:left="180" w:right="-20" w:firstLine="360"/>
              <w:jc w:val="center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Year 2</w:t>
            </w:r>
          </w:p>
        </w:tc>
        <w:tc>
          <w:tcPr>
            <w:tcW w:w="3358" w:type="dxa"/>
          </w:tcPr>
          <w:p w14:paraId="103BA6AE" w14:textId="453F4ED3" w:rsidR="005D11CD" w:rsidRPr="00352A47" w:rsidRDefault="00896B57" w:rsidP="00352A47">
            <w:pPr>
              <w:pStyle w:val="BodyText"/>
              <w:spacing w:before="0" w:line="288" w:lineRule="auto"/>
              <w:ind w:left="180" w:right="1263" w:firstLine="360"/>
              <w:jc w:val="left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2</w:t>
            </w:r>
            <w:r w:rsidR="005D11CD" w:rsidRPr="00352A47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="005D11CD" w:rsidRPr="00352A47">
              <w:rPr>
                <w:color w:val="000000" w:themeColor="text1"/>
                <w:sz w:val="22"/>
                <w:szCs w:val="22"/>
              </w:rPr>
              <w:t>publication</w:t>
            </w:r>
            <w:proofErr w:type="gramEnd"/>
          </w:p>
        </w:tc>
      </w:tr>
      <w:tr w:rsidR="0086347A" w:rsidRPr="00352A47" w14:paraId="70170F92" w14:textId="77777777" w:rsidTr="0086347A">
        <w:tc>
          <w:tcPr>
            <w:tcW w:w="1611" w:type="dxa"/>
          </w:tcPr>
          <w:p w14:paraId="5AF08206" w14:textId="77777777" w:rsidR="005D11CD" w:rsidRPr="00352A47" w:rsidRDefault="005D11CD" w:rsidP="00352A47">
            <w:pPr>
              <w:pStyle w:val="BodyText"/>
              <w:spacing w:before="0" w:line="288" w:lineRule="auto"/>
              <w:ind w:left="180" w:right="-20" w:firstLine="360"/>
              <w:jc w:val="center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Year 3</w:t>
            </w:r>
          </w:p>
        </w:tc>
        <w:tc>
          <w:tcPr>
            <w:tcW w:w="3358" w:type="dxa"/>
          </w:tcPr>
          <w:p w14:paraId="57B9058E" w14:textId="65AD773A" w:rsidR="005D11CD" w:rsidRPr="00352A47" w:rsidRDefault="006265C9" w:rsidP="00352A47">
            <w:pPr>
              <w:pStyle w:val="BodyText"/>
              <w:spacing w:before="0" w:line="288" w:lineRule="auto"/>
              <w:ind w:left="180" w:right="1263" w:firstLine="360"/>
              <w:jc w:val="left"/>
              <w:rPr>
                <w:color w:val="000000" w:themeColor="text1"/>
                <w:sz w:val="22"/>
                <w:szCs w:val="22"/>
              </w:rPr>
            </w:pPr>
            <w:r w:rsidRPr="00352A47">
              <w:rPr>
                <w:color w:val="000000" w:themeColor="text1"/>
                <w:sz w:val="22"/>
                <w:szCs w:val="22"/>
              </w:rPr>
              <w:t>2</w:t>
            </w:r>
            <w:r w:rsidR="005D11CD" w:rsidRPr="00352A47">
              <w:rPr>
                <w:color w:val="000000" w:themeColor="text1"/>
                <w:sz w:val="22"/>
                <w:szCs w:val="22"/>
              </w:rPr>
              <w:t xml:space="preserve"> </w:t>
            </w:r>
            <w:r w:rsidR="0086347A" w:rsidRPr="00352A47">
              <w:rPr>
                <w:color w:val="000000" w:themeColor="text1"/>
                <w:sz w:val="22"/>
                <w:szCs w:val="22"/>
              </w:rPr>
              <w:t>publications</w:t>
            </w:r>
          </w:p>
        </w:tc>
      </w:tr>
    </w:tbl>
    <w:p w14:paraId="49950369" w14:textId="77777777" w:rsidR="003F2225" w:rsidRPr="00352A47" w:rsidRDefault="00AA3C0D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2"/>
          <w:szCs w:val="22"/>
        </w:rPr>
      </w:pPr>
      <w:r w:rsidRPr="00352A47">
        <w:rPr>
          <w:sz w:val="22"/>
          <w:szCs w:val="22"/>
        </w:rPr>
        <w:t>Indirect</w:t>
      </w:r>
      <w:r w:rsidRPr="00352A47">
        <w:rPr>
          <w:spacing w:val="1"/>
          <w:sz w:val="22"/>
          <w:szCs w:val="22"/>
        </w:rPr>
        <w:t xml:space="preserve"> </w:t>
      </w:r>
      <w:r w:rsidRPr="00352A47">
        <w:rPr>
          <w:sz w:val="22"/>
          <w:szCs w:val="22"/>
        </w:rPr>
        <w:t>Costs:</w:t>
      </w:r>
    </w:p>
    <w:p w14:paraId="74B0A69D" w14:textId="40351430" w:rsidR="003F2225" w:rsidRPr="00352A47" w:rsidRDefault="00AA3C0D" w:rsidP="00352A47">
      <w:pPr>
        <w:pStyle w:val="BodyText"/>
        <w:spacing w:line="288" w:lineRule="auto"/>
        <w:ind w:left="180" w:right="1580" w:firstLine="360"/>
        <w:rPr>
          <w:sz w:val="22"/>
          <w:szCs w:val="22"/>
        </w:rPr>
      </w:pPr>
      <w:r w:rsidRPr="00352A47">
        <w:rPr>
          <w:sz w:val="22"/>
          <w:szCs w:val="22"/>
        </w:rPr>
        <w:t xml:space="preserve">Indirect costs were estimated in </w:t>
      </w:r>
      <w:r w:rsidRPr="00352A47">
        <w:rPr>
          <w:color w:val="000000" w:themeColor="text1"/>
          <w:sz w:val="22"/>
          <w:szCs w:val="22"/>
        </w:rPr>
        <w:t xml:space="preserve">accordance with </w:t>
      </w:r>
      <w:r w:rsidR="00040495" w:rsidRPr="00352A47">
        <w:rPr>
          <w:color w:val="000000" w:themeColor="text1"/>
          <w:spacing w:val="-3"/>
          <w:sz w:val="22"/>
          <w:szCs w:val="22"/>
        </w:rPr>
        <w:t>the PI institution’s</w:t>
      </w:r>
      <w:r w:rsidRPr="00352A47">
        <w:rPr>
          <w:color w:val="000000" w:themeColor="text1"/>
          <w:spacing w:val="-3"/>
          <w:sz w:val="22"/>
          <w:szCs w:val="22"/>
        </w:rPr>
        <w:t xml:space="preserve"> rate agreement, which was approved by DHHS, the Federal Cognizant Audit Agency on </w:t>
      </w:r>
      <w:r w:rsidR="001908A9" w:rsidRPr="00352A47">
        <w:rPr>
          <w:color w:val="000000" w:themeColor="text1"/>
          <w:spacing w:val="-3"/>
          <w:sz w:val="22"/>
          <w:szCs w:val="22"/>
        </w:rPr>
        <w:t>09/30/2020</w:t>
      </w:r>
      <w:r w:rsidRPr="00352A47">
        <w:rPr>
          <w:color w:val="000000" w:themeColor="text1"/>
          <w:spacing w:val="-3"/>
          <w:sz w:val="22"/>
          <w:szCs w:val="22"/>
        </w:rPr>
        <w:t>.</w:t>
      </w:r>
      <w:r w:rsidR="001908A9" w:rsidRPr="00352A47">
        <w:rPr>
          <w:color w:val="000000" w:themeColor="text1"/>
          <w:spacing w:val="-3"/>
          <w:sz w:val="22"/>
          <w:szCs w:val="22"/>
        </w:rPr>
        <w:t xml:space="preserve"> The rate of 56% MTDC was used based on the nature of the proposed work. </w:t>
      </w:r>
    </w:p>
    <w:sectPr w:rsidR="003F2225" w:rsidRPr="00352A47" w:rsidSect="007371A9">
      <w:headerReference w:type="default" r:id="rId7"/>
      <w:pgSz w:w="12240" w:h="15840"/>
      <w:pgMar w:top="1499" w:right="0" w:bottom="1921" w:left="1300" w:header="677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02320" w14:textId="77777777" w:rsidR="001D6A47" w:rsidRDefault="001D6A47">
      <w:r>
        <w:separator/>
      </w:r>
    </w:p>
  </w:endnote>
  <w:endnote w:type="continuationSeparator" w:id="0">
    <w:p w14:paraId="2FD62163" w14:textId="77777777" w:rsidR="001D6A47" w:rsidRDefault="001D6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8A08A" w14:textId="77777777" w:rsidR="001D6A47" w:rsidRDefault="001D6A47">
      <w:r>
        <w:separator/>
      </w:r>
    </w:p>
  </w:footnote>
  <w:footnote w:type="continuationSeparator" w:id="0">
    <w:p w14:paraId="5975C71C" w14:textId="77777777" w:rsidR="001D6A47" w:rsidRDefault="001D6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1B8D" w14:textId="231AFA38" w:rsidR="003F2225" w:rsidRDefault="003F2225">
    <w:pPr>
      <w:pStyle w:val="BodyText"/>
      <w:spacing w:before="0" w:line="14" w:lineRule="auto"/>
      <w:ind w:left="0" w:right="0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878F0"/>
    <w:multiLevelType w:val="multilevel"/>
    <w:tmpl w:val="708891C6"/>
    <w:lvl w:ilvl="0">
      <w:start w:val="1"/>
      <w:numFmt w:val="decimal"/>
      <w:lvlText w:val="%1"/>
      <w:lvlJc w:val="left"/>
      <w:pPr>
        <w:ind w:left="391" w:hanging="455"/>
      </w:pPr>
      <w:rPr>
        <w:rFonts w:ascii="Arial" w:eastAsia="Arial" w:hAnsi="Arial" w:cs="Arial" w:hint="default"/>
        <w:b/>
        <w:bCs/>
        <w:w w:val="102"/>
        <w:sz w:val="24"/>
        <w:szCs w:val="24"/>
      </w:rPr>
    </w:lvl>
    <w:lvl w:ilvl="1">
      <w:start w:val="1"/>
      <w:numFmt w:val="decimal"/>
      <w:lvlText w:val="%1.%2"/>
      <w:lvlJc w:val="left"/>
      <w:pPr>
        <w:ind w:left="571" w:hanging="634"/>
      </w:pPr>
      <w:rPr>
        <w:rFonts w:ascii="Arial" w:eastAsia="Arial" w:hAnsi="Arial" w:cs="Arial" w:hint="default"/>
        <w:b/>
        <w:bCs/>
        <w:w w:val="102"/>
        <w:sz w:val="24"/>
        <w:szCs w:val="24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52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188" w:hanging="201"/>
      </w:pPr>
      <w:rPr>
        <w:rFonts w:hint="default"/>
      </w:rPr>
    </w:lvl>
    <w:lvl w:ilvl="5">
      <w:numFmt w:val="bullet"/>
      <w:lvlText w:val="•"/>
      <w:lvlJc w:val="left"/>
      <w:pPr>
        <w:ind w:left="3617" w:hanging="201"/>
      </w:pPr>
      <w:rPr>
        <w:rFonts w:hint="default"/>
      </w:rPr>
    </w:lvl>
    <w:lvl w:ilvl="6">
      <w:numFmt w:val="bullet"/>
      <w:lvlText w:val="•"/>
      <w:lvlJc w:val="left"/>
      <w:pPr>
        <w:ind w:left="5045" w:hanging="201"/>
      </w:pPr>
      <w:rPr>
        <w:rFonts w:hint="default"/>
      </w:rPr>
    </w:lvl>
    <w:lvl w:ilvl="7">
      <w:numFmt w:val="bullet"/>
      <w:lvlText w:val="•"/>
      <w:lvlJc w:val="left"/>
      <w:pPr>
        <w:ind w:left="6474" w:hanging="201"/>
      </w:pPr>
      <w:rPr>
        <w:rFonts w:hint="default"/>
      </w:rPr>
    </w:lvl>
    <w:lvl w:ilvl="8">
      <w:numFmt w:val="bullet"/>
      <w:lvlText w:val="•"/>
      <w:lvlJc w:val="left"/>
      <w:pPr>
        <w:ind w:left="7902" w:hanging="201"/>
      </w:pPr>
      <w:rPr>
        <w:rFonts w:hint="default"/>
      </w:rPr>
    </w:lvl>
  </w:abstractNum>
  <w:abstractNum w:abstractNumId="1" w15:restartNumberingAfterBreak="0">
    <w:nsid w:val="073A5F99"/>
    <w:multiLevelType w:val="hybridMultilevel"/>
    <w:tmpl w:val="85E088D8"/>
    <w:lvl w:ilvl="0" w:tplc="0409000F">
      <w:start w:val="1"/>
      <w:numFmt w:val="decimal"/>
      <w:lvlText w:val="%1."/>
      <w:lvlJc w:val="left"/>
      <w:pPr>
        <w:ind w:left="1188" w:hanging="360"/>
      </w:pPr>
    </w:lvl>
    <w:lvl w:ilvl="1" w:tplc="04090019" w:tentative="1">
      <w:start w:val="1"/>
      <w:numFmt w:val="lowerLetter"/>
      <w:lvlText w:val="%2."/>
      <w:lvlJc w:val="left"/>
      <w:pPr>
        <w:ind w:left="1908" w:hanging="360"/>
      </w:pPr>
    </w:lvl>
    <w:lvl w:ilvl="2" w:tplc="0409001B" w:tentative="1">
      <w:start w:val="1"/>
      <w:numFmt w:val="lowerRoman"/>
      <w:lvlText w:val="%3."/>
      <w:lvlJc w:val="right"/>
      <w:pPr>
        <w:ind w:left="2628" w:hanging="180"/>
      </w:pPr>
    </w:lvl>
    <w:lvl w:ilvl="3" w:tplc="0409000F" w:tentative="1">
      <w:start w:val="1"/>
      <w:numFmt w:val="decimal"/>
      <w:lvlText w:val="%4."/>
      <w:lvlJc w:val="left"/>
      <w:pPr>
        <w:ind w:left="3348" w:hanging="360"/>
      </w:pPr>
    </w:lvl>
    <w:lvl w:ilvl="4" w:tplc="04090019" w:tentative="1">
      <w:start w:val="1"/>
      <w:numFmt w:val="lowerLetter"/>
      <w:lvlText w:val="%5."/>
      <w:lvlJc w:val="left"/>
      <w:pPr>
        <w:ind w:left="4068" w:hanging="360"/>
      </w:pPr>
    </w:lvl>
    <w:lvl w:ilvl="5" w:tplc="0409001B" w:tentative="1">
      <w:start w:val="1"/>
      <w:numFmt w:val="lowerRoman"/>
      <w:lvlText w:val="%6."/>
      <w:lvlJc w:val="right"/>
      <w:pPr>
        <w:ind w:left="4788" w:hanging="180"/>
      </w:pPr>
    </w:lvl>
    <w:lvl w:ilvl="6" w:tplc="0409000F" w:tentative="1">
      <w:start w:val="1"/>
      <w:numFmt w:val="decimal"/>
      <w:lvlText w:val="%7."/>
      <w:lvlJc w:val="left"/>
      <w:pPr>
        <w:ind w:left="5508" w:hanging="360"/>
      </w:pPr>
    </w:lvl>
    <w:lvl w:ilvl="7" w:tplc="04090019" w:tentative="1">
      <w:start w:val="1"/>
      <w:numFmt w:val="lowerLetter"/>
      <w:lvlText w:val="%8."/>
      <w:lvlJc w:val="left"/>
      <w:pPr>
        <w:ind w:left="6228" w:hanging="360"/>
      </w:pPr>
    </w:lvl>
    <w:lvl w:ilvl="8" w:tplc="0409001B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2" w15:restartNumberingAfterBreak="0">
    <w:nsid w:val="0B5A2D0F"/>
    <w:multiLevelType w:val="multilevel"/>
    <w:tmpl w:val="AE8CDB74"/>
    <w:lvl w:ilvl="0">
      <w:start w:val="12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3" w15:restartNumberingAfterBreak="0">
    <w:nsid w:val="16394267"/>
    <w:multiLevelType w:val="multilevel"/>
    <w:tmpl w:val="AE8CDB74"/>
    <w:lvl w:ilvl="0">
      <w:start w:val="12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4" w15:restartNumberingAfterBreak="0">
    <w:nsid w:val="1B91464E"/>
    <w:multiLevelType w:val="hybridMultilevel"/>
    <w:tmpl w:val="BC8A7704"/>
    <w:lvl w:ilvl="0" w:tplc="0409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5" w15:restartNumberingAfterBreak="0">
    <w:nsid w:val="37671FD0"/>
    <w:multiLevelType w:val="multilevel"/>
    <w:tmpl w:val="6F34ADB8"/>
    <w:lvl w:ilvl="0">
      <w:start w:val="10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6" w15:restartNumberingAfterBreak="0">
    <w:nsid w:val="3D3E265E"/>
    <w:multiLevelType w:val="multilevel"/>
    <w:tmpl w:val="513CE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931803"/>
    <w:multiLevelType w:val="multilevel"/>
    <w:tmpl w:val="EF9AB176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8" w15:restartNumberingAfterBreak="0">
    <w:nsid w:val="504112D4"/>
    <w:multiLevelType w:val="multilevel"/>
    <w:tmpl w:val="3162EBB8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9" w15:restartNumberingAfterBreak="0">
    <w:nsid w:val="50D1351A"/>
    <w:multiLevelType w:val="multilevel"/>
    <w:tmpl w:val="83E21060"/>
    <w:lvl w:ilvl="0">
      <w:start w:val="5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10" w15:restartNumberingAfterBreak="0">
    <w:nsid w:val="52611C6C"/>
    <w:multiLevelType w:val="hybridMultilevel"/>
    <w:tmpl w:val="F4E80B2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E953B2B"/>
    <w:multiLevelType w:val="hybridMultilevel"/>
    <w:tmpl w:val="F4E80B2E"/>
    <w:lvl w:ilvl="0" w:tplc="0409000F">
      <w:start w:val="1"/>
      <w:numFmt w:val="decimal"/>
      <w:lvlText w:val="%1."/>
      <w:lvlJc w:val="left"/>
      <w:pPr>
        <w:ind w:left="1188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90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66105247"/>
    <w:multiLevelType w:val="hybridMultilevel"/>
    <w:tmpl w:val="49140B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EC00567"/>
    <w:multiLevelType w:val="hybridMultilevel"/>
    <w:tmpl w:val="D8D4C7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4441EFC"/>
    <w:multiLevelType w:val="multilevel"/>
    <w:tmpl w:val="EF9AB176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15" w15:restartNumberingAfterBreak="0">
    <w:nsid w:val="77AF4F3C"/>
    <w:multiLevelType w:val="multilevel"/>
    <w:tmpl w:val="F31AF1AA"/>
    <w:lvl w:ilvl="0">
      <w:start w:val="4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num w:numId="1" w16cid:durableId="1382830797">
    <w:abstractNumId w:val="15"/>
  </w:num>
  <w:num w:numId="2" w16cid:durableId="932711123">
    <w:abstractNumId w:val="3"/>
  </w:num>
  <w:num w:numId="3" w16cid:durableId="1387988152">
    <w:abstractNumId w:val="5"/>
  </w:num>
  <w:num w:numId="4" w16cid:durableId="1626890737">
    <w:abstractNumId w:val="14"/>
  </w:num>
  <w:num w:numId="5" w16cid:durableId="1985044889">
    <w:abstractNumId w:val="7"/>
  </w:num>
  <w:num w:numId="6" w16cid:durableId="1526554893">
    <w:abstractNumId w:val="6"/>
  </w:num>
  <w:num w:numId="7" w16cid:durableId="43066872">
    <w:abstractNumId w:val="0"/>
  </w:num>
  <w:num w:numId="8" w16cid:durableId="5180654">
    <w:abstractNumId w:val="2"/>
  </w:num>
  <w:num w:numId="9" w16cid:durableId="1064060562">
    <w:abstractNumId w:val="8"/>
  </w:num>
  <w:num w:numId="10" w16cid:durableId="2015834151">
    <w:abstractNumId w:val="9"/>
  </w:num>
  <w:num w:numId="11" w16cid:durableId="1071269463">
    <w:abstractNumId w:val="11"/>
  </w:num>
  <w:num w:numId="12" w16cid:durableId="1900478746">
    <w:abstractNumId w:val="12"/>
  </w:num>
  <w:num w:numId="13" w16cid:durableId="312418782">
    <w:abstractNumId w:val="13"/>
  </w:num>
  <w:num w:numId="14" w16cid:durableId="1458138879">
    <w:abstractNumId w:val="1"/>
  </w:num>
  <w:num w:numId="15" w16cid:durableId="478696469">
    <w:abstractNumId w:val="10"/>
  </w:num>
  <w:num w:numId="16" w16cid:durableId="21454600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225"/>
    <w:rsid w:val="000038AC"/>
    <w:rsid w:val="00040495"/>
    <w:rsid w:val="000505A4"/>
    <w:rsid w:val="000A3605"/>
    <w:rsid w:val="000B1787"/>
    <w:rsid w:val="000F489C"/>
    <w:rsid w:val="001212C2"/>
    <w:rsid w:val="0016205A"/>
    <w:rsid w:val="001710E8"/>
    <w:rsid w:val="00176251"/>
    <w:rsid w:val="001908A9"/>
    <w:rsid w:val="001B7A61"/>
    <w:rsid w:val="001C0176"/>
    <w:rsid w:val="001C2BF2"/>
    <w:rsid w:val="001D6A47"/>
    <w:rsid w:val="001E38EC"/>
    <w:rsid w:val="001F118B"/>
    <w:rsid w:val="00220D80"/>
    <w:rsid w:val="002215D8"/>
    <w:rsid w:val="00230AEF"/>
    <w:rsid w:val="002439F6"/>
    <w:rsid w:val="00251E95"/>
    <w:rsid w:val="00255A4A"/>
    <w:rsid w:val="00274A6D"/>
    <w:rsid w:val="002F7E5D"/>
    <w:rsid w:val="00301CCB"/>
    <w:rsid w:val="00313C37"/>
    <w:rsid w:val="003227B4"/>
    <w:rsid w:val="00352A47"/>
    <w:rsid w:val="00353261"/>
    <w:rsid w:val="0039705E"/>
    <w:rsid w:val="003A3825"/>
    <w:rsid w:val="003B6075"/>
    <w:rsid w:val="003E1923"/>
    <w:rsid w:val="003F2225"/>
    <w:rsid w:val="00432CF6"/>
    <w:rsid w:val="00435D8E"/>
    <w:rsid w:val="00456B1E"/>
    <w:rsid w:val="00475840"/>
    <w:rsid w:val="00482EFF"/>
    <w:rsid w:val="00496CBF"/>
    <w:rsid w:val="00562EAC"/>
    <w:rsid w:val="00575693"/>
    <w:rsid w:val="005831BF"/>
    <w:rsid w:val="005B10EE"/>
    <w:rsid w:val="005B48B6"/>
    <w:rsid w:val="005C620C"/>
    <w:rsid w:val="005D11CD"/>
    <w:rsid w:val="00600895"/>
    <w:rsid w:val="006265C9"/>
    <w:rsid w:val="006436DD"/>
    <w:rsid w:val="00680E7D"/>
    <w:rsid w:val="006834D6"/>
    <w:rsid w:val="00687C21"/>
    <w:rsid w:val="0072560C"/>
    <w:rsid w:val="00725BF9"/>
    <w:rsid w:val="00735BD2"/>
    <w:rsid w:val="007371A9"/>
    <w:rsid w:val="00747918"/>
    <w:rsid w:val="00791DC0"/>
    <w:rsid w:val="007C4F1A"/>
    <w:rsid w:val="0086347A"/>
    <w:rsid w:val="00864AC6"/>
    <w:rsid w:val="008718E8"/>
    <w:rsid w:val="008850E3"/>
    <w:rsid w:val="00896B57"/>
    <w:rsid w:val="008A425E"/>
    <w:rsid w:val="008C41C1"/>
    <w:rsid w:val="008C57A3"/>
    <w:rsid w:val="008D089F"/>
    <w:rsid w:val="008F32DC"/>
    <w:rsid w:val="00912A86"/>
    <w:rsid w:val="009252F1"/>
    <w:rsid w:val="009866E0"/>
    <w:rsid w:val="00996D89"/>
    <w:rsid w:val="009B2D5F"/>
    <w:rsid w:val="009C0739"/>
    <w:rsid w:val="009F44F7"/>
    <w:rsid w:val="00A22047"/>
    <w:rsid w:val="00A35D6E"/>
    <w:rsid w:val="00A512F7"/>
    <w:rsid w:val="00A85CEE"/>
    <w:rsid w:val="00AA3C0D"/>
    <w:rsid w:val="00AD2CF8"/>
    <w:rsid w:val="00AE1C34"/>
    <w:rsid w:val="00AF71C9"/>
    <w:rsid w:val="00B437F1"/>
    <w:rsid w:val="00B67F66"/>
    <w:rsid w:val="00B706BD"/>
    <w:rsid w:val="00B7189D"/>
    <w:rsid w:val="00BB3B91"/>
    <w:rsid w:val="00BC285A"/>
    <w:rsid w:val="00BD7DA8"/>
    <w:rsid w:val="00BE084C"/>
    <w:rsid w:val="00BE4890"/>
    <w:rsid w:val="00C0786A"/>
    <w:rsid w:val="00C222FE"/>
    <w:rsid w:val="00C22AB5"/>
    <w:rsid w:val="00C7392E"/>
    <w:rsid w:val="00C82EFB"/>
    <w:rsid w:val="00C940D9"/>
    <w:rsid w:val="00CC6824"/>
    <w:rsid w:val="00CE5DF0"/>
    <w:rsid w:val="00D063E2"/>
    <w:rsid w:val="00D67E18"/>
    <w:rsid w:val="00D8163A"/>
    <w:rsid w:val="00DD5129"/>
    <w:rsid w:val="00DE4858"/>
    <w:rsid w:val="00DE5813"/>
    <w:rsid w:val="00DF3BCD"/>
    <w:rsid w:val="00DF4CEB"/>
    <w:rsid w:val="00E0618E"/>
    <w:rsid w:val="00E64937"/>
    <w:rsid w:val="00E7351A"/>
    <w:rsid w:val="00E800D6"/>
    <w:rsid w:val="00E966E0"/>
    <w:rsid w:val="00EC2EA9"/>
    <w:rsid w:val="00F004A2"/>
    <w:rsid w:val="00F0161D"/>
    <w:rsid w:val="00F143A5"/>
    <w:rsid w:val="00F91C10"/>
    <w:rsid w:val="00FE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EB5C3E"/>
  <w15:docId w15:val="{8EDA7A5F-3D8B-46E5-977B-922E091C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7"/>
      <w:ind w:left="117" w:right="1415"/>
      <w:jc w:val="both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34D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34D6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9252F1"/>
  </w:style>
  <w:style w:type="paragraph" w:styleId="NormalWeb">
    <w:name w:val="Normal (Web)"/>
    <w:basedOn w:val="Normal"/>
    <w:uiPriority w:val="99"/>
    <w:semiHidden/>
    <w:unhideWhenUsed/>
    <w:rsid w:val="0004049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0A3605"/>
    <w:rPr>
      <w:color w:val="0000FF"/>
      <w:u w:val="single"/>
    </w:rPr>
  </w:style>
  <w:style w:type="table" w:styleId="TableGrid">
    <w:name w:val="Table Grid"/>
    <w:basedOn w:val="TableNormal"/>
    <w:uiPriority w:val="39"/>
    <w:rsid w:val="00D06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0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8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8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1141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Texas at Dallas</Company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Stangel, Kristanya McKimmey</dc:creator>
  <cp:lastModifiedBy>Калоян Пенев</cp:lastModifiedBy>
  <cp:revision>28</cp:revision>
  <cp:lastPrinted>2022-11-12T16:47:00Z</cp:lastPrinted>
  <dcterms:created xsi:type="dcterms:W3CDTF">2022-05-30T11:14:00Z</dcterms:created>
  <dcterms:modified xsi:type="dcterms:W3CDTF">2022-11-12T16:48:00Z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2020-05-14T00:00:00Z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2020-05-15T00:00:00Z</vt:filetime>
  </property>
</Properties>
</file>