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0C4" w:rsidRDefault="00915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Kelvin Penn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15705" w:rsidRDefault="00915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6/8/18</w:t>
      </w:r>
    </w:p>
    <w:p w:rsidR="00915705" w:rsidRDefault="00915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and Design of Database System</w:t>
      </w:r>
    </w:p>
    <w:p w:rsidR="00915705" w:rsidRDefault="00915705" w:rsidP="009157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Journal Entry</w:t>
      </w:r>
    </w:p>
    <w:p w:rsidR="00915705" w:rsidRDefault="00915705" w:rsidP="00915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4B67">
        <w:rPr>
          <w:rFonts w:ascii="Times New Roman" w:hAnsi="Times New Roman" w:cs="Times New Roman"/>
          <w:sz w:val="24"/>
          <w:szCs w:val="24"/>
        </w:rPr>
        <w:t xml:space="preserve">Having taken a class centered around Java within in this school’s program, I am excited to further my knowledge in the programming language. In the past, I struggled a bit with understanding some of the key principles of Java like creating objects and simple programming logic. Since I have had the opportunity to find outside resources to help with my Java coding and feel a bit more confident moving forward in this class. </w:t>
      </w:r>
    </w:p>
    <w:p w:rsidR="00554B67" w:rsidRPr="00915705" w:rsidRDefault="00554B67" w:rsidP="00915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class, I expect to deepen my knowledge of Java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 it into projects. Now that I have a firm grasp on how object orientation is supposed to work, I would expect that we will doing a lot of backend programming using this method which will help relate what we are coding to real life solutions. </w:t>
      </w:r>
      <w:bookmarkStart w:id="0" w:name="_GoBack"/>
      <w:bookmarkEnd w:id="0"/>
    </w:p>
    <w:sectPr w:rsidR="00554B67" w:rsidRPr="0091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05"/>
    <w:rsid w:val="00554B67"/>
    <w:rsid w:val="00663153"/>
    <w:rsid w:val="00915705"/>
    <w:rsid w:val="00F86503"/>
    <w:rsid w:val="00FC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CA6E"/>
  <w15:chartTrackingRefBased/>
  <w15:docId w15:val="{2FEBCDE5-63D4-4B09-B5A8-EC05CE1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kpenn44</dc:creator>
  <cp:keywords/>
  <dc:description/>
  <cp:lastModifiedBy>kpenn44</cp:lastModifiedBy>
  <cp:revision>1</cp:revision>
  <dcterms:created xsi:type="dcterms:W3CDTF">2018-06-08T16:01:00Z</dcterms:created>
  <dcterms:modified xsi:type="dcterms:W3CDTF">2018-06-08T16:18:00Z</dcterms:modified>
</cp:coreProperties>
</file>