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9B0AD" w14:textId="77777777" w:rsidR="000F41D7" w:rsidRPr="00586CCF" w:rsidRDefault="00586CCF" w:rsidP="00E31EC5">
      <w:pPr>
        <w:spacing w:line="480" w:lineRule="auto"/>
        <w:rPr>
          <w:rFonts w:ascii="Times New Roman" w:hAnsi="Times New Roman" w:cs="Times New Roman"/>
        </w:rPr>
      </w:pPr>
      <w:r w:rsidRPr="00586CCF">
        <w:rPr>
          <w:rFonts w:ascii="Times New Roman" w:hAnsi="Times New Roman" w:cs="Times New Roman"/>
        </w:rPr>
        <w:t>Hannah Hirsh</w:t>
      </w:r>
    </w:p>
    <w:p w14:paraId="184B8FBA" w14:textId="77777777" w:rsidR="00586CCF" w:rsidRPr="00586CCF" w:rsidRDefault="00586CCF" w:rsidP="00E31EC5">
      <w:pPr>
        <w:spacing w:line="480" w:lineRule="auto"/>
        <w:rPr>
          <w:rFonts w:ascii="Times New Roman" w:hAnsi="Times New Roman" w:cs="Times New Roman"/>
        </w:rPr>
      </w:pPr>
      <w:r w:rsidRPr="00586CCF">
        <w:rPr>
          <w:rFonts w:ascii="Times New Roman" w:hAnsi="Times New Roman" w:cs="Times New Roman"/>
        </w:rPr>
        <w:t>FRS 110</w:t>
      </w:r>
    </w:p>
    <w:p w14:paraId="25D592DC" w14:textId="77777777" w:rsidR="00586CCF" w:rsidRPr="00586CCF" w:rsidRDefault="00586CCF" w:rsidP="00E31EC5">
      <w:pPr>
        <w:spacing w:line="480" w:lineRule="auto"/>
        <w:rPr>
          <w:rFonts w:ascii="Times New Roman" w:hAnsi="Times New Roman" w:cs="Times New Roman"/>
        </w:rPr>
      </w:pPr>
      <w:r w:rsidRPr="00586CCF">
        <w:rPr>
          <w:rFonts w:ascii="Times New Roman" w:hAnsi="Times New Roman" w:cs="Times New Roman"/>
        </w:rPr>
        <w:t>4.23.13</w:t>
      </w:r>
    </w:p>
    <w:p w14:paraId="0D6FD5EB" w14:textId="77777777" w:rsidR="00586CCF" w:rsidRPr="00586CCF" w:rsidRDefault="00586CCF" w:rsidP="00E31EC5">
      <w:pPr>
        <w:spacing w:line="480" w:lineRule="auto"/>
        <w:rPr>
          <w:rFonts w:ascii="Times New Roman" w:hAnsi="Times New Roman" w:cs="Times New Roman"/>
        </w:rPr>
      </w:pPr>
      <w:r w:rsidRPr="00586CCF">
        <w:rPr>
          <w:rFonts w:ascii="Times New Roman" w:hAnsi="Times New Roman" w:cs="Times New Roman"/>
        </w:rPr>
        <w:t>Sally Poor</w:t>
      </w:r>
    </w:p>
    <w:p w14:paraId="23EFCC82" w14:textId="25520B3A" w:rsidR="00302157" w:rsidRDefault="00302157" w:rsidP="00E31EC5">
      <w:pPr>
        <w:spacing w:line="480" w:lineRule="auto"/>
        <w:jc w:val="center"/>
        <w:rPr>
          <w:rFonts w:ascii="Times New Roman" w:hAnsi="Times New Roman" w:cs="Times New Roman"/>
        </w:rPr>
      </w:pPr>
      <w:r>
        <w:rPr>
          <w:rFonts w:ascii="Times New Roman" w:hAnsi="Times New Roman" w:cs="Times New Roman"/>
        </w:rPr>
        <w:t xml:space="preserve">Representations of </w:t>
      </w:r>
      <w:r w:rsidR="00586CCF">
        <w:rPr>
          <w:rFonts w:ascii="Times New Roman" w:hAnsi="Times New Roman" w:cs="Times New Roman"/>
        </w:rPr>
        <w:t>Male and Female</w:t>
      </w:r>
      <w:r w:rsidR="00586CCF" w:rsidRPr="00586CCF">
        <w:rPr>
          <w:rFonts w:ascii="Times New Roman" w:hAnsi="Times New Roman" w:cs="Times New Roman"/>
        </w:rPr>
        <w:t xml:space="preserve"> Beauty in </w:t>
      </w:r>
      <w:r w:rsidR="00586CCF" w:rsidRPr="00586CCF">
        <w:rPr>
          <w:rFonts w:ascii="Times New Roman" w:hAnsi="Times New Roman" w:cs="Times New Roman"/>
          <w:i/>
        </w:rPr>
        <w:t>Parzival</w:t>
      </w:r>
    </w:p>
    <w:p w14:paraId="41856E98" w14:textId="59ADC009" w:rsidR="00CB2334" w:rsidRDefault="00302157" w:rsidP="00E31EC5">
      <w:pPr>
        <w:spacing w:line="480" w:lineRule="auto"/>
        <w:ind w:firstLine="720"/>
        <w:rPr>
          <w:rFonts w:ascii="Times New Roman" w:hAnsi="Times New Roman" w:cs="Times New Roman"/>
        </w:rPr>
      </w:pPr>
      <w:r>
        <w:rPr>
          <w:rFonts w:ascii="Times New Roman" w:hAnsi="Times New Roman" w:cs="Times New Roman"/>
        </w:rPr>
        <w:t xml:space="preserve">Wolfram von Eschenbach’s </w:t>
      </w:r>
      <w:r w:rsidRPr="00302157">
        <w:rPr>
          <w:rFonts w:ascii="Times New Roman" w:hAnsi="Times New Roman" w:cs="Times New Roman"/>
          <w:i/>
        </w:rPr>
        <w:t>Parzival</w:t>
      </w:r>
      <w:r>
        <w:rPr>
          <w:rFonts w:ascii="Times New Roman" w:hAnsi="Times New Roman" w:cs="Times New Roman"/>
        </w:rPr>
        <w:t xml:space="preserve"> is at once a tale of chivalry, redemption,</w:t>
      </w:r>
      <w:r w:rsidR="00FE56D8">
        <w:rPr>
          <w:rFonts w:ascii="Times New Roman" w:hAnsi="Times New Roman" w:cs="Times New Roman"/>
        </w:rPr>
        <w:t xml:space="preserve"> and spiritual enlightenment. Throughout</w:t>
      </w:r>
      <w:r>
        <w:rPr>
          <w:rFonts w:ascii="Times New Roman" w:hAnsi="Times New Roman" w:cs="Times New Roman"/>
        </w:rPr>
        <w:t xml:space="preserve"> his retelling of the </w:t>
      </w:r>
      <w:r w:rsidR="00FE56D8">
        <w:rPr>
          <w:rFonts w:ascii="Times New Roman" w:hAnsi="Times New Roman" w:cs="Times New Roman"/>
        </w:rPr>
        <w:t>narrative</w:t>
      </w:r>
      <w:r>
        <w:rPr>
          <w:rFonts w:ascii="Times New Roman" w:hAnsi="Times New Roman" w:cs="Times New Roman"/>
        </w:rPr>
        <w:t xml:space="preserve"> initially composed by Chr</w:t>
      </w:r>
      <w:r w:rsidR="00FE56D8">
        <w:rPr>
          <w:rFonts w:ascii="Times New Roman" w:hAnsi="Times New Roman" w:cs="Times New Roman"/>
        </w:rPr>
        <w:t xml:space="preserve">etien de Troyes, </w:t>
      </w:r>
      <w:r>
        <w:rPr>
          <w:rFonts w:ascii="Times New Roman" w:hAnsi="Times New Roman" w:cs="Times New Roman"/>
        </w:rPr>
        <w:t xml:space="preserve">Wolfram </w:t>
      </w:r>
      <w:r w:rsidR="00CB2334">
        <w:rPr>
          <w:rFonts w:ascii="Times New Roman" w:hAnsi="Times New Roman" w:cs="Times New Roman"/>
        </w:rPr>
        <w:t>weaves</w:t>
      </w:r>
      <w:r w:rsidR="00CE44A1">
        <w:rPr>
          <w:rFonts w:ascii="Times New Roman" w:hAnsi="Times New Roman" w:cs="Times New Roman"/>
        </w:rPr>
        <w:t xml:space="preserve"> a dazzling </w:t>
      </w:r>
      <w:r w:rsidR="00C408A3">
        <w:rPr>
          <w:rFonts w:ascii="Times New Roman" w:hAnsi="Times New Roman" w:cs="Times New Roman"/>
        </w:rPr>
        <w:t xml:space="preserve">thread of </w:t>
      </w:r>
      <w:r w:rsidR="00BB161A">
        <w:rPr>
          <w:rFonts w:ascii="Times New Roman" w:hAnsi="Times New Roman" w:cs="Times New Roman"/>
        </w:rPr>
        <w:t>glamour and romance</w:t>
      </w:r>
      <w:r w:rsidR="00CE44A1">
        <w:rPr>
          <w:rFonts w:ascii="Times New Roman" w:hAnsi="Times New Roman" w:cs="Times New Roman"/>
        </w:rPr>
        <w:t>, with a special emphasis placed not only on courtly elegance and knightly valor but also on physical beauty</w:t>
      </w:r>
      <w:r w:rsidR="00CB2334">
        <w:rPr>
          <w:rFonts w:ascii="Times New Roman" w:hAnsi="Times New Roman" w:cs="Times New Roman"/>
        </w:rPr>
        <w:t xml:space="preserve">. </w:t>
      </w:r>
      <w:r w:rsidR="00057D51">
        <w:rPr>
          <w:rFonts w:ascii="Times New Roman" w:hAnsi="Times New Roman" w:cs="Times New Roman"/>
        </w:rPr>
        <w:t xml:space="preserve">This last </w:t>
      </w:r>
      <w:r w:rsidR="00BB161A">
        <w:rPr>
          <w:rFonts w:ascii="Times New Roman" w:hAnsi="Times New Roman" w:cs="Times New Roman"/>
        </w:rPr>
        <w:t>subject</w:t>
      </w:r>
      <w:r w:rsidR="00057D51">
        <w:rPr>
          <w:rFonts w:ascii="Times New Roman" w:hAnsi="Times New Roman" w:cs="Times New Roman"/>
        </w:rPr>
        <w:t xml:space="preserve"> is particularly prominent, with lengthy passages dedicated to the physical appearances of even minor characters.</w:t>
      </w:r>
      <w:r w:rsidR="0081035C">
        <w:rPr>
          <w:rFonts w:ascii="Times New Roman" w:hAnsi="Times New Roman" w:cs="Times New Roman"/>
        </w:rPr>
        <w:t xml:space="preserve"> </w:t>
      </w:r>
      <w:r w:rsidR="00CF0D90">
        <w:rPr>
          <w:rFonts w:ascii="Times New Roman" w:hAnsi="Times New Roman" w:cs="Times New Roman"/>
        </w:rPr>
        <w:t>Perhaps</w:t>
      </w:r>
      <w:r w:rsidR="00B7704E">
        <w:rPr>
          <w:rFonts w:ascii="Times New Roman" w:hAnsi="Times New Roman" w:cs="Times New Roman"/>
        </w:rPr>
        <w:t xml:space="preserve"> the most striking aspect of the theme of beauty </w:t>
      </w:r>
      <w:r w:rsidR="00296F54">
        <w:rPr>
          <w:rFonts w:ascii="Times New Roman" w:hAnsi="Times New Roman" w:cs="Times New Roman"/>
        </w:rPr>
        <w:t xml:space="preserve">in </w:t>
      </w:r>
      <w:r w:rsidR="00296F54" w:rsidRPr="00296F54">
        <w:rPr>
          <w:rFonts w:ascii="Times New Roman" w:hAnsi="Times New Roman" w:cs="Times New Roman"/>
          <w:i/>
        </w:rPr>
        <w:t>Parzival</w:t>
      </w:r>
      <w:r w:rsidR="00296F54">
        <w:rPr>
          <w:rFonts w:ascii="Times New Roman" w:hAnsi="Times New Roman" w:cs="Times New Roman"/>
        </w:rPr>
        <w:t xml:space="preserve"> </w:t>
      </w:r>
      <w:r w:rsidR="00B7704E">
        <w:rPr>
          <w:rFonts w:ascii="Times New Roman" w:hAnsi="Times New Roman" w:cs="Times New Roman"/>
        </w:rPr>
        <w:t xml:space="preserve">is the way it </w:t>
      </w:r>
      <w:r w:rsidR="004E1808">
        <w:rPr>
          <w:rFonts w:ascii="Times New Roman" w:hAnsi="Times New Roman" w:cs="Times New Roman"/>
        </w:rPr>
        <w:t xml:space="preserve">is </w:t>
      </w:r>
      <w:r w:rsidR="00B7704E">
        <w:rPr>
          <w:rFonts w:ascii="Times New Roman" w:hAnsi="Times New Roman" w:cs="Times New Roman"/>
        </w:rPr>
        <w:t xml:space="preserve">used to distinguish between the roles of men and women in the medieval epic. </w:t>
      </w:r>
      <w:r w:rsidR="00E429F8">
        <w:rPr>
          <w:rFonts w:ascii="Times New Roman" w:hAnsi="Times New Roman" w:cs="Times New Roman"/>
        </w:rPr>
        <w:t>Praises</w:t>
      </w:r>
      <w:r w:rsidR="00C31113">
        <w:rPr>
          <w:rFonts w:ascii="Times New Roman" w:hAnsi="Times New Roman" w:cs="Times New Roman"/>
        </w:rPr>
        <w:t xml:space="preserve"> of womanly beauty</w:t>
      </w:r>
      <w:r w:rsidR="00E429F8">
        <w:rPr>
          <w:rFonts w:ascii="Times New Roman" w:hAnsi="Times New Roman" w:cs="Times New Roman"/>
        </w:rPr>
        <w:t xml:space="preserve">—such as those </w:t>
      </w:r>
      <w:r w:rsidR="00DE3438">
        <w:rPr>
          <w:rFonts w:ascii="Times New Roman" w:hAnsi="Times New Roman" w:cs="Times New Roman"/>
        </w:rPr>
        <w:t>pertaining to</w:t>
      </w:r>
      <w:r w:rsidR="008D3749">
        <w:rPr>
          <w:rFonts w:ascii="Times New Roman" w:hAnsi="Times New Roman" w:cs="Times New Roman"/>
        </w:rPr>
        <w:t xml:space="preserve"> Jeschute and Condwiramurs </w:t>
      </w:r>
      <w:r w:rsidR="00E429F8">
        <w:rPr>
          <w:rFonts w:ascii="Times New Roman" w:hAnsi="Times New Roman" w:cs="Times New Roman"/>
        </w:rPr>
        <w:t>—</w:t>
      </w:r>
      <w:r w:rsidR="00C31113">
        <w:rPr>
          <w:rFonts w:ascii="Times New Roman" w:hAnsi="Times New Roman" w:cs="Times New Roman"/>
        </w:rPr>
        <w:t xml:space="preserve">are </w:t>
      </w:r>
      <w:r w:rsidR="00BD0D4F">
        <w:rPr>
          <w:rFonts w:ascii="Times New Roman" w:hAnsi="Times New Roman" w:cs="Times New Roman"/>
        </w:rPr>
        <w:t xml:space="preserve">generally </w:t>
      </w:r>
      <w:r w:rsidR="00B31B5F">
        <w:rPr>
          <w:rFonts w:ascii="Times New Roman" w:hAnsi="Times New Roman" w:cs="Times New Roman"/>
        </w:rPr>
        <w:t>used to express</w:t>
      </w:r>
      <w:r w:rsidR="00216158">
        <w:rPr>
          <w:rFonts w:ascii="Times New Roman" w:hAnsi="Times New Roman" w:cs="Times New Roman"/>
        </w:rPr>
        <w:t xml:space="preserve"> either</w:t>
      </w:r>
      <w:r w:rsidR="00B31B5F">
        <w:rPr>
          <w:rFonts w:ascii="Times New Roman" w:hAnsi="Times New Roman" w:cs="Times New Roman"/>
        </w:rPr>
        <w:t xml:space="preserve"> </w:t>
      </w:r>
      <w:r w:rsidR="00C31113">
        <w:rPr>
          <w:rFonts w:ascii="Times New Roman" w:hAnsi="Times New Roman" w:cs="Times New Roman"/>
        </w:rPr>
        <w:t>sexuality</w:t>
      </w:r>
      <w:r w:rsidR="00216158">
        <w:rPr>
          <w:rFonts w:ascii="Times New Roman" w:hAnsi="Times New Roman" w:cs="Times New Roman"/>
        </w:rPr>
        <w:t xml:space="preserve"> or purity</w:t>
      </w:r>
      <w:r w:rsidR="00C31113">
        <w:rPr>
          <w:rFonts w:ascii="Times New Roman" w:hAnsi="Times New Roman" w:cs="Times New Roman"/>
        </w:rPr>
        <w:t xml:space="preserve">, </w:t>
      </w:r>
      <w:r w:rsidR="00E429F8">
        <w:rPr>
          <w:rFonts w:ascii="Times New Roman" w:hAnsi="Times New Roman" w:cs="Times New Roman"/>
        </w:rPr>
        <w:t xml:space="preserve">while depictions of masculine beauty—such as those </w:t>
      </w:r>
      <w:r w:rsidR="00DE3438">
        <w:rPr>
          <w:rFonts w:ascii="Times New Roman" w:hAnsi="Times New Roman" w:cs="Times New Roman"/>
        </w:rPr>
        <w:t>concerning</w:t>
      </w:r>
      <w:r w:rsidR="00E429F8">
        <w:rPr>
          <w:rFonts w:ascii="Times New Roman" w:hAnsi="Times New Roman" w:cs="Times New Roman"/>
        </w:rPr>
        <w:t xml:space="preserve"> </w:t>
      </w:r>
      <w:r w:rsidR="008D3749">
        <w:rPr>
          <w:rFonts w:ascii="Times New Roman" w:hAnsi="Times New Roman" w:cs="Times New Roman"/>
        </w:rPr>
        <w:t xml:space="preserve">the knight Karnahkarnanz, </w:t>
      </w:r>
      <w:r w:rsidR="00E429F8">
        <w:rPr>
          <w:rFonts w:ascii="Times New Roman" w:hAnsi="Times New Roman" w:cs="Times New Roman"/>
        </w:rPr>
        <w:t xml:space="preserve">Parzival, </w:t>
      </w:r>
      <w:r w:rsidR="008D3749">
        <w:rPr>
          <w:rFonts w:ascii="Times New Roman" w:hAnsi="Times New Roman" w:cs="Times New Roman"/>
        </w:rPr>
        <w:t>and Ither</w:t>
      </w:r>
      <w:r w:rsidR="00E429F8">
        <w:rPr>
          <w:rFonts w:ascii="Times New Roman" w:hAnsi="Times New Roman" w:cs="Times New Roman"/>
        </w:rPr>
        <w:t>—represent</w:t>
      </w:r>
      <w:r w:rsidR="00982AF1">
        <w:rPr>
          <w:rFonts w:ascii="Times New Roman" w:hAnsi="Times New Roman" w:cs="Times New Roman"/>
        </w:rPr>
        <w:t xml:space="preserve"> courage and</w:t>
      </w:r>
      <w:r w:rsidR="00C31113">
        <w:rPr>
          <w:rFonts w:ascii="Times New Roman" w:hAnsi="Times New Roman" w:cs="Times New Roman"/>
        </w:rPr>
        <w:t xml:space="preserve"> </w:t>
      </w:r>
      <w:r w:rsidR="00982AF1">
        <w:rPr>
          <w:rFonts w:ascii="Times New Roman" w:hAnsi="Times New Roman" w:cs="Times New Roman"/>
        </w:rPr>
        <w:t>strength of character</w:t>
      </w:r>
      <w:r w:rsidR="00B31B5F">
        <w:rPr>
          <w:rFonts w:ascii="Times New Roman" w:hAnsi="Times New Roman" w:cs="Times New Roman"/>
        </w:rPr>
        <w:t>.</w:t>
      </w:r>
    </w:p>
    <w:p w14:paraId="1E05D319" w14:textId="7E8C3ED2" w:rsidR="007278E5" w:rsidRDefault="00450C36" w:rsidP="00E31EC5">
      <w:pPr>
        <w:spacing w:line="480" w:lineRule="auto"/>
        <w:rPr>
          <w:rFonts w:ascii="Times New Roman" w:hAnsi="Times New Roman" w:cs="Times New Roman"/>
        </w:rPr>
      </w:pPr>
      <w:r>
        <w:rPr>
          <w:rFonts w:ascii="Times New Roman" w:hAnsi="Times New Roman" w:cs="Times New Roman"/>
        </w:rPr>
        <w:tab/>
        <w:t xml:space="preserve">In this examination of male and female beauty, one of the most apropos passages for discussion comes at the beginning of Book 3, in which </w:t>
      </w:r>
      <w:r w:rsidR="00C16867">
        <w:rPr>
          <w:rFonts w:ascii="Times New Roman" w:hAnsi="Times New Roman" w:cs="Times New Roman"/>
        </w:rPr>
        <w:t>Parzival first encounters the knights of the chivalric world</w:t>
      </w:r>
      <w:r w:rsidR="000D4303">
        <w:rPr>
          <w:rFonts w:ascii="Times New Roman" w:hAnsi="Times New Roman" w:cs="Times New Roman"/>
        </w:rPr>
        <w:t xml:space="preserve"> (starting at the top of page 73</w:t>
      </w:r>
      <w:r w:rsidR="00C91C6E">
        <w:rPr>
          <w:rFonts w:ascii="Times New Roman" w:hAnsi="Times New Roman" w:cs="Times New Roman"/>
        </w:rPr>
        <w:t xml:space="preserve"> in the Hatto</w:t>
      </w:r>
      <w:r w:rsidR="000D4303">
        <w:rPr>
          <w:rFonts w:ascii="Times New Roman" w:hAnsi="Times New Roman" w:cs="Times New Roman"/>
        </w:rPr>
        <w:t>)</w:t>
      </w:r>
      <w:r w:rsidR="00C16867">
        <w:rPr>
          <w:rFonts w:ascii="Times New Roman" w:hAnsi="Times New Roman" w:cs="Times New Roman"/>
        </w:rPr>
        <w:t xml:space="preserve">. </w:t>
      </w:r>
      <w:r w:rsidR="00055604">
        <w:rPr>
          <w:rFonts w:ascii="Times New Roman" w:hAnsi="Times New Roman" w:cs="Times New Roman"/>
        </w:rPr>
        <w:t xml:space="preserve">Our first impression of the knights leaves no question of their </w:t>
      </w:r>
      <w:r w:rsidR="00525040">
        <w:rPr>
          <w:rFonts w:ascii="Times New Roman" w:hAnsi="Times New Roman" w:cs="Times New Roman"/>
        </w:rPr>
        <w:t xml:space="preserve">strength </w:t>
      </w:r>
      <w:r w:rsidR="00016C87">
        <w:rPr>
          <w:rFonts w:ascii="Times New Roman" w:hAnsi="Times New Roman" w:cs="Times New Roman"/>
        </w:rPr>
        <w:t>and</w:t>
      </w:r>
      <w:r w:rsidR="00525040">
        <w:rPr>
          <w:rFonts w:ascii="Times New Roman" w:hAnsi="Times New Roman" w:cs="Times New Roman"/>
        </w:rPr>
        <w:t xml:space="preserve"> power. </w:t>
      </w:r>
      <w:r w:rsidR="00B56CF1">
        <w:rPr>
          <w:rFonts w:ascii="Times New Roman" w:hAnsi="Times New Roman" w:cs="Times New Roman"/>
        </w:rPr>
        <w:t>The knight Karnahkarnanz is described as seeming “l</w:t>
      </w:r>
      <w:r w:rsidR="00525040">
        <w:rPr>
          <w:rFonts w:ascii="Times New Roman" w:hAnsi="Times New Roman" w:cs="Times New Roman"/>
        </w:rPr>
        <w:t xml:space="preserve">ike some god” to the young boy, and his trappings convey status and wealth: </w:t>
      </w:r>
      <w:r w:rsidR="001B791E">
        <w:rPr>
          <w:rFonts w:ascii="Times New Roman" w:hAnsi="Times New Roman" w:cs="Times New Roman"/>
        </w:rPr>
        <w:t xml:space="preserve">Wolfram tells us of his tabard, his “well-adjusted stirrups,” and the bells </w:t>
      </w:r>
      <w:r w:rsidR="00AF3A90">
        <w:rPr>
          <w:rFonts w:ascii="Times New Roman" w:hAnsi="Times New Roman" w:cs="Times New Roman"/>
        </w:rPr>
        <w:t>that are attached</w:t>
      </w:r>
      <w:r w:rsidR="001B791E">
        <w:rPr>
          <w:rFonts w:ascii="Times New Roman" w:hAnsi="Times New Roman" w:cs="Times New Roman"/>
        </w:rPr>
        <w:t xml:space="preserve">. </w:t>
      </w:r>
      <w:r w:rsidR="004975E9">
        <w:rPr>
          <w:rFonts w:ascii="Times New Roman" w:hAnsi="Times New Roman" w:cs="Times New Roman"/>
        </w:rPr>
        <w:t>Even these extraneous adornments—the bell</w:t>
      </w:r>
      <w:r w:rsidR="00016C87">
        <w:rPr>
          <w:rFonts w:ascii="Times New Roman" w:hAnsi="Times New Roman" w:cs="Times New Roman"/>
        </w:rPr>
        <w:t>s</w:t>
      </w:r>
      <w:r w:rsidR="004975E9">
        <w:rPr>
          <w:rFonts w:ascii="Times New Roman" w:hAnsi="Times New Roman" w:cs="Times New Roman"/>
        </w:rPr>
        <w:t>—</w:t>
      </w:r>
      <w:r w:rsidR="001B791E">
        <w:rPr>
          <w:rFonts w:ascii="Times New Roman" w:hAnsi="Times New Roman" w:cs="Times New Roman"/>
        </w:rPr>
        <w:lastRenderedPageBreak/>
        <w:t>are mentioned in context of his prowess as a knight: “his right arm too jingled with bells</w:t>
      </w:r>
      <w:r w:rsidR="007278E5">
        <w:rPr>
          <w:rFonts w:ascii="Times New Roman" w:hAnsi="Times New Roman" w:cs="Times New Roman"/>
        </w:rPr>
        <w:t xml:space="preserve"> wherever he thrust or swung it,</w:t>
      </w:r>
      <w:r w:rsidR="001B791E">
        <w:rPr>
          <w:rFonts w:ascii="Times New Roman" w:hAnsi="Times New Roman" w:cs="Times New Roman"/>
        </w:rPr>
        <w:t>”</w:t>
      </w:r>
      <w:r w:rsidR="007278E5">
        <w:rPr>
          <w:rFonts w:ascii="Times New Roman" w:hAnsi="Times New Roman" w:cs="Times New Roman"/>
        </w:rPr>
        <w:t xml:space="preserve"> gi</w:t>
      </w:r>
      <w:r w:rsidR="00AC2C6D">
        <w:rPr>
          <w:rFonts w:ascii="Times New Roman" w:hAnsi="Times New Roman" w:cs="Times New Roman"/>
        </w:rPr>
        <w:t>ving “music to his sword-play” (73).</w:t>
      </w:r>
    </w:p>
    <w:p w14:paraId="06F46B57" w14:textId="44A5AFA8" w:rsidR="00952D35" w:rsidRDefault="00952D35" w:rsidP="00E31EC5">
      <w:pPr>
        <w:spacing w:line="480" w:lineRule="auto"/>
        <w:rPr>
          <w:rFonts w:ascii="Times New Roman" w:hAnsi="Times New Roman" w:cs="Times New Roman"/>
        </w:rPr>
      </w:pPr>
      <w:r>
        <w:rPr>
          <w:rFonts w:ascii="Times New Roman" w:hAnsi="Times New Roman" w:cs="Times New Roman"/>
        </w:rPr>
        <w:tab/>
        <w:t>The manliness of Karnahkarnanz’s appearance is further emphasized by the way Wolfram link</w:t>
      </w:r>
      <w:r w:rsidR="00937E4F">
        <w:rPr>
          <w:rFonts w:ascii="Times New Roman" w:hAnsi="Times New Roman" w:cs="Times New Roman"/>
        </w:rPr>
        <w:t>s</w:t>
      </w:r>
      <w:r>
        <w:rPr>
          <w:rFonts w:ascii="Times New Roman" w:hAnsi="Times New Roman" w:cs="Times New Roman"/>
        </w:rPr>
        <w:t xml:space="preserve"> his chivalric behavior with his </w:t>
      </w:r>
      <w:r w:rsidR="00937E4F">
        <w:rPr>
          <w:rFonts w:ascii="Times New Roman" w:hAnsi="Times New Roman" w:cs="Times New Roman"/>
        </w:rPr>
        <w:t xml:space="preserve">good looks: </w:t>
      </w:r>
      <w:r w:rsidR="00CA74DC">
        <w:rPr>
          <w:rFonts w:ascii="Times New Roman" w:hAnsi="Times New Roman" w:cs="Times New Roman"/>
        </w:rPr>
        <w:t>“ ‘Have you seen two knights, my boy?’ Karnahkarnanz asked him, the very coronal of manly beauty. ‘They are backsliders from chivalry, ravisher devoid of honour who h</w:t>
      </w:r>
      <w:r w:rsidR="00EC3CA3">
        <w:rPr>
          <w:rFonts w:ascii="Times New Roman" w:hAnsi="Times New Roman" w:cs="Times New Roman"/>
        </w:rPr>
        <w:t>ave carried off a girl by force</w:t>
      </w:r>
      <w:r w:rsidR="00CA74DC">
        <w:rPr>
          <w:rFonts w:ascii="Times New Roman" w:hAnsi="Times New Roman" w:cs="Times New Roman"/>
        </w:rPr>
        <w:t>’ ”</w:t>
      </w:r>
      <w:r w:rsidR="00812E9B">
        <w:rPr>
          <w:rFonts w:ascii="Times New Roman" w:hAnsi="Times New Roman" w:cs="Times New Roman"/>
        </w:rPr>
        <w:t xml:space="preserve"> </w:t>
      </w:r>
      <w:r w:rsidR="00EC3CA3">
        <w:rPr>
          <w:rFonts w:ascii="Times New Roman" w:hAnsi="Times New Roman" w:cs="Times New Roman"/>
        </w:rPr>
        <w:t xml:space="preserve">(73). </w:t>
      </w:r>
      <w:r w:rsidR="0045555C">
        <w:rPr>
          <w:rFonts w:ascii="Times New Roman" w:hAnsi="Times New Roman" w:cs="Times New Roman"/>
        </w:rPr>
        <w:t>Here, the phrase “the</w:t>
      </w:r>
      <w:r w:rsidR="00812E9B">
        <w:rPr>
          <w:rFonts w:ascii="Times New Roman" w:hAnsi="Times New Roman" w:cs="Times New Roman"/>
        </w:rPr>
        <w:t xml:space="preserve"> ve</w:t>
      </w:r>
      <w:r w:rsidR="0045555C">
        <w:rPr>
          <w:rFonts w:ascii="Times New Roman" w:hAnsi="Times New Roman" w:cs="Times New Roman"/>
        </w:rPr>
        <w:t xml:space="preserve">ry coronal of manly beauty” is subordinate to the independent clause in which Karnahkarnanz </w:t>
      </w:r>
      <w:r w:rsidR="00AE3C46">
        <w:rPr>
          <w:rFonts w:ascii="Times New Roman" w:hAnsi="Times New Roman" w:cs="Times New Roman"/>
        </w:rPr>
        <w:t xml:space="preserve">inquires after the two rogue knights, implying that there is an association between his physical appearance and his noble character. This relationship is </w:t>
      </w:r>
      <w:r w:rsidR="0009303D">
        <w:rPr>
          <w:rFonts w:ascii="Times New Roman" w:hAnsi="Times New Roman" w:cs="Times New Roman"/>
        </w:rPr>
        <w:t xml:space="preserve">not just a function of translation, </w:t>
      </w:r>
      <w:r w:rsidR="00D053A9">
        <w:rPr>
          <w:rFonts w:ascii="Times New Roman" w:hAnsi="Times New Roman" w:cs="Times New Roman"/>
        </w:rPr>
        <w:t xml:space="preserve">as it exists </w:t>
      </w:r>
      <w:r w:rsidR="00AE3C46">
        <w:rPr>
          <w:rFonts w:ascii="Times New Roman" w:hAnsi="Times New Roman" w:cs="Times New Roman"/>
        </w:rPr>
        <w:t xml:space="preserve">in Wolfram’s original text, as well: “Aller manne schoene ein bluomen kranz, / den vrâgte Karnahkarnanz / ‘junchêrre, sâht ir für iuch varn / zwên ritter die sich niht bewarn / kunnen an ritterlîcher zunft?” </w:t>
      </w:r>
      <w:r w:rsidR="00681898">
        <w:rPr>
          <w:rFonts w:ascii="Times New Roman" w:hAnsi="Times New Roman" w:cs="Times New Roman"/>
        </w:rPr>
        <w:t>(Martin 43).</w:t>
      </w:r>
    </w:p>
    <w:p w14:paraId="551DC66E" w14:textId="6590C3BC" w:rsidR="00101525" w:rsidRDefault="00175845" w:rsidP="00E31EC5">
      <w:pPr>
        <w:spacing w:line="480" w:lineRule="auto"/>
        <w:ind w:firstLine="720"/>
        <w:rPr>
          <w:rFonts w:ascii="Times New Roman" w:hAnsi="Times New Roman" w:cs="Times New Roman"/>
        </w:rPr>
      </w:pPr>
      <w:r>
        <w:rPr>
          <w:rFonts w:ascii="Times New Roman" w:hAnsi="Times New Roman" w:cs="Times New Roman"/>
        </w:rPr>
        <w:t xml:space="preserve">In contrast to </w:t>
      </w:r>
      <w:r w:rsidR="00B51503">
        <w:rPr>
          <w:rFonts w:ascii="Times New Roman" w:hAnsi="Times New Roman" w:cs="Times New Roman"/>
        </w:rPr>
        <w:t>the</w:t>
      </w:r>
      <w:r>
        <w:rPr>
          <w:rFonts w:ascii="Times New Roman" w:hAnsi="Times New Roman" w:cs="Times New Roman"/>
        </w:rPr>
        <w:t xml:space="preserve"> </w:t>
      </w:r>
      <w:r w:rsidR="00B51503">
        <w:rPr>
          <w:rFonts w:ascii="Times New Roman" w:hAnsi="Times New Roman" w:cs="Times New Roman"/>
        </w:rPr>
        <w:t xml:space="preserve">link between male beauty and nobility </w:t>
      </w:r>
      <w:r>
        <w:rPr>
          <w:rFonts w:ascii="Times New Roman" w:hAnsi="Times New Roman" w:cs="Times New Roman"/>
        </w:rPr>
        <w:t>is the</w:t>
      </w:r>
      <w:r w:rsidR="002A0ACD">
        <w:rPr>
          <w:rFonts w:ascii="Times New Roman" w:hAnsi="Times New Roman" w:cs="Times New Roman"/>
        </w:rPr>
        <w:t xml:space="preserve"> </w:t>
      </w:r>
      <w:r w:rsidR="00415BCC">
        <w:rPr>
          <w:rFonts w:ascii="Times New Roman" w:hAnsi="Times New Roman" w:cs="Times New Roman"/>
        </w:rPr>
        <w:t>link</w:t>
      </w:r>
      <w:r w:rsidR="00B51503">
        <w:rPr>
          <w:rFonts w:ascii="Times New Roman" w:hAnsi="Times New Roman" w:cs="Times New Roman"/>
        </w:rPr>
        <w:t xml:space="preserve"> between female beauty and sexuality as illustrated</w:t>
      </w:r>
      <w:r w:rsidR="002A0ACD">
        <w:rPr>
          <w:rFonts w:ascii="Times New Roman" w:hAnsi="Times New Roman" w:cs="Times New Roman"/>
        </w:rPr>
        <w:t xml:space="preserve"> </w:t>
      </w:r>
      <w:r w:rsidR="00B51503">
        <w:rPr>
          <w:rFonts w:ascii="Times New Roman" w:hAnsi="Times New Roman" w:cs="Times New Roman"/>
        </w:rPr>
        <w:t xml:space="preserve">by Wolfram’s description of </w:t>
      </w:r>
      <w:r w:rsidR="00AF2041">
        <w:rPr>
          <w:rFonts w:ascii="Times New Roman" w:hAnsi="Times New Roman" w:cs="Times New Roman"/>
        </w:rPr>
        <w:t>Lady Jeschute, wife of Duke Orilus de Lalander</w:t>
      </w:r>
      <w:r w:rsidR="002A0ACD">
        <w:rPr>
          <w:rFonts w:ascii="Times New Roman" w:hAnsi="Times New Roman" w:cs="Times New Roman"/>
        </w:rPr>
        <w:t xml:space="preserve">. When Parzival first happens across </w:t>
      </w:r>
      <w:r w:rsidR="000D1C28">
        <w:rPr>
          <w:rFonts w:ascii="Times New Roman" w:hAnsi="Times New Roman" w:cs="Times New Roman"/>
        </w:rPr>
        <w:t>Jeschute</w:t>
      </w:r>
      <w:r w:rsidR="002A0ACD">
        <w:rPr>
          <w:rFonts w:ascii="Times New Roman" w:hAnsi="Times New Roman" w:cs="Times New Roman"/>
        </w:rPr>
        <w:t xml:space="preserve"> sleeping in her tent, Wolfram </w:t>
      </w:r>
      <w:r w:rsidR="00C03F83">
        <w:rPr>
          <w:rFonts w:ascii="Times New Roman" w:hAnsi="Times New Roman" w:cs="Times New Roman"/>
        </w:rPr>
        <w:t>describes her as wearing “</w:t>
      </w:r>
      <w:r w:rsidR="00101525" w:rsidRPr="00037155">
        <w:rPr>
          <w:rFonts w:ascii="Times New Roman" w:hAnsi="Times New Roman" w:cs="Times New Roman"/>
        </w:rPr>
        <w:t>Love’s blazon – a mouth of translucent red, torment t</w:t>
      </w:r>
      <w:r>
        <w:rPr>
          <w:rFonts w:ascii="Times New Roman" w:hAnsi="Times New Roman" w:cs="Times New Roman"/>
        </w:rPr>
        <w:t>o the hearts of amorous knights” (76).</w:t>
      </w:r>
      <w:r w:rsidR="00101525">
        <w:rPr>
          <w:rFonts w:ascii="Times New Roman" w:hAnsi="Times New Roman" w:cs="Times New Roman"/>
        </w:rPr>
        <w:t xml:space="preserve"> In this way, Lady Jeschute is defined by her relationship to men. Wolfram’s description </w:t>
      </w:r>
      <w:r w:rsidR="00C8263B">
        <w:rPr>
          <w:rFonts w:ascii="Times New Roman" w:hAnsi="Times New Roman" w:cs="Times New Roman"/>
        </w:rPr>
        <w:t>seems to place</w:t>
      </w:r>
      <w:r w:rsidR="00503263">
        <w:rPr>
          <w:rFonts w:ascii="Times New Roman" w:hAnsi="Times New Roman" w:cs="Times New Roman"/>
        </w:rPr>
        <w:t xml:space="preserve"> her in an position</w:t>
      </w:r>
      <w:r w:rsidR="00CD20A9">
        <w:rPr>
          <w:rFonts w:ascii="Times New Roman" w:hAnsi="Times New Roman" w:cs="Times New Roman"/>
        </w:rPr>
        <w:t xml:space="preserve"> of power</w:t>
      </w:r>
      <w:r w:rsidR="006C0491">
        <w:rPr>
          <w:rFonts w:ascii="Times New Roman" w:hAnsi="Times New Roman" w:cs="Times New Roman"/>
        </w:rPr>
        <w:t xml:space="preserve">, but it </w:t>
      </w:r>
      <w:r w:rsidR="00C8263B">
        <w:rPr>
          <w:rFonts w:ascii="Times New Roman" w:hAnsi="Times New Roman" w:cs="Times New Roman"/>
        </w:rPr>
        <w:t>really</w:t>
      </w:r>
      <w:r w:rsidR="00C5459A">
        <w:rPr>
          <w:rFonts w:ascii="Times New Roman" w:hAnsi="Times New Roman" w:cs="Times New Roman"/>
        </w:rPr>
        <w:t xml:space="preserve"> </w:t>
      </w:r>
      <w:r w:rsidR="006C0491">
        <w:rPr>
          <w:rFonts w:ascii="Times New Roman" w:hAnsi="Times New Roman" w:cs="Times New Roman"/>
        </w:rPr>
        <w:t>defines</w:t>
      </w:r>
      <w:r w:rsidR="00591B01">
        <w:rPr>
          <w:rFonts w:ascii="Times New Roman" w:hAnsi="Times New Roman" w:cs="Times New Roman"/>
        </w:rPr>
        <w:t xml:space="preserve"> her</w:t>
      </w:r>
      <w:r w:rsidR="00C5459A">
        <w:rPr>
          <w:rFonts w:ascii="Times New Roman" w:hAnsi="Times New Roman" w:cs="Times New Roman"/>
        </w:rPr>
        <w:t xml:space="preserve"> as an object of sexual desire</w:t>
      </w:r>
      <w:r w:rsidR="00DB0B9F">
        <w:rPr>
          <w:rFonts w:ascii="Times New Roman" w:hAnsi="Times New Roman" w:cs="Times New Roman"/>
        </w:rPr>
        <w:t>, meaning that</w:t>
      </w:r>
      <w:r w:rsidR="00C5459A">
        <w:rPr>
          <w:rFonts w:ascii="Times New Roman" w:hAnsi="Times New Roman" w:cs="Times New Roman"/>
        </w:rPr>
        <w:t xml:space="preserve"> her influence exists only within the confines that men construe around her role as a woman in society.</w:t>
      </w:r>
      <w:r w:rsidR="004E3D08">
        <w:rPr>
          <w:rFonts w:ascii="Times New Roman" w:hAnsi="Times New Roman" w:cs="Times New Roman"/>
        </w:rPr>
        <w:t xml:space="preserve"> </w:t>
      </w:r>
      <w:r w:rsidR="00591B01">
        <w:rPr>
          <w:rFonts w:ascii="Times New Roman" w:hAnsi="Times New Roman" w:cs="Times New Roman"/>
        </w:rPr>
        <w:t xml:space="preserve">The sensual description of </w:t>
      </w:r>
      <w:r w:rsidR="004E3D08">
        <w:rPr>
          <w:rFonts w:ascii="Times New Roman" w:hAnsi="Times New Roman" w:cs="Times New Roman"/>
        </w:rPr>
        <w:t>Lady Jeschute’s</w:t>
      </w:r>
      <w:r w:rsidR="00591B01">
        <w:rPr>
          <w:rFonts w:ascii="Times New Roman" w:hAnsi="Times New Roman" w:cs="Times New Roman"/>
        </w:rPr>
        <w:t xml:space="preserve"> “parted lips” wearing “the flames of Love’s hot fire”</w:t>
      </w:r>
      <w:r w:rsidR="006F6D6A">
        <w:rPr>
          <w:rFonts w:ascii="Times New Roman" w:hAnsi="Times New Roman" w:cs="Times New Roman"/>
        </w:rPr>
        <w:t xml:space="preserve"> </w:t>
      </w:r>
      <w:r w:rsidR="00C91C6E">
        <w:rPr>
          <w:rFonts w:ascii="Times New Roman" w:hAnsi="Times New Roman" w:cs="Times New Roman"/>
        </w:rPr>
        <w:t xml:space="preserve">(76) </w:t>
      </w:r>
      <w:r w:rsidR="006F6D6A">
        <w:rPr>
          <w:rFonts w:ascii="Times New Roman" w:hAnsi="Times New Roman" w:cs="Times New Roman"/>
        </w:rPr>
        <w:t>further</w:t>
      </w:r>
      <w:r w:rsidR="00591B01">
        <w:rPr>
          <w:rFonts w:ascii="Times New Roman" w:hAnsi="Times New Roman" w:cs="Times New Roman"/>
        </w:rPr>
        <w:t xml:space="preserve"> reinforces </w:t>
      </w:r>
      <w:r w:rsidR="002A4B9D">
        <w:rPr>
          <w:rFonts w:ascii="Times New Roman" w:hAnsi="Times New Roman" w:cs="Times New Roman"/>
        </w:rPr>
        <w:t xml:space="preserve">her sexual objectification. Similarly, </w:t>
      </w:r>
      <w:r w:rsidR="006F6D6A">
        <w:rPr>
          <w:rFonts w:ascii="Times New Roman" w:hAnsi="Times New Roman" w:cs="Times New Roman"/>
        </w:rPr>
        <w:t>Wolfram’s next exclamation—“</w:t>
      </w:r>
      <w:r w:rsidR="006F6D6A" w:rsidRPr="00037155">
        <w:rPr>
          <w:rFonts w:ascii="Times New Roman" w:hAnsi="Times New Roman" w:cs="Times New Roman"/>
        </w:rPr>
        <w:t>Thus lay the loveliest challenge to adventure imaginable!</w:t>
      </w:r>
      <w:r w:rsidR="006F6D6A">
        <w:rPr>
          <w:rFonts w:ascii="Times New Roman" w:hAnsi="Times New Roman" w:cs="Times New Roman"/>
        </w:rPr>
        <w:t xml:space="preserve">”—seems to be in reference to the temptation that Jeschute presents, which is antithetical to the idea of a knight’s </w:t>
      </w:r>
      <w:r w:rsidR="009A5B17">
        <w:rPr>
          <w:rFonts w:ascii="Times New Roman" w:hAnsi="Times New Roman" w:cs="Times New Roman"/>
        </w:rPr>
        <w:t>honor and self-discipline</w:t>
      </w:r>
      <w:r w:rsidR="006F6D6A">
        <w:rPr>
          <w:rFonts w:ascii="Times New Roman" w:hAnsi="Times New Roman" w:cs="Times New Roman"/>
        </w:rPr>
        <w:t xml:space="preserve">. </w:t>
      </w:r>
      <w:r w:rsidR="00D84CC6">
        <w:rPr>
          <w:rFonts w:ascii="Times New Roman" w:hAnsi="Times New Roman" w:cs="Times New Roman"/>
        </w:rPr>
        <w:t xml:space="preserve">Although this could be construed as </w:t>
      </w:r>
      <w:r w:rsidR="003058CD">
        <w:rPr>
          <w:rFonts w:ascii="Times New Roman" w:hAnsi="Times New Roman" w:cs="Times New Roman"/>
        </w:rPr>
        <w:t xml:space="preserve">a negative appraisal of </w:t>
      </w:r>
      <w:r w:rsidR="00D84CC6">
        <w:rPr>
          <w:rFonts w:ascii="Times New Roman" w:hAnsi="Times New Roman" w:cs="Times New Roman"/>
        </w:rPr>
        <w:t>womanhood—</w:t>
      </w:r>
      <w:r w:rsidR="00EB1E2F">
        <w:rPr>
          <w:rFonts w:ascii="Times New Roman" w:hAnsi="Times New Roman" w:cs="Times New Roman"/>
        </w:rPr>
        <w:t xml:space="preserve">i.e., </w:t>
      </w:r>
      <w:r w:rsidR="00D84CC6">
        <w:rPr>
          <w:rFonts w:ascii="Times New Roman" w:hAnsi="Times New Roman" w:cs="Times New Roman"/>
        </w:rPr>
        <w:t xml:space="preserve">the threat </w:t>
      </w:r>
      <w:r w:rsidR="002B718A">
        <w:rPr>
          <w:rFonts w:ascii="Times New Roman" w:hAnsi="Times New Roman" w:cs="Times New Roman"/>
        </w:rPr>
        <w:t>that a woman’s sexuality</w:t>
      </w:r>
      <w:r w:rsidR="00D84CC6">
        <w:rPr>
          <w:rFonts w:ascii="Times New Roman" w:hAnsi="Times New Roman" w:cs="Times New Roman"/>
        </w:rPr>
        <w:t xml:space="preserve"> pose</w:t>
      </w:r>
      <w:r w:rsidR="002B718A">
        <w:rPr>
          <w:rFonts w:ascii="Times New Roman" w:hAnsi="Times New Roman" w:cs="Times New Roman"/>
        </w:rPr>
        <w:t>s</w:t>
      </w:r>
      <w:r w:rsidR="00D84CC6">
        <w:rPr>
          <w:rFonts w:ascii="Times New Roman" w:hAnsi="Times New Roman" w:cs="Times New Roman"/>
        </w:rPr>
        <w:t xml:space="preserve"> in distracting men from their more serious affairs—</w:t>
      </w:r>
      <w:r w:rsidR="00C91C6E">
        <w:rPr>
          <w:rFonts w:ascii="Times New Roman" w:hAnsi="Times New Roman" w:cs="Times New Roman"/>
        </w:rPr>
        <w:t xml:space="preserve">other aspects of </w:t>
      </w:r>
      <w:r w:rsidR="00C14473">
        <w:rPr>
          <w:rFonts w:ascii="Times New Roman" w:hAnsi="Times New Roman" w:cs="Times New Roman"/>
        </w:rPr>
        <w:t>Wolfram</w:t>
      </w:r>
      <w:r w:rsidR="00C91C6E">
        <w:rPr>
          <w:rFonts w:ascii="Times New Roman" w:hAnsi="Times New Roman" w:cs="Times New Roman"/>
        </w:rPr>
        <w:t xml:space="preserve">’s description present a </w:t>
      </w:r>
      <w:r w:rsidR="00D303F5">
        <w:rPr>
          <w:rFonts w:ascii="Times New Roman" w:hAnsi="Times New Roman" w:cs="Times New Roman"/>
        </w:rPr>
        <w:t>picture of purity and innocence that obviate blame from the fairer sex:</w:t>
      </w:r>
      <w:r w:rsidR="00C91C6E">
        <w:rPr>
          <w:rFonts w:ascii="Times New Roman" w:hAnsi="Times New Roman" w:cs="Times New Roman"/>
        </w:rPr>
        <w:t xml:space="preserve"> “no art” was lacking in her figure, “since God Himself had fashioned her sweet body,”</w:t>
      </w:r>
      <w:r w:rsidR="00D021BC">
        <w:rPr>
          <w:rFonts w:ascii="Times New Roman" w:hAnsi="Times New Roman" w:cs="Times New Roman"/>
        </w:rPr>
        <w:t xml:space="preserve"> he writes, continuing, </w:t>
      </w:r>
      <w:r w:rsidR="00C91C6E">
        <w:rPr>
          <w:rFonts w:ascii="Times New Roman" w:hAnsi="Times New Roman" w:cs="Times New Roman"/>
        </w:rPr>
        <w:t>“</w:t>
      </w:r>
      <w:r w:rsidR="00D021BC">
        <w:rPr>
          <w:rFonts w:ascii="Times New Roman" w:hAnsi="Times New Roman" w:cs="Times New Roman"/>
        </w:rPr>
        <w:t>T</w:t>
      </w:r>
      <w:r w:rsidR="00C91C6E">
        <w:rPr>
          <w:rFonts w:ascii="Times New Roman" w:hAnsi="Times New Roman" w:cs="Times New Roman"/>
        </w:rPr>
        <w:t>he adorable woman was slender of arm and white of hand” (76).</w:t>
      </w:r>
      <w:r w:rsidR="00E134E6">
        <w:rPr>
          <w:rFonts w:ascii="Times New Roman" w:hAnsi="Times New Roman" w:cs="Times New Roman"/>
        </w:rPr>
        <w:t xml:space="preserve"> </w:t>
      </w:r>
      <w:r w:rsidR="00EB4856">
        <w:rPr>
          <w:rFonts w:ascii="Times New Roman" w:hAnsi="Times New Roman" w:cs="Times New Roman"/>
        </w:rPr>
        <w:t xml:space="preserve">He </w:t>
      </w:r>
      <w:r w:rsidR="00E134E6">
        <w:rPr>
          <w:rFonts w:ascii="Times New Roman" w:hAnsi="Times New Roman" w:cs="Times New Roman"/>
        </w:rPr>
        <w:t xml:space="preserve">speaks in terms so affectionate that </w:t>
      </w:r>
      <w:r w:rsidR="00D021BC">
        <w:rPr>
          <w:rFonts w:ascii="Times New Roman" w:hAnsi="Times New Roman" w:cs="Times New Roman"/>
        </w:rPr>
        <w:t>it is fairly clear Jeschute presents no true danger. As always, the men are in power.</w:t>
      </w:r>
    </w:p>
    <w:p w14:paraId="2D95D1FF" w14:textId="470C0F5E" w:rsidR="00216158" w:rsidRDefault="00216158" w:rsidP="00E31EC5">
      <w:pPr>
        <w:spacing w:line="480" w:lineRule="auto"/>
        <w:ind w:firstLine="720"/>
        <w:rPr>
          <w:rFonts w:ascii="Times New Roman" w:hAnsi="Times New Roman" w:cs="Times New Roman"/>
        </w:rPr>
      </w:pPr>
      <w:r>
        <w:rPr>
          <w:rFonts w:ascii="Times New Roman" w:hAnsi="Times New Roman" w:cs="Times New Roman"/>
        </w:rPr>
        <w:t>Still, the duality of sexuality and innocence simultaneously embodied in Lady Je</w:t>
      </w:r>
      <w:r w:rsidR="00741195">
        <w:rPr>
          <w:rFonts w:ascii="Times New Roman" w:hAnsi="Times New Roman" w:cs="Times New Roman"/>
        </w:rPr>
        <w:t>schute is worthy of note. As in other parts of Arthuri</w:t>
      </w:r>
      <w:r w:rsidR="00E235F9">
        <w:rPr>
          <w:rFonts w:ascii="Times New Roman" w:hAnsi="Times New Roman" w:cs="Times New Roman"/>
        </w:rPr>
        <w:t xml:space="preserve">an legend </w:t>
      </w:r>
      <w:r w:rsidR="00317695">
        <w:rPr>
          <w:rFonts w:ascii="Times New Roman" w:hAnsi="Times New Roman" w:cs="Times New Roman"/>
        </w:rPr>
        <w:t xml:space="preserve">and British history </w:t>
      </w:r>
      <w:r w:rsidR="00E235F9">
        <w:rPr>
          <w:rFonts w:ascii="Times New Roman" w:hAnsi="Times New Roman" w:cs="Times New Roman"/>
        </w:rPr>
        <w:t>(the dragons clashing beneath</w:t>
      </w:r>
      <w:r w:rsidR="00741195">
        <w:rPr>
          <w:rFonts w:ascii="Times New Roman" w:hAnsi="Times New Roman" w:cs="Times New Roman"/>
        </w:rPr>
        <w:t xml:space="preserve"> Vortigern’s castle</w:t>
      </w:r>
      <w:r w:rsidR="00E235F9">
        <w:rPr>
          <w:rFonts w:ascii="Times New Roman" w:hAnsi="Times New Roman" w:cs="Times New Roman"/>
        </w:rPr>
        <w:t>, the War of the Roses, etc.</w:t>
      </w:r>
      <w:r w:rsidR="00741195">
        <w:rPr>
          <w:rFonts w:ascii="Times New Roman" w:hAnsi="Times New Roman" w:cs="Times New Roman"/>
        </w:rPr>
        <w:t>)</w:t>
      </w:r>
      <w:r w:rsidR="00E235F9">
        <w:rPr>
          <w:rFonts w:ascii="Times New Roman" w:hAnsi="Times New Roman" w:cs="Times New Roman"/>
        </w:rPr>
        <w:t xml:space="preserve">, the tension is captured in the imagery of red </w:t>
      </w:r>
      <w:r w:rsidR="004275E1">
        <w:rPr>
          <w:rFonts w:ascii="Times New Roman" w:hAnsi="Times New Roman" w:cs="Times New Roman"/>
        </w:rPr>
        <w:t>(</w:t>
      </w:r>
      <w:r w:rsidR="00317695">
        <w:rPr>
          <w:rFonts w:ascii="Times New Roman" w:hAnsi="Times New Roman" w:cs="Times New Roman"/>
        </w:rPr>
        <w:t xml:space="preserve">lips, </w:t>
      </w:r>
      <w:r w:rsidR="004275E1">
        <w:rPr>
          <w:rFonts w:ascii="Times New Roman" w:hAnsi="Times New Roman" w:cs="Times New Roman"/>
        </w:rPr>
        <w:t xml:space="preserve">evoking </w:t>
      </w:r>
      <w:r w:rsidR="00F368CD">
        <w:rPr>
          <w:rFonts w:ascii="Times New Roman" w:hAnsi="Times New Roman" w:cs="Times New Roman"/>
        </w:rPr>
        <w:t xml:space="preserve">vitality and </w:t>
      </w:r>
      <w:r w:rsidR="004275E1">
        <w:rPr>
          <w:rFonts w:ascii="Times New Roman" w:hAnsi="Times New Roman" w:cs="Times New Roman"/>
        </w:rPr>
        <w:t xml:space="preserve">passion) </w:t>
      </w:r>
      <w:r w:rsidR="00E235F9">
        <w:rPr>
          <w:rFonts w:ascii="Times New Roman" w:hAnsi="Times New Roman" w:cs="Times New Roman"/>
        </w:rPr>
        <w:t xml:space="preserve">and white </w:t>
      </w:r>
      <w:r w:rsidR="00F368CD">
        <w:rPr>
          <w:rFonts w:ascii="Times New Roman" w:hAnsi="Times New Roman" w:cs="Times New Roman"/>
        </w:rPr>
        <w:t>(</w:t>
      </w:r>
      <w:r w:rsidR="00317695">
        <w:rPr>
          <w:rFonts w:ascii="Times New Roman" w:hAnsi="Times New Roman" w:cs="Times New Roman"/>
        </w:rPr>
        <w:t xml:space="preserve">skin, </w:t>
      </w:r>
      <w:r w:rsidR="00F368CD">
        <w:rPr>
          <w:rFonts w:ascii="Times New Roman" w:hAnsi="Times New Roman" w:cs="Times New Roman"/>
        </w:rPr>
        <w:t>evoking purity</w:t>
      </w:r>
      <w:r w:rsidR="004275E1">
        <w:rPr>
          <w:rFonts w:ascii="Times New Roman" w:hAnsi="Times New Roman" w:cs="Times New Roman"/>
        </w:rPr>
        <w:t>)</w:t>
      </w:r>
      <w:r w:rsidR="00E235F9">
        <w:rPr>
          <w:rFonts w:ascii="Times New Roman" w:hAnsi="Times New Roman" w:cs="Times New Roman"/>
        </w:rPr>
        <w:t>.</w:t>
      </w:r>
      <w:r w:rsidR="003B182B">
        <w:rPr>
          <w:rFonts w:ascii="Times New Roman" w:hAnsi="Times New Roman" w:cs="Times New Roman"/>
        </w:rPr>
        <w:t xml:space="preserve"> </w:t>
      </w:r>
      <w:r w:rsidR="008D65F2">
        <w:rPr>
          <w:rFonts w:ascii="Times New Roman" w:hAnsi="Times New Roman" w:cs="Times New Roman"/>
        </w:rPr>
        <w:t xml:space="preserve">In this way, women’s beauty is a double-edged sword: when they are viewed as objects of sexual desire, </w:t>
      </w:r>
      <w:r w:rsidR="003D0778">
        <w:rPr>
          <w:rFonts w:ascii="Times New Roman" w:hAnsi="Times New Roman" w:cs="Times New Roman"/>
        </w:rPr>
        <w:t>their beauty</w:t>
      </w:r>
      <w:r w:rsidR="008D65F2">
        <w:rPr>
          <w:rFonts w:ascii="Times New Roman" w:hAnsi="Times New Roman" w:cs="Times New Roman"/>
        </w:rPr>
        <w:t xml:space="preserve"> confers upon them </w:t>
      </w:r>
      <w:r w:rsidR="003D0778">
        <w:rPr>
          <w:rFonts w:ascii="Times New Roman" w:hAnsi="Times New Roman" w:cs="Times New Roman"/>
        </w:rPr>
        <w:t xml:space="preserve">some degree </w:t>
      </w:r>
      <w:r w:rsidR="008D65F2">
        <w:rPr>
          <w:rFonts w:ascii="Times New Roman" w:hAnsi="Times New Roman" w:cs="Times New Roman"/>
        </w:rPr>
        <w:t xml:space="preserve">of power; when they are seen as </w:t>
      </w:r>
      <w:r w:rsidR="003D0778">
        <w:rPr>
          <w:rFonts w:ascii="Times New Roman" w:hAnsi="Times New Roman" w:cs="Times New Roman"/>
        </w:rPr>
        <w:t>innocent</w:t>
      </w:r>
      <w:r w:rsidR="008D65F2">
        <w:rPr>
          <w:rFonts w:ascii="Times New Roman" w:hAnsi="Times New Roman" w:cs="Times New Roman"/>
        </w:rPr>
        <w:t xml:space="preserve"> creatures needing protection, it</w:t>
      </w:r>
      <w:r w:rsidR="003D0778">
        <w:rPr>
          <w:rFonts w:ascii="Times New Roman" w:hAnsi="Times New Roman" w:cs="Times New Roman"/>
        </w:rPr>
        <w:t xml:space="preserve"> renders them helpless. </w:t>
      </w:r>
      <w:r w:rsidR="00BF0E35">
        <w:rPr>
          <w:rFonts w:ascii="Times New Roman" w:hAnsi="Times New Roman" w:cs="Times New Roman"/>
        </w:rPr>
        <w:t xml:space="preserve">Either way, however, female beauty </w:t>
      </w:r>
      <w:r w:rsidR="003408E1">
        <w:rPr>
          <w:rFonts w:ascii="Times New Roman" w:hAnsi="Times New Roman" w:cs="Times New Roman"/>
        </w:rPr>
        <w:t>tends to be</w:t>
      </w:r>
      <w:r w:rsidR="00BF0E35">
        <w:rPr>
          <w:rFonts w:ascii="Times New Roman" w:hAnsi="Times New Roman" w:cs="Times New Roman"/>
        </w:rPr>
        <w:t xml:space="preserve"> viewed through the </w:t>
      </w:r>
      <w:r w:rsidR="00714B47">
        <w:rPr>
          <w:rFonts w:ascii="Times New Roman" w:hAnsi="Times New Roman" w:cs="Times New Roman"/>
        </w:rPr>
        <w:t>rather shallow</w:t>
      </w:r>
      <w:r w:rsidR="004F5A76">
        <w:rPr>
          <w:rFonts w:ascii="Times New Roman" w:hAnsi="Times New Roman" w:cs="Times New Roman"/>
        </w:rPr>
        <w:t xml:space="preserve"> </w:t>
      </w:r>
      <w:r w:rsidR="00BF0E35">
        <w:rPr>
          <w:rFonts w:ascii="Times New Roman" w:hAnsi="Times New Roman" w:cs="Times New Roman"/>
        </w:rPr>
        <w:t>lens of sexuality</w:t>
      </w:r>
      <w:r w:rsidR="008E3687">
        <w:rPr>
          <w:rFonts w:ascii="Times New Roman" w:hAnsi="Times New Roman" w:cs="Times New Roman"/>
        </w:rPr>
        <w:t>.</w:t>
      </w:r>
    </w:p>
    <w:p w14:paraId="50847D48" w14:textId="20533580" w:rsidR="00FF3BCE" w:rsidRDefault="00714B47" w:rsidP="00E31EC5">
      <w:pPr>
        <w:spacing w:line="480" w:lineRule="auto"/>
        <w:ind w:firstLine="720"/>
        <w:rPr>
          <w:rFonts w:ascii="Times New Roman" w:hAnsi="Times New Roman" w:cs="Times New Roman"/>
        </w:rPr>
      </w:pPr>
      <w:r>
        <w:rPr>
          <w:rFonts w:ascii="Times New Roman" w:hAnsi="Times New Roman" w:cs="Times New Roman"/>
        </w:rPr>
        <w:t xml:space="preserve">Male beauty, on the contrary, is </w:t>
      </w:r>
      <w:r w:rsidR="00A91F98">
        <w:rPr>
          <w:rFonts w:ascii="Times New Roman" w:hAnsi="Times New Roman" w:cs="Times New Roman"/>
        </w:rPr>
        <w:t>presented as a sign of inner strength. After encountering Jeschute, Parzival comes upon the Red Knight, Ither, whose gear was so “</w:t>
      </w:r>
      <w:r w:rsidR="00FA3F89">
        <w:rPr>
          <w:rFonts w:ascii="Times New Roman" w:hAnsi="Times New Roman" w:cs="Times New Roman"/>
        </w:rPr>
        <w:t>red that it inf</w:t>
      </w:r>
      <w:r w:rsidR="00A91F98">
        <w:rPr>
          <w:rFonts w:ascii="Times New Roman" w:hAnsi="Times New Roman" w:cs="Times New Roman"/>
        </w:rPr>
        <w:t xml:space="preserve">ected the eye with its redness!” (84). The word </w:t>
      </w:r>
      <w:r w:rsidR="00A91F98" w:rsidRPr="00A91F98">
        <w:rPr>
          <w:rFonts w:ascii="Times New Roman" w:hAnsi="Times New Roman" w:cs="Times New Roman"/>
          <w:i/>
        </w:rPr>
        <w:t>infected</w:t>
      </w:r>
      <w:r w:rsidR="00A91F98">
        <w:rPr>
          <w:rFonts w:ascii="Times New Roman" w:hAnsi="Times New Roman" w:cs="Times New Roman"/>
        </w:rPr>
        <w:t xml:space="preserve"> here is str</w:t>
      </w:r>
      <w:r w:rsidR="006605A5">
        <w:rPr>
          <w:rFonts w:ascii="Times New Roman" w:hAnsi="Times New Roman" w:cs="Times New Roman"/>
        </w:rPr>
        <w:t>iking, creating the impression that the</w:t>
      </w:r>
      <w:r w:rsidR="00A91F98">
        <w:rPr>
          <w:rFonts w:ascii="Times New Roman" w:hAnsi="Times New Roman" w:cs="Times New Roman"/>
        </w:rPr>
        <w:t xml:space="preserve"> red is functioning </w:t>
      </w:r>
      <w:r w:rsidR="00715159">
        <w:rPr>
          <w:rFonts w:ascii="Times New Roman" w:hAnsi="Times New Roman" w:cs="Times New Roman"/>
        </w:rPr>
        <w:t>in</w:t>
      </w:r>
      <w:r w:rsidR="00A91F98">
        <w:rPr>
          <w:rFonts w:ascii="Times New Roman" w:hAnsi="Times New Roman" w:cs="Times New Roman"/>
        </w:rPr>
        <w:t xml:space="preserve"> an aggressive</w:t>
      </w:r>
      <w:r w:rsidR="00715159">
        <w:rPr>
          <w:rFonts w:ascii="Times New Roman" w:hAnsi="Times New Roman" w:cs="Times New Roman"/>
        </w:rPr>
        <w:t xml:space="preserve"> </w:t>
      </w:r>
      <w:r w:rsidR="00861E97">
        <w:rPr>
          <w:rFonts w:ascii="Times New Roman" w:hAnsi="Times New Roman" w:cs="Times New Roman"/>
        </w:rPr>
        <w:t xml:space="preserve">and forceful </w:t>
      </w:r>
      <w:r w:rsidR="00715159">
        <w:rPr>
          <w:rFonts w:ascii="Times New Roman" w:hAnsi="Times New Roman" w:cs="Times New Roman"/>
        </w:rPr>
        <w:t>manner. Wolfram continues, “</w:t>
      </w:r>
      <w:r w:rsidR="00FA3F89">
        <w:rPr>
          <w:rFonts w:ascii="Times New Roman" w:hAnsi="Times New Roman" w:cs="Times New Roman"/>
        </w:rPr>
        <w:t>His charger was a swift sorrel, its criniere red all over, its trappers were of red samite, his shield redder than fire. His surcoat, well and amply cut to his figure, was all red. Lance-head and shaft were both of them red. The warrior’s sword was all red as he had wished it, but well hardened at its edges” (84).</w:t>
      </w:r>
      <w:r w:rsidR="00AA499B">
        <w:rPr>
          <w:rFonts w:ascii="Times New Roman" w:hAnsi="Times New Roman" w:cs="Times New Roman"/>
        </w:rPr>
        <w:t xml:space="preserve"> </w:t>
      </w:r>
      <w:r w:rsidR="00114EA0">
        <w:rPr>
          <w:rFonts w:ascii="Times New Roman" w:hAnsi="Times New Roman" w:cs="Times New Roman"/>
        </w:rPr>
        <w:t xml:space="preserve">The comparison of the color red to fire is not new, but it is still important to note that when referring to Jeschute, it was “Love’s hot fire,” meaning that the red still pertained to sexuality and romance; here, it is simply fire: fierce, bold, and </w:t>
      </w:r>
      <w:r w:rsidR="002549F5">
        <w:rPr>
          <w:rFonts w:ascii="Times New Roman" w:hAnsi="Times New Roman" w:cs="Times New Roman"/>
        </w:rPr>
        <w:t>destructive</w:t>
      </w:r>
      <w:r w:rsidR="00114EA0">
        <w:rPr>
          <w:rFonts w:ascii="Times New Roman" w:hAnsi="Times New Roman" w:cs="Times New Roman"/>
        </w:rPr>
        <w:t>.</w:t>
      </w:r>
    </w:p>
    <w:p w14:paraId="6FD66B7D" w14:textId="7CA429F9" w:rsidR="00FF3BCE" w:rsidRDefault="00AA499B" w:rsidP="00E31EC5">
      <w:pPr>
        <w:spacing w:line="480" w:lineRule="auto"/>
        <w:ind w:firstLine="720"/>
        <w:rPr>
          <w:rFonts w:ascii="Times New Roman" w:hAnsi="Times New Roman" w:cs="Times New Roman"/>
        </w:rPr>
      </w:pPr>
      <w:r>
        <w:rPr>
          <w:rFonts w:ascii="Times New Roman" w:hAnsi="Times New Roman" w:cs="Times New Roman"/>
        </w:rPr>
        <w:t xml:space="preserve">This lengthy commentary on </w:t>
      </w:r>
      <w:r w:rsidR="0013381B">
        <w:rPr>
          <w:rFonts w:ascii="Times New Roman" w:hAnsi="Times New Roman" w:cs="Times New Roman"/>
        </w:rPr>
        <w:t>Ither’s</w:t>
      </w:r>
      <w:r>
        <w:rPr>
          <w:rFonts w:ascii="Times New Roman" w:hAnsi="Times New Roman" w:cs="Times New Roman"/>
        </w:rPr>
        <w:t xml:space="preserve"> clothing and weaponry is </w:t>
      </w:r>
      <w:r w:rsidR="0013381B">
        <w:rPr>
          <w:rFonts w:ascii="Times New Roman" w:hAnsi="Times New Roman" w:cs="Times New Roman"/>
        </w:rPr>
        <w:t>also interesting because it represents</w:t>
      </w:r>
      <w:r>
        <w:rPr>
          <w:rFonts w:ascii="Times New Roman" w:hAnsi="Times New Roman" w:cs="Times New Roman"/>
        </w:rPr>
        <w:t xml:space="preserve"> a common theme </w:t>
      </w:r>
      <w:r w:rsidR="0013381B">
        <w:rPr>
          <w:rFonts w:ascii="Times New Roman" w:hAnsi="Times New Roman" w:cs="Times New Roman"/>
        </w:rPr>
        <w:t xml:space="preserve">among the men </w:t>
      </w:r>
      <w:r w:rsidR="00FF3BCE">
        <w:rPr>
          <w:rFonts w:ascii="Times New Roman" w:hAnsi="Times New Roman" w:cs="Times New Roman"/>
        </w:rPr>
        <w:t xml:space="preserve">in </w:t>
      </w:r>
      <w:r w:rsidR="00FF3BCE" w:rsidRPr="00FF3BCE">
        <w:rPr>
          <w:rFonts w:ascii="Times New Roman" w:hAnsi="Times New Roman" w:cs="Times New Roman"/>
          <w:i/>
        </w:rPr>
        <w:t>Parzival</w:t>
      </w:r>
      <w:r w:rsidR="00FF3BCE">
        <w:rPr>
          <w:rFonts w:ascii="Times New Roman" w:hAnsi="Times New Roman" w:cs="Times New Roman"/>
        </w:rPr>
        <w:t xml:space="preserve">; the only description Wolfram provides of Ither’s actual appearance is that “his skin was white, his hair red” (84). This is in stark contrast to depictions of female beauty, from which </w:t>
      </w:r>
      <w:r w:rsidR="002F2255">
        <w:rPr>
          <w:rFonts w:ascii="Times New Roman" w:hAnsi="Times New Roman" w:cs="Times New Roman"/>
        </w:rPr>
        <w:t xml:space="preserve">elaborate </w:t>
      </w:r>
      <w:r w:rsidR="00936D38">
        <w:rPr>
          <w:rFonts w:ascii="Times New Roman" w:hAnsi="Times New Roman" w:cs="Times New Roman"/>
        </w:rPr>
        <w:t xml:space="preserve">descriptions of </w:t>
      </w:r>
      <w:r w:rsidR="002F2255">
        <w:rPr>
          <w:rFonts w:ascii="Times New Roman" w:hAnsi="Times New Roman" w:cs="Times New Roman"/>
        </w:rPr>
        <w:t>clothing are conspicuously absent</w:t>
      </w:r>
      <w:r w:rsidR="00FF3BCE">
        <w:rPr>
          <w:rFonts w:ascii="Times New Roman" w:hAnsi="Times New Roman" w:cs="Times New Roman"/>
        </w:rPr>
        <w:t xml:space="preserve">. </w:t>
      </w:r>
      <w:r w:rsidR="002F2255">
        <w:rPr>
          <w:rFonts w:ascii="Times New Roman" w:hAnsi="Times New Roman" w:cs="Times New Roman"/>
        </w:rPr>
        <w:t xml:space="preserve">Although </w:t>
      </w:r>
      <w:r w:rsidR="00FF3BCE">
        <w:rPr>
          <w:rFonts w:ascii="Times New Roman" w:hAnsi="Times New Roman" w:cs="Times New Roman"/>
        </w:rPr>
        <w:t>Wolfram</w:t>
      </w:r>
      <w:r w:rsidR="002F2255">
        <w:rPr>
          <w:rFonts w:ascii="Times New Roman" w:hAnsi="Times New Roman" w:cs="Times New Roman"/>
        </w:rPr>
        <w:t xml:space="preserve"> briefly mentions </w:t>
      </w:r>
      <w:r w:rsidR="00FF3BCE">
        <w:rPr>
          <w:rFonts w:ascii="Times New Roman" w:hAnsi="Times New Roman" w:cs="Times New Roman"/>
        </w:rPr>
        <w:t>a “sable coverlet</w:t>
      </w:r>
      <w:r w:rsidR="002F2255">
        <w:rPr>
          <w:rFonts w:ascii="Times New Roman" w:hAnsi="Times New Roman" w:cs="Times New Roman"/>
        </w:rPr>
        <w:t>”</w:t>
      </w:r>
      <w:r w:rsidR="00FF3BCE">
        <w:rPr>
          <w:rFonts w:ascii="Times New Roman" w:hAnsi="Times New Roman" w:cs="Times New Roman"/>
        </w:rPr>
        <w:t xml:space="preserve"> in his portrayal of Lady Jeschute,</w:t>
      </w:r>
      <w:r w:rsidR="002F2255">
        <w:rPr>
          <w:rFonts w:ascii="Times New Roman" w:hAnsi="Times New Roman" w:cs="Times New Roman"/>
        </w:rPr>
        <w:t xml:space="preserve"> the true focus is on her</w:t>
      </w:r>
      <w:r w:rsidR="00FF3BCE">
        <w:rPr>
          <w:rFonts w:ascii="Times New Roman" w:hAnsi="Times New Roman" w:cs="Times New Roman"/>
        </w:rPr>
        <w:t xml:space="preserve"> body and physical </w:t>
      </w:r>
      <w:r w:rsidR="00390109">
        <w:rPr>
          <w:rFonts w:ascii="Times New Roman" w:hAnsi="Times New Roman" w:cs="Times New Roman"/>
        </w:rPr>
        <w:t>appearance</w:t>
      </w:r>
      <w:r w:rsidR="00FF3BCE">
        <w:rPr>
          <w:rFonts w:ascii="Times New Roman" w:hAnsi="Times New Roman" w:cs="Times New Roman"/>
        </w:rPr>
        <w:t>.</w:t>
      </w:r>
    </w:p>
    <w:p w14:paraId="4881EF7F" w14:textId="0715582B" w:rsidR="00591B01" w:rsidRDefault="00FF3BCE" w:rsidP="00E31EC5">
      <w:pPr>
        <w:spacing w:line="480" w:lineRule="auto"/>
        <w:ind w:firstLine="720"/>
        <w:rPr>
          <w:rFonts w:ascii="Times New Roman" w:hAnsi="Times New Roman" w:cs="Times New Roman"/>
        </w:rPr>
      </w:pPr>
      <w:r>
        <w:rPr>
          <w:rFonts w:ascii="Times New Roman" w:hAnsi="Times New Roman" w:cs="Times New Roman"/>
        </w:rPr>
        <w:t>This can be attributed to the fact that w</w:t>
      </w:r>
      <w:r w:rsidR="002F2255">
        <w:rPr>
          <w:rFonts w:ascii="Times New Roman" w:hAnsi="Times New Roman" w:cs="Times New Roman"/>
        </w:rPr>
        <w:t xml:space="preserve">hile attire </w:t>
      </w:r>
      <w:r w:rsidR="00216635">
        <w:rPr>
          <w:rFonts w:ascii="Times New Roman" w:hAnsi="Times New Roman" w:cs="Times New Roman"/>
        </w:rPr>
        <w:t>is</w:t>
      </w:r>
      <w:r w:rsidR="002F2255">
        <w:rPr>
          <w:rFonts w:ascii="Times New Roman" w:hAnsi="Times New Roman" w:cs="Times New Roman"/>
        </w:rPr>
        <w:t xml:space="preserve"> an important part of Karnahkarnanz</w:t>
      </w:r>
      <w:r w:rsidR="003B182B">
        <w:rPr>
          <w:rFonts w:ascii="Times New Roman" w:hAnsi="Times New Roman" w:cs="Times New Roman"/>
        </w:rPr>
        <w:t xml:space="preserve"> and Ither</w:t>
      </w:r>
      <w:r w:rsidR="002F2255">
        <w:rPr>
          <w:rFonts w:ascii="Times New Roman" w:hAnsi="Times New Roman" w:cs="Times New Roman"/>
        </w:rPr>
        <w:t xml:space="preserve">’s physical beauty, since it </w:t>
      </w:r>
      <w:r w:rsidR="008F4F46">
        <w:rPr>
          <w:rFonts w:ascii="Times New Roman" w:hAnsi="Times New Roman" w:cs="Times New Roman"/>
        </w:rPr>
        <w:t>gives them</w:t>
      </w:r>
      <w:r w:rsidR="002F2255">
        <w:rPr>
          <w:rFonts w:ascii="Times New Roman" w:hAnsi="Times New Roman" w:cs="Times New Roman"/>
        </w:rPr>
        <w:t xml:space="preserve"> status and </w:t>
      </w:r>
      <w:r w:rsidR="008F3843">
        <w:rPr>
          <w:rFonts w:ascii="Times New Roman" w:hAnsi="Times New Roman" w:cs="Times New Roman"/>
        </w:rPr>
        <w:t>authority</w:t>
      </w:r>
      <w:r w:rsidR="002F2255">
        <w:rPr>
          <w:rFonts w:ascii="Times New Roman" w:hAnsi="Times New Roman" w:cs="Times New Roman"/>
        </w:rPr>
        <w:t xml:space="preserve">, </w:t>
      </w:r>
      <w:r w:rsidR="008F3843">
        <w:rPr>
          <w:rFonts w:ascii="Times New Roman" w:hAnsi="Times New Roman" w:cs="Times New Roman"/>
        </w:rPr>
        <w:t xml:space="preserve">a woman’s attractiveness </w:t>
      </w:r>
      <w:r w:rsidR="002C2754">
        <w:rPr>
          <w:rFonts w:ascii="Times New Roman" w:hAnsi="Times New Roman" w:cs="Times New Roman"/>
        </w:rPr>
        <w:t xml:space="preserve">is not necessarily empowering. Jeschute, for all her womanly charms, is still at the mercy of Duke Orilus, who tears her </w:t>
      </w:r>
      <w:r w:rsidR="000609CC">
        <w:rPr>
          <w:rFonts w:ascii="Times New Roman" w:hAnsi="Times New Roman" w:cs="Times New Roman"/>
        </w:rPr>
        <w:t>dress</w:t>
      </w:r>
      <w:r w:rsidR="002C2754">
        <w:rPr>
          <w:rFonts w:ascii="Times New Roman" w:hAnsi="Times New Roman" w:cs="Times New Roman"/>
        </w:rPr>
        <w:t>, smashes her saddle, and keeps her out of his bed for a year</w:t>
      </w:r>
      <w:r w:rsidR="00282C63">
        <w:rPr>
          <w:rFonts w:ascii="Times New Roman" w:hAnsi="Times New Roman" w:cs="Times New Roman"/>
        </w:rPr>
        <w:t>. He even vows to destroy her beauty, proclaiming, “I will make your red lips fade and teach their colour to your eyes” (79).</w:t>
      </w:r>
    </w:p>
    <w:p w14:paraId="755A9562" w14:textId="3A4E4054" w:rsidR="00DA0074" w:rsidRDefault="003460C3" w:rsidP="00DA0074">
      <w:pPr>
        <w:spacing w:line="480" w:lineRule="auto"/>
        <w:rPr>
          <w:rFonts w:ascii="Times New Roman" w:hAnsi="Times New Roman" w:cs="Times New Roman"/>
        </w:rPr>
      </w:pPr>
      <w:r>
        <w:rPr>
          <w:rFonts w:ascii="Times New Roman" w:hAnsi="Times New Roman" w:cs="Times New Roman"/>
        </w:rPr>
        <w:tab/>
      </w:r>
      <w:r w:rsidR="00B30EDA">
        <w:rPr>
          <w:rFonts w:ascii="Times New Roman" w:hAnsi="Times New Roman" w:cs="Times New Roman"/>
        </w:rPr>
        <w:t xml:space="preserve">The power </w:t>
      </w:r>
      <w:r w:rsidR="00AC1511">
        <w:rPr>
          <w:rFonts w:ascii="Times New Roman" w:hAnsi="Times New Roman" w:cs="Times New Roman"/>
        </w:rPr>
        <w:t>that</w:t>
      </w:r>
      <w:r w:rsidR="00B30EDA">
        <w:rPr>
          <w:rFonts w:ascii="Times New Roman" w:hAnsi="Times New Roman" w:cs="Times New Roman"/>
        </w:rPr>
        <w:t xml:space="preserve"> clothing </w:t>
      </w:r>
      <w:r w:rsidR="00AC1511">
        <w:rPr>
          <w:rFonts w:ascii="Times New Roman" w:hAnsi="Times New Roman" w:cs="Times New Roman"/>
        </w:rPr>
        <w:t>can confer upon a ma</w:t>
      </w:r>
      <w:r w:rsidR="00B30EDA">
        <w:rPr>
          <w:rFonts w:ascii="Times New Roman" w:hAnsi="Times New Roman" w:cs="Times New Roman"/>
        </w:rPr>
        <w:t xml:space="preserve">n is especially interesting </w:t>
      </w:r>
      <w:r w:rsidR="00AC1511">
        <w:rPr>
          <w:rFonts w:ascii="Times New Roman" w:hAnsi="Times New Roman" w:cs="Times New Roman"/>
        </w:rPr>
        <w:t xml:space="preserve">to consider </w:t>
      </w:r>
      <w:r w:rsidR="00B30EDA">
        <w:rPr>
          <w:rFonts w:ascii="Times New Roman" w:hAnsi="Times New Roman" w:cs="Times New Roman"/>
        </w:rPr>
        <w:t xml:space="preserve">in </w:t>
      </w:r>
      <w:r w:rsidR="00686D8A">
        <w:rPr>
          <w:rFonts w:ascii="Times New Roman" w:hAnsi="Times New Roman" w:cs="Times New Roman"/>
        </w:rPr>
        <w:t>Parzival</w:t>
      </w:r>
      <w:r w:rsidR="00B30EDA">
        <w:rPr>
          <w:rFonts w:ascii="Times New Roman" w:hAnsi="Times New Roman" w:cs="Times New Roman"/>
        </w:rPr>
        <w:t>’s case</w:t>
      </w:r>
      <w:r w:rsidR="00AC1511">
        <w:rPr>
          <w:rFonts w:ascii="Times New Roman" w:hAnsi="Times New Roman" w:cs="Times New Roman"/>
        </w:rPr>
        <w:t xml:space="preserve">. His garments are </w:t>
      </w:r>
      <w:r w:rsidR="0013331F">
        <w:rPr>
          <w:rFonts w:ascii="Times New Roman" w:hAnsi="Times New Roman" w:cs="Times New Roman"/>
        </w:rPr>
        <w:t xml:space="preserve">specifically described </w:t>
      </w:r>
      <w:r w:rsidR="00DA0074">
        <w:rPr>
          <w:rFonts w:ascii="Times New Roman" w:hAnsi="Times New Roman" w:cs="Times New Roman"/>
        </w:rPr>
        <w:t>as coarse and oafish, since his mother the Lady Herzeloyde has determined that he “shall wear fool’s clothing over his white skin” in the hopes that, “</w:t>
      </w:r>
      <w:r w:rsidR="00DA0074" w:rsidRPr="00037155">
        <w:rPr>
          <w:rFonts w:ascii="Times New Roman" w:hAnsi="Times New Roman" w:cs="Times New Roman"/>
        </w:rPr>
        <w:t>if he is roughly handled</w:t>
      </w:r>
      <w:r w:rsidR="00DA0074">
        <w:rPr>
          <w:rFonts w:ascii="Times New Roman" w:hAnsi="Times New Roman" w:cs="Times New Roman"/>
        </w:rPr>
        <w:t>, he will surely come back to [her]” (75).</w:t>
      </w:r>
      <w:r w:rsidR="00DA0074" w:rsidRPr="00037155">
        <w:rPr>
          <w:rFonts w:ascii="Times New Roman" w:hAnsi="Times New Roman" w:cs="Times New Roman"/>
        </w:rPr>
        <w:t xml:space="preserve"> </w:t>
      </w:r>
      <w:r w:rsidR="00492D2C">
        <w:rPr>
          <w:rFonts w:ascii="Times New Roman" w:hAnsi="Times New Roman" w:cs="Times New Roman"/>
        </w:rPr>
        <w:t>As Wolfram writes, “</w:t>
      </w:r>
      <w:r w:rsidR="00DA0074" w:rsidRPr="00037155">
        <w:rPr>
          <w:rFonts w:ascii="Times New Roman" w:hAnsi="Times New Roman" w:cs="Times New Roman"/>
        </w:rPr>
        <w:t>Ah, the pity of it! The Lady took some sackcloth and cut him a doublet and breeches all of a piece down to the middle of his gleaming white</w:t>
      </w:r>
      <w:r w:rsidR="00492D2C">
        <w:rPr>
          <w:rFonts w:ascii="Times New Roman" w:hAnsi="Times New Roman" w:cs="Times New Roman"/>
        </w:rPr>
        <w:t xml:space="preserve"> legs – regular fool’s clothes” (75).</w:t>
      </w:r>
      <w:r w:rsidR="00AC1511">
        <w:rPr>
          <w:rFonts w:ascii="Times New Roman" w:hAnsi="Times New Roman" w:cs="Times New Roman"/>
        </w:rPr>
        <w:t xml:space="preserve"> Becau</w:t>
      </w:r>
      <w:r w:rsidR="00BA4E7E">
        <w:rPr>
          <w:rFonts w:ascii="Times New Roman" w:hAnsi="Times New Roman" w:cs="Times New Roman"/>
        </w:rPr>
        <w:t>se Parzival is so hopelessly naïve</w:t>
      </w:r>
      <w:r w:rsidR="00AC1511">
        <w:rPr>
          <w:rFonts w:ascii="Times New Roman" w:hAnsi="Times New Roman" w:cs="Times New Roman"/>
        </w:rPr>
        <w:t xml:space="preserve">, he is practically impotent when compared </w:t>
      </w:r>
      <w:r w:rsidR="009A2D45">
        <w:rPr>
          <w:rFonts w:ascii="Times New Roman" w:hAnsi="Times New Roman" w:cs="Times New Roman"/>
        </w:rPr>
        <w:t>to</w:t>
      </w:r>
      <w:r w:rsidR="00AC1511">
        <w:rPr>
          <w:rFonts w:ascii="Times New Roman" w:hAnsi="Times New Roman" w:cs="Times New Roman"/>
        </w:rPr>
        <w:t xml:space="preserve"> the great knights who come riding by</w:t>
      </w:r>
      <w:r w:rsidR="00BA4E7E">
        <w:rPr>
          <w:rFonts w:ascii="Times New Roman" w:hAnsi="Times New Roman" w:cs="Times New Roman"/>
        </w:rPr>
        <w:t>, and h</w:t>
      </w:r>
      <w:r w:rsidR="009A2D45">
        <w:rPr>
          <w:rFonts w:ascii="Times New Roman" w:hAnsi="Times New Roman" w:cs="Times New Roman"/>
        </w:rPr>
        <w:t>is rough-hew</w:t>
      </w:r>
      <w:r w:rsidR="00BA4E7E">
        <w:rPr>
          <w:rFonts w:ascii="Times New Roman" w:hAnsi="Times New Roman" w:cs="Times New Roman"/>
        </w:rPr>
        <w:t>n clothes are indicative of his ignorance.</w:t>
      </w:r>
    </w:p>
    <w:p w14:paraId="2D74CFF4" w14:textId="320D2FF1" w:rsidR="00DA0074" w:rsidRDefault="00BA4E7E" w:rsidP="00E449EA">
      <w:pPr>
        <w:spacing w:line="480" w:lineRule="auto"/>
        <w:rPr>
          <w:rFonts w:ascii="Times New Roman" w:hAnsi="Times New Roman" w:cs="Times New Roman"/>
        </w:rPr>
      </w:pPr>
      <w:r>
        <w:rPr>
          <w:rFonts w:ascii="Times New Roman" w:hAnsi="Times New Roman" w:cs="Times New Roman"/>
        </w:rPr>
        <w:tab/>
        <w:t>Lady J</w:t>
      </w:r>
      <w:r w:rsidR="009413C2">
        <w:rPr>
          <w:rFonts w:ascii="Times New Roman" w:hAnsi="Times New Roman" w:cs="Times New Roman"/>
        </w:rPr>
        <w:t xml:space="preserve">eschute draws attention to this, too, </w:t>
      </w:r>
      <w:r>
        <w:rPr>
          <w:rFonts w:ascii="Times New Roman" w:hAnsi="Times New Roman" w:cs="Times New Roman"/>
        </w:rPr>
        <w:t>when Orilus accuses her of “making a pair” with Parzival</w:t>
      </w:r>
      <w:r w:rsidR="009413C2">
        <w:rPr>
          <w:rFonts w:ascii="Times New Roman" w:hAnsi="Times New Roman" w:cs="Times New Roman"/>
        </w:rPr>
        <w:t xml:space="preserve">: “God forbid!” she cries, “His buskins and his javelin were too near to be overlooked. You ought to be ashamed to say such a thing!” (78) Though she admired his good looks, saying she had never seen anyone so handsome, </w:t>
      </w:r>
      <w:r w:rsidR="008F699A">
        <w:rPr>
          <w:rFonts w:ascii="Times New Roman" w:hAnsi="Times New Roman" w:cs="Times New Roman"/>
        </w:rPr>
        <w:t xml:space="preserve">respecting him as a man still would have been shameful because of his obvious lack of social status. In fact, throughout the passage, Parzival is described in rather </w:t>
      </w:r>
      <w:r w:rsidR="00E60A8F">
        <w:rPr>
          <w:rFonts w:ascii="Times New Roman" w:hAnsi="Times New Roman" w:cs="Times New Roman"/>
        </w:rPr>
        <w:t>delicate</w:t>
      </w:r>
      <w:r w:rsidR="008F699A">
        <w:rPr>
          <w:rFonts w:ascii="Times New Roman" w:hAnsi="Times New Roman" w:cs="Times New Roman"/>
        </w:rPr>
        <w:t xml:space="preserve"> terms; rather than the powerful red of the knight Ither, the color </w:t>
      </w:r>
      <w:r w:rsidR="009069FB">
        <w:rPr>
          <w:rFonts w:ascii="Times New Roman" w:hAnsi="Times New Roman" w:cs="Times New Roman"/>
        </w:rPr>
        <w:t>most</w:t>
      </w:r>
      <w:r w:rsidR="00E06DD1">
        <w:rPr>
          <w:rFonts w:ascii="Times New Roman" w:hAnsi="Times New Roman" w:cs="Times New Roman"/>
        </w:rPr>
        <w:t xml:space="preserve"> often</w:t>
      </w:r>
      <w:r w:rsidR="009069FB">
        <w:rPr>
          <w:rFonts w:ascii="Times New Roman" w:hAnsi="Times New Roman" w:cs="Times New Roman"/>
        </w:rPr>
        <w:t xml:space="preserve"> associated with</w:t>
      </w:r>
      <w:r w:rsidR="008F699A">
        <w:rPr>
          <w:rFonts w:ascii="Times New Roman" w:hAnsi="Times New Roman" w:cs="Times New Roman"/>
        </w:rPr>
        <w:t xml:space="preserve"> him is </w:t>
      </w:r>
      <w:r w:rsidR="009069FB">
        <w:rPr>
          <w:rFonts w:ascii="Times New Roman" w:hAnsi="Times New Roman" w:cs="Times New Roman"/>
        </w:rPr>
        <w:t>white (</w:t>
      </w:r>
      <w:r w:rsidR="007008D9">
        <w:rPr>
          <w:rFonts w:ascii="Times New Roman" w:hAnsi="Times New Roman" w:cs="Times New Roman"/>
        </w:rPr>
        <w:t>in reference to</w:t>
      </w:r>
      <w:r w:rsidR="009069FB">
        <w:rPr>
          <w:rFonts w:ascii="Times New Roman" w:hAnsi="Times New Roman" w:cs="Times New Roman"/>
        </w:rPr>
        <w:t xml:space="preserve"> his pure skin). </w:t>
      </w:r>
      <w:r w:rsidR="00304A9C">
        <w:rPr>
          <w:rFonts w:ascii="Times New Roman" w:hAnsi="Times New Roman" w:cs="Times New Roman"/>
        </w:rPr>
        <w:t>This is not a symbol of his femininity so much as his lack of authority or understanding of the world (which was, of course, associated with women in the medieva</w:t>
      </w:r>
      <w:r w:rsidR="00E06DD1">
        <w:rPr>
          <w:rFonts w:ascii="Times New Roman" w:hAnsi="Times New Roman" w:cs="Times New Roman"/>
        </w:rPr>
        <w:t>l age). As he matures</w:t>
      </w:r>
      <w:r w:rsidR="00304A9C">
        <w:rPr>
          <w:rFonts w:ascii="Times New Roman" w:hAnsi="Times New Roman" w:cs="Times New Roman"/>
        </w:rPr>
        <w:t xml:space="preserve">, </w:t>
      </w:r>
      <w:r w:rsidR="00E06DD1">
        <w:rPr>
          <w:rFonts w:ascii="Times New Roman" w:hAnsi="Times New Roman" w:cs="Times New Roman"/>
        </w:rPr>
        <w:t xml:space="preserve">Parzival’s “white skin” </w:t>
      </w:r>
      <w:r w:rsidR="00E60A8F">
        <w:rPr>
          <w:rFonts w:ascii="Times New Roman" w:hAnsi="Times New Roman" w:cs="Times New Roman"/>
        </w:rPr>
        <w:t xml:space="preserve">becomes less important, taking the backseat to </w:t>
      </w:r>
      <w:r w:rsidR="00935181">
        <w:rPr>
          <w:rFonts w:ascii="Times New Roman" w:hAnsi="Times New Roman" w:cs="Times New Roman"/>
        </w:rPr>
        <w:t>descriptions of his handsome,</w:t>
      </w:r>
      <w:r w:rsidR="00E60A8F">
        <w:rPr>
          <w:rFonts w:ascii="Times New Roman" w:hAnsi="Times New Roman" w:cs="Times New Roman"/>
        </w:rPr>
        <w:t xml:space="preserve"> </w:t>
      </w:r>
      <w:r w:rsidR="00935181">
        <w:rPr>
          <w:rFonts w:ascii="Times New Roman" w:hAnsi="Times New Roman" w:cs="Times New Roman"/>
        </w:rPr>
        <w:t>noble countenance</w:t>
      </w:r>
      <w:r w:rsidR="00E60A8F">
        <w:rPr>
          <w:rFonts w:ascii="Times New Roman" w:hAnsi="Times New Roman" w:cs="Times New Roman"/>
        </w:rPr>
        <w:t>.</w:t>
      </w:r>
    </w:p>
    <w:p w14:paraId="60E4DA81" w14:textId="4308FD19" w:rsidR="004E1808" w:rsidRDefault="004E1808" w:rsidP="00E449EA">
      <w:pPr>
        <w:spacing w:line="480" w:lineRule="auto"/>
        <w:ind w:firstLine="720"/>
        <w:rPr>
          <w:rFonts w:ascii="Times New Roman" w:hAnsi="Times New Roman" w:cs="Times New Roman"/>
        </w:rPr>
      </w:pPr>
      <w:r>
        <w:rPr>
          <w:rFonts w:ascii="Times New Roman" w:hAnsi="Times New Roman" w:cs="Times New Roman"/>
        </w:rPr>
        <w:t xml:space="preserve">Although women and men </w:t>
      </w:r>
      <w:r w:rsidR="00E449EA">
        <w:rPr>
          <w:rFonts w:ascii="Times New Roman" w:hAnsi="Times New Roman" w:cs="Times New Roman"/>
        </w:rPr>
        <w:t xml:space="preserve">in </w:t>
      </w:r>
      <w:r w:rsidR="00E449EA" w:rsidRPr="00E449EA">
        <w:rPr>
          <w:rFonts w:ascii="Times New Roman" w:hAnsi="Times New Roman" w:cs="Times New Roman"/>
          <w:i/>
        </w:rPr>
        <w:t>Parzival</w:t>
      </w:r>
      <w:r w:rsidR="00E449EA">
        <w:rPr>
          <w:rFonts w:ascii="Times New Roman" w:hAnsi="Times New Roman" w:cs="Times New Roman"/>
        </w:rPr>
        <w:t xml:space="preserve"> </w:t>
      </w:r>
      <w:r>
        <w:rPr>
          <w:rFonts w:ascii="Times New Roman" w:hAnsi="Times New Roman" w:cs="Times New Roman"/>
        </w:rPr>
        <w:t>are praised alike for the splendor of their good looks,</w:t>
      </w:r>
      <w:r w:rsidR="00E449EA">
        <w:rPr>
          <w:rFonts w:ascii="Times New Roman" w:hAnsi="Times New Roman" w:cs="Times New Roman"/>
        </w:rPr>
        <w:t xml:space="preserve"> the meaning of beauty has distinctly different implications for each gender. </w:t>
      </w:r>
      <w:r w:rsidR="00B558EC">
        <w:rPr>
          <w:rFonts w:ascii="Times New Roman" w:hAnsi="Times New Roman" w:cs="Times New Roman"/>
        </w:rPr>
        <w:t>In the passage describing Parzival’s first introduction to the chivalric world, we observe that w</w:t>
      </w:r>
      <w:r w:rsidR="00E449EA">
        <w:rPr>
          <w:rFonts w:ascii="Times New Roman" w:hAnsi="Times New Roman" w:cs="Times New Roman"/>
        </w:rPr>
        <w:t xml:space="preserve">omanly beauty is seen through the lens of sexuality, while male beauty is associated with nobility of birth and strength of character. </w:t>
      </w:r>
      <w:r w:rsidR="00847BB1">
        <w:rPr>
          <w:rFonts w:ascii="Times New Roman" w:hAnsi="Times New Roman" w:cs="Times New Roman"/>
        </w:rPr>
        <w:t xml:space="preserve">In this way, Wolfram’s colorful illustrations of </w:t>
      </w:r>
      <w:r w:rsidR="00696785">
        <w:rPr>
          <w:rFonts w:ascii="Times New Roman" w:hAnsi="Times New Roman" w:cs="Times New Roman"/>
        </w:rPr>
        <w:t>Parzival’s journey</w:t>
      </w:r>
      <w:bookmarkStart w:id="0" w:name="_GoBack"/>
      <w:bookmarkEnd w:id="0"/>
      <w:r w:rsidR="00847BB1">
        <w:rPr>
          <w:rFonts w:ascii="Times New Roman" w:hAnsi="Times New Roman" w:cs="Times New Roman"/>
        </w:rPr>
        <w:t xml:space="preserve"> take on another layer of meaning, providing us with greater insight into the glamorous world of chivalry and romance that has captured the imaginations of readers for so many years.</w:t>
      </w:r>
    </w:p>
    <w:p w14:paraId="42BF849E" w14:textId="77777777" w:rsidR="00681898" w:rsidRDefault="00681898" w:rsidP="00E449EA">
      <w:pPr>
        <w:spacing w:line="480" w:lineRule="auto"/>
        <w:rPr>
          <w:rFonts w:ascii="Times New Roman" w:hAnsi="Times New Roman" w:cs="Times New Roman"/>
        </w:rPr>
      </w:pPr>
    </w:p>
    <w:p w14:paraId="67CA9A95" w14:textId="77777777" w:rsidR="00E31EC5" w:rsidRDefault="00E31EC5" w:rsidP="00E449EA">
      <w:pPr>
        <w:spacing w:line="480" w:lineRule="auto"/>
        <w:rPr>
          <w:rFonts w:ascii="Times New Roman" w:hAnsi="Times New Roman" w:cs="Times New Roman"/>
        </w:rPr>
      </w:pPr>
    </w:p>
    <w:p w14:paraId="5EC6EE5B" w14:textId="36B5B0C6" w:rsidR="00681898" w:rsidRPr="00BD3DD4" w:rsidRDefault="00681898" w:rsidP="00E449EA">
      <w:pPr>
        <w:jc w:val="center"/>
        <w:rPr>
          <w:rFonts w:ascii="Times New Roman" w:hAnsi="Times New Roman" w:cs="Times New Roman"/>
        </w:rPr>
      </w:pPr>
      <w:r w:rsidRPr="00BD3DD4">
        <w:rPr>
          <w:rFonts w:ascii="Times New Roman" w:hAnsi="Times New Roman" w:cs="Times New Roman"/>
        </w:rPr>
        <w:t>Works Cited</w:t>
      </w:r>
    </w:p>
    <w:p w14:paraId="736BA87A" w14:textId="77777777" w:rsidR="00BD3DD4" w:rsidRPr="00BD3DD4" w:rsidRDefault="00BD3DD4" w:rsidP="00602C4C">
      <w:pPr>
        <w:jc w:val="center"/>
        <w:rPr>
          <w:rFonts w:ascii="Times New Roman" w:hAnsi="Times New Roman" w:cs="Times New Roman"/>
        </w:rPr>
      </w:pPr>
    </w:p>
    <w:p w14:paraId="4D0928B6" w14:textId="77777777" w:rsidR="00BD3DD4" w:rsidRPr="00BD3DD4" w:rsidRDefault="00BD3DD4" w:rsidP="00BD3DD4">
      <w:pPr>
        <w:rPr>
          <w:rFonts w:ascii="Times New Roman" w:eastAsia="Times New Roman" w:hAnsi="Times New Roman" w:cs="Times New Roman"/>
          <w:lang w:eastAsia="zh-CN"/>
        </w:rPr>
      </w:pPr>
      <w:r w:rsidRPr="00BD3DD4">
        <w:rPr>
          <w:rFonts w:ascii="Times New Roman" w:eastAsia="Times New Roman" w:hAnsi="Times New Roman" w:cs="Times New Roman"/>
          <w:shd w:val="clear" w:color="auto" w:fill="FFFFFF"/>
          <w:lang w:eastAsia="zh-CN"/>
        </w:rPr>
        <w:t>Hatto, A. T.. </w:t>
      </w:r>
      <w:r w:rsidRPr="00BD3DD4">
        <w:rPr>
          <w:rFonts w:ascii="Times New Roman" w:eastAsia="Times New Roman" w:hAnsi="Times New Roman" w:cs="Times New Roman"/>
          <w:i/>
          <w:iCs/>
          <w:shd w:val="clear" w:color="auto" w:fill="FFFFFF"/>
          <w:lang w:eastAsia="zh-CN"/>
        </w:rPr>
        <w:t>Parzival</w:t>
      </w:r>
      <w:r w:rsidRPr="00BD3DD4">
        <w:rPr>
          <w:rFonts w:ascii="Times New Roman" w:eastAsia="Times New Roman" w:hAnsi="Times New Roman" w:cs="Times New Roman"/>
          <w:shd w:val="clear" w:color="auto" w:fill="FFFFFF"/>
          <w:lang w:eastAsia="zh-CN"/>
        </w:rPr>
        <w:t>. Harmondsworth, Eng.: Penguin Books, 1980. Print.</w:t>
      </w:r>
    </w:p>
    <w:p w14:paraId="739CB68A" w14:textId="77777777" w:rsidR="00BD3DD4" w:rsidRPr="00BD3DD4" w:rsidRDefault="00BD3DD4" w:rsidP="00302157">
      <w:pPr>
        <w:rPr>
          <w:rFonts w:ascii="Times New Roman" w:hAnsi="Times New Roman" w:cs="Times New Roman"/>
        </w:rPr>
      </w:pPr>
    </w:p>
    <w:p w14:paraId="302E6109" w14:textId="76658250" w:rsidR="00681898" w:rsidRPr="00BD3DD4" w:rsidRDefault="00681898" w:rsidP="00681898">
      <w:pPr>
        <w:rPr>
          <w:rFonts w:ascii="Times New Roman" w:eastAsia="Times New Roman" w:hAnsi="Times New Roman" w:cs="Times New Roman"/>
          <w:shd w:val="clear" w:color="auto" w:fill="FFFFFF"/>
          <w:lang w:eastAsia="zh-CN"/>
        </w:rPr>
      </w:pPr>
      <w:r w:rsidRPr="00446C1C">
        <w:rPr>
          <w:rFonts w:ascii="Times New Roman" w:eastAsia="Times New Roman" w:hAnsi="Times New Roman" w:cs="Times New Roman"/>
          <w:shd w:val="clear" w:color="auto" w:fill="FFFFFF"/>
          <w:lang w:eastAsia="zh-CN"/>
        </w:rPr>
        <w:t>Martin, Ernst.</w:t>
      </w:r>
      <w:r w:rsidRPr="00BD3DD4">
        <w:rPr>
          <w:rFonts w:ascii="Times New Roman" w:eastAsia="Times New Roman" w:hAnsi="Times New Roman" w:cs="Times New Roman"/>
          <w:shd w:val="clear" w:color="auto" w:fill="FFFFFF"/>
          <w:lang w:eastAsia="zh-CN"/>
        </w:rPr>
        <w:t> </w:t>
      </w:r>
      <w:r w:rsidRPr="00446C1C">
        <w:rPr>
          <w:rFonts w:ascii="Times New Roman" w:eastAsia="Times New Roman" w:hAnsi="Times New Roman" w:cs="Times New Roman"/>
          <w:i/>
          <w:iCs/>
          <w:shd w:val="clear" w:color="auto" w:fill="FFFFFF"/>
          <w:lang w:eastAsia="zh-CN"/>
        </w:rPr>
        <w:t>Parzival und Titurel</w:t>
      </w:r>
      <w:r w:rsidRPr="00446C1C">
        <w:rPr>
          <w:rFonts w:ascii="Times New Roman" w:eastAsia="Times New Roman" w:hAnsi="Times New Roman" w:cs="Times New Roman"/>
          <w:shd w:val="clear" w:color="auto" w:fill="FFFFFF"/>
          <w:lang w:eastAsia="zh-CN"/>
        </w:rPr>
        <w:t>. Halle a.S.: Buchhan</w:t>
      </w:r>
      <w:r w:rsidRPr="00BD3DD4">
        <w:rPr>
          <w:rFonts w:ascii="Times New Roman" w:eastAsia="Times New Roman" w:hAnsi="Times New Roman" w:cs="Times New Roman"/>
          <w:shd w:val="clear" w:color="auto" w:fill="FFFFFF"/>
          <w:lang w:eastAsia="zh-CN"/>
        </w:rPr>
        <w:t>dlung des Waisenhauses, 1900</w:t>
      </w:r>
      <w:r w:rsidRPr="00446C1C">
        <w:rPr>
          <w:rFonts w:ascii="Times New Roman" w:eastAsia="Times New Roman" w:hAnsi="Times New Roman" w:cs="Times New Roman"/>
          <w:shd w:val="clear" w:color="auto" w:fill="FFFFFF"/>
          <w:lang w:eastAsia="zh-CN"/>
        </w:rPr>
        <w:t>.</w:t>
      </w:r>
    </w:p>
    <w:p w14:paraId="7E4D5522" w14:textId="77777777" w:rsidR="00681898" w:rsidRPr="00BD3DD4" w:rsidRDefault="00681898" w:rsidP="00681898">
      <w:pPr>
        <w:ind w:left="720"/>
        <w:rPr>
          <w:rFonts w:ascii="Times New Roman" w:hAnsi="Times New Roman" w:cs="Times New Roman"/>
        </w:rPr>
      </w:pPr>
      <w:r w:rsidRPr="00BD3DD4">
        <w:rPr>
          <w:rFonts w:ascii="Times New Roman" w:hAnsi="Times New Roman" w:cs="Times New Roman"/>
        </w:rPr>
        <w:t>&lt;http://books.google.com/books?id=XGkSAAAAMAAJ&amp;printsec=frontcover&amp;source=gbs_ge_summary_r&amp;cad=0#v=onepage&amp;q&amp;f=false&gt;.</w:t>
      </w:r>
    </w:p>
    <w:p w14:paraId="734B70AC" w14:textId="77777777" w:rsidR="00681898" w:rsidRPr="00BD3DD4" w:rsidRDefault="00681898" w:rsidP="00302157">
      <w:pPr>
        <w:rPr>
          <w:rFonts w:ascii="Times New Roman" w:hAnsi="Times New Roman" w:cs="Times New Roman"/>
        </w:rPr>
      </w:pPr>
    </w:p>
    <w:p w14:paraId="09D1D234" w14:textId="77777777" w:rsidR="00602C4C" w:rsidRPr="00BD3DD4" w:rsidRDefault="00602C4C" w:rsidP="00302157">
      <w:pPr>
        <w:rPr>
          <w:rFonts w:ascii="Times New Roman" w:hAnsi="Times New Roman" w:cs="Times New Roman"/>
        </w:rPr>
      </w:pPr>
    </w:p>
    <w:p w14:paraId="042B52C6" w14:textId="77777777" w:rsidR="00BD3DD4" w:rsidRDefault="00BD3DD4" w:rsidP="00302157">
      <w:pPr>
        <w:rPr>
          <w:rFonts w:ascii="Times New Roman" w:hAnsi="Times New Roman" w:cs="Times New Roman"/>
        </w:rPr>
      </w:pPr>
    </w:p>
    <w:p w14:paraId="0D13328D" w14:textId="77777777" w:rsidR="00BD3DD4" w:rsidRDefault="00BD3DD4" w:rsidP="00302157">
      <w:pPr>
        <w:rPr>
          <w:rFonts w:ascii="Times New Roman" w:hAnsi="Times New Roman" w:cs="Times New Roman"/>
        </w:rPr>
      </w:pPr>
    </w:p>
    <w:p w14:paraId="3486FCAD" w14:textId="77777777" w:rsidR="00BD3DD4" w:rsidRDefault="00BD3DD4" w:rsidP="00302157">
      <w:pPr>
        <w:rPr>
          <w:rFonts w:ascii="Times New Roman" w:hAnsi="Times New Roman" w:cs="Times New Roman"/>
        </w:rPr>
      </w:pPr>
    </w:p>
    <w:p w14:paraId="39984E31" w14:textId="77777777" w:rsidR="00BD3DD4" w:rsidRDefault="00BD3DD4" w:rsidP="00302157">
      <w:pPr>
        <w:rPr>
          <w:rFonts w:ascii="Times New Roman" w:hAnsi="Times New Roman" w:cs="Times New Roman"/>
        </w:rPr>
      </w:pPr>
    </w:p>
    <w:p w14:paraId="5179D57A" w14:textId="494D1449" w:rsidR="00602C4C" w:rsidRDefault="00602C4C" w:rsidP="00302157">
      <w:pPr>
        <w:rPr>
          <w:rFonts w:ascii="Times New Roman" w:hAnsi="Times New Roman" w:cs="Times New Roman"/>
        </w:rPr>
      </w:pPr>
      <w:r>
        <w:rPr>
          <w:rFonts w:ascii="Times New Roman" w:hAnsi="Times New Roman" w:cs="Times New Roman"/>
        </w:rPr>
        <w:t>This paper represents my own work in accordance with University regulations.</w:t>
      </w:r>
    </w:p>
    <w:p w14:paraId="412885DF" w14:textId="09C581E0" w:rsidR="00602C4C" w:rsidRPr="00302157" w:rsidRDefault="00602C4C" w:rsidP="00302157">
      <w:pPr>
        <w:rPr>
          <w:rFonts w:ascii="Times New Roman" w:hAnsi="Times New Roman" w:cs="Times New Roman"/>
        </w:rPr>
      </w:pPr>
      <w:r>
        <w:rPr>
          <w:rFonts w:ascii="Times New Roman" w:hAnsi="Times New Roman" w:cs="Times New Roman"/>
        </w:rPr>
        <w:t>/s/ Hannah Hirsh</w:t>
      </w:r>
    </w:p>
    <w:sectPr w:rsidR="00602C4C" w:rsidRPr="00302157" w:rsidSect="006752E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02EF3A" w14:textId="77777777" w:rsidR="00304A9C" w:rsidRDefault="00304A9C" w:rsidP="00C03F83">
      <w:r>
        <w:separator/>
      </w:r>
    </w:p>
  </w:endnote>
  <w:endnote w:type="continuationSeparator" w:id="0">
    <w:p w14:paraId="07F6C9B5" w14:textId="77777777" w:rsidR="00304A9C" w:rsidRDefault="00304A9C" w:rsidP="00C03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AD24E7" w14:textId="77777777" w:rsidR="00304A9C" w:rsidRDefault="00304A9C" w:rsidP="00C03F83">
      <w:r>
        <w:separator/>
      </w:r>
    </w:p>
  </w:footnote>
  <w:footnote w:type="continuationSeparator" w:id="0">
    <w:p w14:paraId="34339F92" w14:textId="77777777" w:rsidR="00304A9C" w:rsidRDefault="00304A9C" w:rsidP="00C03F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CCF"/>
    <w:rsid w:val="00003416"/>
    <w:rsid w:val="00016C87"/>
    <w:rsid w:val="00055604"/>
    <w:rsid w:val="00057D51"/>
    <w:rsid w:val="000609CC"/>
    <w:rsid w:val="0009303D"/>
    <w:rsid w:val="000C0402"/>
    <w:rsid w:val="000D1C28"/>
    <w:rsid w:val="000D4303"/>
    <w:rsid w:val="000F41D7"/>
    <w:rsid w:val="00101525"/>
    <w:rsid w:val="00114EA0"/>
    <w:rsid w:val="0013331F"/>
    <w:rsid w:val="0013381B"/>
    <w:rsid w:val="00175845"/>
    <w:rsid w:val="001A55FB"/>
    <w:rsid w:val="001B791E"/>
    <w:rsid w:val="002015F5"/>
    <w:rsid w:val="0020625D"/>
    <w:rsid w:val="00216158"/>
    <w:rsid w:val="00216635"/>
    <w:rsid w:val="002549F5"/>
    <w:rsid w:val="002655F7"/>
    <w:rsid w:val="00282C63"/>
    <w:rsid w:val="00296F54"/>
    <w:rsid w:val="002A0ACD"/>
    <w:rsid w:val="002A4B9D"/>
    <w:rsid w:val="002B718A"/>
    <w:rsid w:val="002C2754"/>
    <w:rsid w:val="002F2255"/>
    <w:rsid w:val="00302157"/>
    <w:rsid w:val="00304A9C"/>
    <w:rsid w:val="00304CC9"/>
    <w:rsid w:val="003058CD"/>
    <w:rsid w:val="00317695"/>
    <w:rsid w:val="003408E1"/>
    <w:rsid w:val="003460C3"/>
    <w:rsid w:val="00383E55"/>
    <w:rsid w:val="00390109"/>
    <w:rsid w:val="003B182B"/>
    <w:rsid w:val="003D0778"/>
    <w:rsid w:val="004023CC"/>
    <w:rsid w:val="00415BCC"/>
    <w:rsid w:val="004275E1"/>
    <w:rsid w:val="00450C36"/>
    <w:rsid w:val="0045555C"/>
    <w:rsid w:val="00460941"/>
    <w:rsid w:val="00480C18"/>
    <w:rsid w:val="00492D2C"/>
    <w:rsid w:val="004975E9"/>
    <w:rsid w:val="004C54D5"/>
    <w:rsid w:val="004E1808"/>
    <w:rsid w:val="004E3D08"/>
    <w:rsid w:val="004F5A76"/>
    <w:rsid w:val="00503263"/>
    <w:rsid w:val="00510C83"/>
    <w:rsid w:val="00516740"/>
    <w:rsid w:val="00522030"/>
    <w:rsid w:val="00525040"/>
    <w:rsid w:val="00531B96"/>
    <w:rsid w:val="00586CCF"/>
    <w:rsid w:val="00591B01"/>
    <w:rsid w:val="005D52CC"/>
    <w:rsid w:val="005D7B5D"/>
    <w:rsid w:val="00602C4C"/>
    <w:rsid w:val="006605A5"/>
    <w:rsid w:val="006752EC"/>
    <w:rsid w:val="00680B29"/>
    <w:rsid w:val="00681898"/>
    <w:rsid w:val="00686D8A"/>
    <w:rsid w:val="00696785"/>
    <w:rsid w:val="006C0491"/>
    <w:rsid w:val="006E40F8"/>
    <w:rsid w:val="006F6D6A"/>
    <w:rsid w:val="007008D9"/>
    <w:rsid w:val="00714B47"/>
    <w:rsid w:val="00715159"/>
    <w:rsid w:val="007278E5"/>
    <w:rsid w:val="00741195"/>
    <w:rsid w:val="007A6517"/>
    <w:rsid w:val="007D6CE3"/>
    <w:rsid w:val="007E7020"/>
    <w:rsid w:val="008024E6"/>
    <w:rsid w:val="0081035C"/>
    <w:rsid w:val="00812E9B"/>
    <w:rsid w:val="00847BB1"/>
    <w:rsid w:val="00861E97"/>
    <w:rsid w:val="008D3749"/>
    <w:rsid w:val="008D65F2"/>
    <w:rsid w:val="008E3687"/>
    <w:rsid w:val="008F3843"/>
    <w:rsid w:val="008F4F46"/>
    <w:rsid w:val="008F699A"/>
    <w:rsid w:val="009069FB"/>
    <w:rsid w:val="00935181"/>
    <w:rsid w:val="00936D38"/>
    <w:rsid w:val="00937E4F"/>
    <w:rsid w:val="009413C2"/>
    <w:rsid w:val="0094311D"/>
    <w:rsid w:val="00952D35"/>
    <w:rsid w:val="00960F02"/>
    <w:rsid w:val="00982AF1"/>
    <w:rsid w:val="009A2D45"/>
    <w:rsid w:val="009A5B17"/>
    <w:rsid w:val="00A57F5B"/>
    <w:rsid w:val="00A63040"/>
    <w:rsid w:val="00A7235A"/>
    <w:rsid w:val="00A91F98"/>
    <w:rsid w:val="00AA499B"/>
    <w:rsid w:val="00AA5926"/>
    <w:rsid w:val="00AC1511"/>
    <w:rsid w:val="00AC2C6D"/>
    <w:rsid w:val="00AD791B"/>
    <w:rsid w:val="00AE3C46"/>
    <w:rsid w:val="00AF2041"/>
    <w:rsid w:val="00AF3A90"/>
    <w:rsid w:val="00B30EDA"/>
    <w:rsid w:val="00B31B5F"/>
    <w:rsid w:val="00B41FDD"/>
    <w:rsid w:val="00B51503"/>
    <w:rsid w:val="00B558EC"/>
    <w:rsid w:val="00B56CF1"/>
    <w:rsid w:val="00B7704E"/>
    <w:rsid w:val="00BA1BA7"/>
    <w:rsid w:val="00BA4E7E"/>
    <w:rsid w:val="00BB161A"/>
    <w:rsid w:val="00BD0D4F"/>
    <w:rsid w:val="00BD3DD4"/>
    <w:rsid w:val="00BF0E35"/>
    <w:rsid w:val="00BF39C7"/>
    <w:rsid w:val="00C03F83"/>
    <w:rsid w:val="00C14473"/>
    <w:rsid w:val="00C16867"/>
    <w:rsid w:val="00C31113"/>
    <w:rsid w:val="00C408A3"/>
    <w:rsid w:val="00C543B5"/>
    <w:rsid w:val="00C5459A"/>
    <w:rsid w:val="00C73FC8"/>
    <w:rsid w:val="00C8263B"/>
    <w:rsid w:val="00C91C6E"/>
    <w:rsid w:val="00CA74DC"/>
    <w:rsid w:val="00CB2334"/>
    <w:rsid w:val="00CD20A9"/>
    <w:rsid w:val="00CE44A1"/>
    <w:rsid w:val="00CE4666"/>
    <w:rsid w:val="00CF0D90"/>
    <w:rsid w:val="00D021BC"/>
    <w:rsid w:val="00D053A9"/>
    <w:rsid w:val="00D26D49"/>
    <w:rsid w:val="00D303F5"/>
    <w:rsid w:val="00D84CC6"/>
    <w:rsid w:val="00DA0074"/>
    <w:rsid w:val="00DB0B9F"/>
    <w:rsid w:val="00DE3438"/>
    <w:rsid w:val="00E008F9"/>
    <w:rsid w:val="00E06DD1"/>
    <w:rsid w:val="00E134E6"/>
    <w:rsid w:val="00E235F9"/>
    <w:rsid w:val="00E31EC5"/>
    <w:rsid w:val="00E429F8"/>
    <w:rsid w:val="00E449EA"/>
    <w:rsid w:val="00E60A8F"/>
    <w:rsid w:val="00E76974"/>
    <w:rsid w:val="00E9196A"/>
    <w:rsid w:val="00EB1E2F"/>
    <w:rsid w:val="00EB4856"/>
    <w:rsid w:val="00EC3CA3"/>
    <w:rsid w:val="00EE4A4C"/>
    <w:rsid w:val="00F368CD"/>
    <w:rsid w:val="00F43399"/>
    <w:rsid w:val="00F76985"/>
    <w:rsid w:val="00FA3F89"/>
    <w:rsid w:val="00FB78F6"/>
    <w:rsid w:val="00FE56D8"/>
    <w:rsid w:val="00FE691A"/>
    <w:rsid w:val="00FF3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CE3C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D3DD4"/>
  </w:style>
  <w:style w:type="paragraph" w:styleId="Header">
    <w:name w:val="header"/>
    <w:basedOn w:val="Normal"/>
    <w:link w:val="HeaderChar"/>
    <w:uiPriority w:val="99"/>
    <w:unhideWhenUsed/>
    <w:rsid w:val="00C03F83"/>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C03F83"/>
    <w:rPr>
      <w:sz w:val="18"/>
      <w:szCs w:val="18"/>
    </w:rPr>
  </w:style>
  <w:style w:type="paragraph" w:styleId="Footer">
    <w:name w:val="footer"/>
    <w:basedOn w:val="Normal"/>
    <w:link w:val="FooterChar"/>
    <w:uiPriority w:val="99"/>
    <w:unhideWhenUsed/>
    <w:rsid w:val="00C03F83"/>
    <w:pPr>
      <w:tabs>
        <w:tab w:val="center" w:pos="4320"/>
        <w:tab w:val="right" w:pos="8640"/>
      </w:tabs>
      <w:snapToGrid w:val="0"/>
    </w:pPr>
    <w:rPr>
      <w:sz w:val="18"/>
      <w:szCs w:val="18"/>
    </w:rPr>
  </w:style>
  <w:style w:type="character" w:customStyle="1" w:styleId="FooterChar">
    <w:name w:val="Footer Char"/>
    <w:basedOn w:val="DefaultParagraphFont"/>
    <w:link w:val="Footer"/>
    <w:uiPriority w:val="99"/>
    <w:rsid w:val="00C03F83"/>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D3DD4"/>
  </w:style>
  <w:style w:type="paragraph" w:styleId="Header">
    <w:name w:val="header"/>
    <w:basedOn w:val="Normal"/>
    <w:link w:val="HeaderChar"/>
    <w:uiPriority w:val="99"/>
    <w:unhideWhenUsed/>
    <w:rsid w:val="00C03F83"/>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C03F83"/>
    <w:rPr>
      <w:sz w:val="18"/>
      <w:szCs w:val="18"/>
    </w:rPr>
  </w:style>
  <w:style w:type="paragraph" w:styleId="Footer">
    <w:name w:val="footer"/>
    <w:basedOn w:val="Normal"/>
    <w:link w:val="FooterChar"/>
    <w:uiPriority w:val="99"/>
    <w:unhideWhenUsed/>
    <w:rsid w:val="00C03F83"/>
    <w:pPr>
      <w:tabs>
        <w:tab w:val="center" w:pos="4320"/>
        <w:tab w:val="right" w:pos="8640"/>
      </w:tabs>
      <w:snapToGrid w:val="0"/>
    </w:pPr>
    <w:rPr>
      <w:sz w:val="18"/>
      <w:szCs w:val="18"/>
    </w:rPr>
  </w:style>
  <w:style w:type="character" w:customStyle="1" w:styleId="FooterChar">
    <w:name w:val="Footer Char"/>
    <w:basedOn w:val="DefaultParagraphFont"/>
    <w:link w:val="Footer"/>
    <w:uiPriority w:val="99"/>
    <w:rsid w:val="00C03F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1308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6</Pages>
  <Words>1455</Words>
  <Characters>8295</Characters>
  <Application>Microsoft Macintosh Word</Application>
  <DocSecurity>0</DocSecurity>
  <Lines>69</Lines>
  <Paragraphs>19</Paragraphs>
  <ScaleCrop>false</ScaleCrop>
  <Company/>
  <LinksUpToDate>false</LinksUpToDate>
  <CharactersWithSpaces>9731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Hirsh</dc:creator>
  <cp:keywords/>
  <dc:description/>
  <cp:lastModifiedBy>Hannah Hirsh</cp:lastModifiedBy>
  <cp:revision>133</cp:revision>
  <dcterms:created xsi:type="dcterms:W3CDTF">2013-04-25T04:55:00Z</dcterms:created>
  <dcterms:modified xsi:type="dcterms:W3CDTF">2013-04-27T03:25:00Z</dcterms:modified>
</cp:coreProperties>
</file>