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63DC3" w14:textId="77777777" w:rsidR="00D34160" w:rsidRDefault="00D34160" w:rsidP="0030380B">
      <w:pPr>
        <w:jc w:val="center"/>
        <w:rPr>
          <w:sz w:val="36"/>
          <w:szCs w:val="36"/>
        </w:rPr>
      </w:pPr>
    </w:p>
    <w:p w14:paraId="21D1D8C4" w14:textId="77777777" w:rsidR="00D34160" w:rsidRDefault="00D34160" w:rsidP="00D34160">
      <w:pPr>
        <w:jc w:val="center"/>
      </w:pPr>
    </w:p>
    <w:p w14:paraId="404A7615" w14:textId="77777777" w:rsidR="00D34160" w:rsidRDefault="00D34160" w:rsidP="00D34160">
      <w:pPr>
        <w:jc w:val="center"/>
        <w:rPr>
          <w:b/>
          <w:sz w:val="32"/>
          <w:szCs w:val="32"/>
        </w:rPr>
      </w:pPr>
    </w:p>
    <w:p w14:paraId="03A0E869" w14:textId="77777777" w:rsidR="00D34160" w:rsidRDefault="00D34160" w:rsidP="00D34160">
      <w:pPr>
        <w:jc w:val="center"/>
        <w:rPr>
          <w:b/>
          <w:sz w:val="32"/>
          <w:szCs w:val="32"/>
        </w:rPr>
      </w:pPr>
    </w:p>
    <w:p w14:paraId="4F00C362" w14:textId="77777777" w:rsidR="00D34160" w:rsidRDefault="00D34160" w:rsidP="00D34160">
      <w:pPr>
        <w:jc w:val="center"/>
        <w:rPr>
          <w:b/>
          <w:sz w:val="32"/>
          <w:szCs w:val="32"/>
        </w:rPr>
      </w:pPr>
    </w:p>
    <w:p w14:paraId="20C50C8D" w14:textId="77777777" w:rsidR="00D34160" w:rsidRDefault="00D34160" w:rsidP="00D34160">
      <w:pPr>
        <w:jc w:val="center"/>
        <w:rPr>
          <w:b/>
          <w:sz w:val="32"/>
          <w:szCs w:val="32"/>
        </w:rPr>
      </w:pPr>
    </w:p>
    <w:p w14:paraId="427F39B1" w14:textId="77777777" w:rsidR="00D34160" w:rsidRDefault="00D34160" w:rsidP="00D34160">
      <w:pPr>
        <w:jc w:val="center"/>
        <w:rPr>
          <w:b/>
          <w:sz w:val="32"/>
          <w:szCs w:val="32"/>
        </w:rPr>
      </w:pPr>
    </w:p>
    <w:p w14:paraId="25D5052F" w14:textId="77777777" w:rsidR="00D34160" w:rsidRDefault="00D34160" w:rsidP="00D34160">
      <w:pPr>
        <w:jc w:val="center"/>
        <w:rPr>
          <w:b/>
          <w:sz w:val="32"/>
          <w:szCs w:val="32"/>
        </w:rPr>
      </w:pPr>
    </w:p>
    <w:p w14:paraId="7834934B" w14:textId="77777777" w:rsidR="00D34160" w:rsidRDefault="00D34160" w:rsidP="00D34160">
      <w:pPr>
        <w:jc w:val="center"/>
        <w:rPr>
          <w:b/>
          <w:sz w:val="32"/>
          <w:szCs w:val="32"/>
        </w:rPr>
      </w:pPr>
    </w:p>
    <w:p w14:paraId="6B546C21" w14:textId="77777777" w:rsidR="00D34160" w:rsidRDefault="00D34160" w:rsidP="00D34160">
      <w:pPr>
        <w:jc w:val="center"/>
        <w:rPr>
          <w:b/>
          <w:sz w:val="32"/>
          <w:szCs w:val="32"/>
        </w:rPr>
      </w:pPr>
    </w:p>
    <w:p w14:paraId="0A75A548" w14:textId="77777777" w:rsidR="00D34160" w:rsidRPr="00B137F1" w:rsidRDefault="00D34160" w:rsidP="00D34160">
      <w:pPr>
        <w:jc w:val="center"/>
        <w:rPr>
          <w:b/>
          <w:sz w:val="32"/>
          <w:szCs w:val="32"/>
        </w:rPr>
      </w:pPr>
      <w:r w:rsidRPr="00B137F1">
        <w:rPr>
          <w:b/>
          <w:sz w:val="32"/>
          <w:szCs w:val="32"/>
        </w:rPr>
        <w:t>Craft Brewing In America</w:t>
      </w:r>
    </w:p>
    <w:p w14:paraId="5E5278F8" w14:textId="77777777" w:rsidR="00D34160" w:rsidRDefault="00D34160" w:rsidP="00D34160">
      <w:pPr>
        <w:jc w:val="center"/>
      </w:pPr>
    </w:p>
    <w:p w14:paraId="1CF7BCAE" w14:textId="77777777" w:rsidR="00D34160" w:rsidRDefault="00D34160" w:rsidP="00D34160">
      <w:pPr>
        <w:jc w:val="center"/>
      </w:pPr>
      <w:r>
        <w:t>Tyler Rudolph</w:t>
      </w:r>
    </w:p>
    <w:p w14:paraId="670E18FB" w14:textId="77777777" w:rsidR="00D34160" w:rsidRDefault="00D34160" w:rsidP="00D34160">
      <w:pPr>
        <w:jc w:val="center"/>
      </w:pPr>
      <w:r>
        <w:t>December 14, 2012</w:t>
      </w:r>
    </w:p>
    <w:p w14:paraId="22E130C0" w14:textId="77777777" w:rsidR="00D34160" w:rsidRDefault="00D34160" w:rsidP="00D34160">
      <w:pPr>
        <w:jc w:val="center"/>
      </w:pPr>
    </w:p>
    <w:p w14:paraId="3417E7E1" w14:textId="77777777" w:rsidR="00D34160" w:rsidRDefault="00D34160" w:rsidP="00D34160">
      <w:pPr>
        <w:jc w:val="center"/>
      </w:pPr>
      <w:r>
        <w:t xml:space="preserve">Carol </w:t>
      </w:r>
      <w:proofErr w:type="spellStart"/>
      <w:r>
        <w:t>Rigolot</w:t>
      </w:r>
      <w:proofErr w:type="spellEnd"/>
    </w:p>
    <w:p w14:paraId="14276A13" w14:textId="77777777" w:rsidR="00D34160" w:rsidRDefault="00D34160" w:rsidP="00D34160">
      <w:pPr>
        <w:jc w:val="center"/>
      </w:pPr>
      <w:r>
        <w:t>Writing Seminar 106: Contemporary American Prose</w:t>
      </w:r>
    </w:p>
    <w:p w14:paraId="471D0B61" w14:textId="77777777" w:rsidR="00D34160" w:rsidRDefault="00D34160" w:rsidP="00D34160">
      <w:pPr>
        <w:jc w:val="center"/>
      </w:pPr>
    </w:p>
    <w:p w14:paraId="580A6502" w14:textId="77777777" w:rsidR="00D34160" w:rsidRDefault="00D34160" w:rsidP="00D34160">
      <w:pPr>
        <w:rPr>
          <w:sz w:val="36"/>
          <w:szCs w:val="36"/>
        </w:rPr>
      </w:pPr>
    </w:p>
    <w:p w14:paraId="6488C03D" w14:textId="77777777" w:rsidR="0030380B" w:rsidRDefault="0030380B" w:rsidP="003C6CEA">
      <w:pPr>
        <w:jc w:val="center"/>
        <w:outlineLvl w:val="0"/>
        <w:rPr>
          <w:b/>
        </w:rPr>
      </w:pPr>
    </w:p>
    <w:p w14:paraId="6D43E196" w14:textId="77777777" w:rsidR="0030380B" w:rsidRDefault="0030380B" w:rsidP="003C6CEA">
      <w:pPr>
        <w:jc w:val="center"/>
        <w:outlineLvl w:val="0"/>
        <w:rPr>
          <w:b/>
        </w:rPr>
      </w:pPr>
    </w:p>
    <w:p w14:paraId="60323A3E" w14:textId="77777777" w:rsidR="0030380B" w:rsidRDefault="0030380B" w:rsidP="003C6CEA">
      <w:pPr>
        <w:jc w:val="center"/>
        <w:outlineLvl w:val="0"/>
        <w:rPr>
          <w:b/>
        </w:rPr>
      </w:pPr>
    </w:p>
    <w:p w14:paraId="01F13505" w14:textId="77777777" w:rsidR="0030380B" w:rsidRDefault="0030380B" w:rsidP="003C6CEA">
      <w:pPr>
        <w:jc w:val="center"/>
        <w:outlineLvl w:val="0"/>
        <w:rPr>
          <w:b/>
        </w:rPr>
      </w:pPr>
    </w:p>
    <w:p w14:paraId="1D8BA1CA" w14:textId="77777777" w:rsidR="0030380B" w:rsidRDefault="0030380B" w:rsidP="003C6CEA">
      <w:pPr>
        <w:jc w:val="center"/>
        <w:outlineLvl w:val="0"/>
        <w:rPr>
          <w:b/>
        </w:rPr>
      </w:pPr>
    </w:p>
    <w:p w14:paraId="10CA72DE" w14:textId="77777777" w:rsidR="0030380B" w:rsidRDefault="0030380B" w:rsidP="003C6CEA">
      <w:pPr>
        <w:jc w:val="center"/>
        <w:outlineLvl w:val="0"/>
        <w:rPr>
          <w:b/>
        </w:rPr>
      </w:pPr>
    </w:p>
    <w:p w14:paraId="41A566C5" w14:textId="77777777" w:rsidR="0030380B" w:rsidRDefault="0030380B" w:rsidP="003C6CEA">
      <w:pPr>
        <w:jc w:val="center"/>
        <w:outlineLvl w:val="0"/>
        <w:rPr>
          <w:b/>
        </w:rPr>
      </w:pPr>
    </w:p>
    <w:p w14:paraId="01646F48" w14:textId="77777777" w:rsidR="0030380B" w:rsidRDefault="0030380B" w:rsidP="003C6CEA">
      <w:pPr>
        <w:jc w:val="center"/>
        <w:outlineLvl w:val="0"/>
        <w:rPr>
          <w:b/>
        </w:rPr>
      </w:pPr>
    </w:p>
    <w:p w14:paraId="050DDD39" w14:textId="77777777" w:rsidR="0030380B" w:rsidRDefault="0030380B" w:rsidP="003C6CEA">
      <w:pPr>
        <w:jc w:val="center"/>
        <w:outlineLvl w:val="0"/>
        <w:rPr>
          <w:b/>
        </w:rPr>
      </w:pPr>
    </w:p>
    <w:p w14:paraId="7FEC92CB" w14:textId="77777777" w:rsidR="0030380B" w:rsidRDefault="0030380B" w:rsidP="003C6CEA">
      <w:pPr>
        <w:jc w:val="center"/>
        <w:outlineLvl w:val="0"/>
        <w:rPr>
          <w:b/>
        </w:rPr>
      </w:pPr>
    </w:p>
    <w:p w14:paraId="31C87F33" w14:textId="77777777" w:rsidR="0030380B" w:rsidRDefault="0030380B" w:rsidP="003C6CEA">
      <w:pPr>
        <w:jc w:val="center"/>
        <w:outlineLvl w:val="0"/>
        <w:rPr>
          <w:b/>
        </w:rPr>
      </w:pPr>
    </w:p>
    <w:p w14:paraId="73C48F15" w14:textId="77777777" w:rsidR="0030380B" w:rsidRDefault="0030380B" w:rsidP="003C6CEA">
      <w:pPr>
        <w:jc w:val="center"/>
        <w:outlineLvl w:val="0"/>
        <w:rPr>
          <w:b/>
        </w:rPr>
      </w:pPr>
    </w:p>
    <w:p w14:paraId="56B20460" w14:textId="77777777" w:rsidR="0030380B" w:rsidRDefault="0030380B" w:rsidP="003C6CEA">
      <w:pPr>
        <w:jc w:val="center"/>
        <w:outlineLvl w:val="0"/>
        <w:rPr>
          <w:b/>
        </w:rPr>
      </w:pPr>
    </w:p>
    <w:p w14:paraId="065EB883" w14:textId="77777777" w:rsidR="0030380B" w:rsidRDefault="0030380B" w:rsidP="003C6CEA">
      <w:pPr>
        <w:jc w:val="center"/>
        <w:outlineLvl w:val="0"/>
        <w:rPr>
          <w:b/>
        </w:rPr>
      </w:pPr>
    </w:p>
    <w:p w14:paraId="7AD920B3" w14:textId="77777777" w:rsidR="0030380B" w:rsidRDefault="0030380B" w:rsidP="003C6CEA">
      <w:pPr>
        <w:jc w:val="center"/>
        <w:outlineLvl w:val="0"/>
        <w:rPr>
          <w:b/>
        </w:rPr>
      </w:pPr>
    </w:p>
    <w:p w14:paraId="76C86C2F" w14:textId="77777777" w:rsidR="0030380B" w:rsidRDefault="0030380B" w:rsidP="003C6CEA">
      <w:pPr>
        <w:jc w:val="center"/>
        <w:outlineLvl w:val="0"/>
        <w:rPr>
          <w:b/>
        </w:rPr>
      </w:pPr>
    </w:p>
    <w:p w14:paraId="01EB3C57" w14:textId="77777777" w:rsidR="0030380B" w:rsidRDefault="0030380B" w:rsidP="003C6CEA">
      <w:pPr>
        <w:jc w:val="center"/>
        <w:outlineLvl w:val="0"/>
        <w:rPr>
          <w:b/>
        </w:rPr>
      </w:pPr>
    </w:p>
    <w:p w14:paraId="3876936C" w14:textId="77777777" w:rsidR="0030380B" w:rsidRDefault="0030380B" w:rsidP="003C6CEA">
      <w:pPr>
        <w:jc w:val="center"/>
        <w:outlineLvl w:val="0"/>
        <w:rPr>
          <w:b/>
        </w:rPr>
      </w:pPr>
    </w:p>
    <w:p w14:paraId="38026A75" w14:textId="77777777" w:rsidR="0030380B" w:rsidRDefault="0030380B" w:rsidP="003C6CEA">
      <w:pPr>
        <w:jc w:val="center"/>
        <w:outlineLvl w:val="0"/>
        <w:rPr>
          <w:b/>
        </w:rPr>
      </w:pPr>
    </w:p>
    <w:p w14:paraId="37D5BBB0" w14:textId="77777777" w:rsidR="00D34160" w:rsidRDefault="00D34160" w:rsidP="003C6CEA">
      <w:pPr>
        <w:jc w:val="center"/>
        <w:outlineLvl w:val="0"/>
        <w:rPr>
          <w:b/>
        </w:rPr>
      </w:pPr>
    </w:p>
    <w:p w14:paraId="722C7E0D" w14:textId="77777777" w:rsidR="00D34160" w:rsidRDefault="00D34160" w:rsidP="00D34160">
      <w:pPr>
        <w:outlineLvl w:val="0"/>
        <w:rPr>
          <w:b/>
        </w:rPr>
      </w:pPr>
    </w:p>
    <w:p w14:paraId="1CD5BE6A" w14:textId="77777777" w:rsidR="00A56973" w:rsidRDefault="00A56973" w:rsidP="003C6CEA">
      <w:pPr>
        <w:jc w:val="center"/>
        <w:outlineLvl w:val="0"/>
        <w:rPr>
          <w:b/>
        </w:rPr>
      </w:pPr>
    </w:p>
    <w:p w14:paraId="4EF6A5F3" w14:textId="77777777" w:rsidR="00A56973" w:rsidRDefault="00A56973" w:rsidP="003C6CEA">
      <w:pPr>
        <w:jc w:val="center"/>
        <w:outlineLvl w:val="0"/>
        <w:rPr>
          <w:b/>
        </w:rPr>
      </w:pPr>
    </w:p>
    <w:p w14:paraId="0222A2F9" w14:textId="77777777" w:rsidR="00764FD7" w:rsidRPr="00223B05" w:rsidRDefault="008C0B12" w:rsidP="003C6CEA">
      <w:pPr>
        <w:jc w:val="center"/>
        <w:outlineLvl w:val="0"/>
        <w:rPr>
          <w:b/>
        </w:rPr>
      </w:pPr>
      <w:r w:rsidRPr="00223B05">
        <w:rPr>
          <w:b/>
        </w:rPr>
        <w:lastRenderedPageBreak/>
        <w:t>Introduction</w:t>
      </w:r>
    </w:p>
    <w:p w14:paraId="1A8C8BA3" w14:textId="77777777" w:rsidR="00A56973" w:rsidRDefault="00A56973" w:rsidP="008C0B12"/>
    <w:p w14:paraId="07F77037" w14:textId="3DC947F7" w:rsidR="008C0B12" w:rsidRDefault="008C0B12" w:rsidP="00A77646">
      <w:pPr>
        <w:spacing w:line="480" w:lineRule="auto"/>
      </w:pPr>
      <w:r w:rsidRPr="000F1550">
        <w:t>"</w:t>
      </w:r>
      <w:r w:rsidRPr="000F1550">
        <w:rPr>
          <w:i/>
        </w:rPr>
        <w:t>I am a firm believer in the people. If given the truth, they can be depended upon to meet any national crisis. The great point is to brin</w:t>
      </w:r>
      <w:r w:rsidR="006D6AD7">
        <w:rPr>
          <w:i/>
        </w:rPr>
        <w:t>g them the real facts, and beer</w:t>
      </w:r>
      <w:r w:rsidRPr="000F1550">
        <w:rPr>
          <w:i/>
        </w:rPr>
        <w:t>" </w:t>
      </w:r>
      <w:r>
        <w:rPr>
          <w:i/>
        </w:rPr>
        <w:t xml:space="preserve"> </w:t>
      </w:r>
      <w:r w:rsidRPr="000F1550">
        <w:t>Abraham Lincoln</w:t>
      </w:r>
      <w:r w:rsidR="00326DA7">
        <w:rPr>
          <w:rStyle w:val="FootnoteReference"/>
        </w:rPr>
        <w:footnoteReference w:id="1"/>
      </w:r>
      <w:r w:rsidR="003060D3">
        <w:t xml:space="preserve"> (Warner)</w:t>
      </w:r>
      <w:r w:rsidR="006D6AD7">
        <w:t>.</w:t>
      </w:r>
    </w:p>
    <w:p w14:paraId="3A989E73" w14:textId="77777777" w:rsidR="008C0B12" w:rsidRDefault="008C0B12" w:rsidP="00A77646">
      <w:pPr>
        <w:spacing w:line="480" w:lineRule="auto"/>
      </w:pPr>
    </w:p>
    <w:p w14:paraId="0C03805E" w14:textId="17E624BE" w:rsidR="008C0B12" w:rsidRDefault="008C0B12" w:rsidP="00A77646">
      <w:pPr>
        <w:spacing w:line="480" w:lineRule="auto"/>
      </w:pPr>
      <w:r>
        <w:tab/>
      </w:r>
      <w:r w:rsidR="00671219">
        <w:t>A quaint village charm radiates from all corners of Bob Jones’s brewery</w:t>
      </w:r>
      <w:r w:rsidR="00EB6CFB">
        <w:t>. The</w:t>
      </w:r>
      <w:r w:rsidR="00035DA8">
        <w:t xml:space="preserve"> tiny tap</w:t>
      </w:r>
      <w:r w:rsidR="00671219">
        <w:t xml:space="preserve">room has long polished bar, </w:t>
      </w:r>
      <w:r w:rsidR="00035DA8">
        <w:t xml:space="preserve">tables made from </w:t>
      </w:r>
      <w:r w:rsidR="00EB6CFB">
        <w:t>t</w:t>
      </w:r>
      <w:r w:rsidR="00D90697">
        <w:t xml:space="preserve">hick </w:t>
      </w:r>
      <w:r w:rsidR="00671219">
        <w:t>beaver kill wood</w:t>
      </w:r>
      <w:r w:rsidR="0049622F">
        <w:t>,</w:t>
      </w:r>
      <w:r w:rsidR="00671219">
        <w:t xml:space="preserve"> </w:t>
      </w:r>
      <w:r w:rsidR="00D90697">
        <w:t xml:space="preserve">and </w:t>
      </w:r>
      <w:r w:rsidR="0049622F">
        <w:t xml:space="preserve">a </w:t>
      </w:r>
      <w:r w:rsidR="00D90697">
        <w:t>rustic eco-friendly charm. Around the corner,</w:t>
      </w:r>
      <w:r w:rsidR="005051E2">
        <w:t xml:space="preserve"> </w:t>
      </w:r>
      <w:r w:rsidR="00CD73D1">
        <w:t xml:space="preserve">half dozen plastic </w:t>
      </w:r>
      <w:r w:rsidR="005051E2">
        <w:t>chairs</w:t>
      </w:r>
      <w:r w:rsidR="00CD73D1" w:rsidRPr="00CD73D1">
        <w:t xml:space="preserve"> forlornly</w:t>
      </w:r>
      <w:r w:rsidR="00CD73D1">
        <w:t xml:space="preserve"> encircle a Ping-Pong table in the middle of an unfurnished room</w:t>
      </w:r>
      <w:r w:rsidR="0049622F">
        <w:t xml:space="preserve">. </w:t>
      </w:r>
      <w:r w:rsidR="00CD73D1">
        <w:t xml:space="preserve">Bob </w:t>
      </w:r>
      <w:r w:rsidR="00DD2018">
        <w:t xml:space="preserve">thoughtfully examines the room and </w:t>
      </w:r>
      <w:r w:rsidR="00980781">
        <w:t>casually explains</w:t>
      </w:r>
      <w:r w:rsidR="00D90697">
        <w:t>, “</w:t>
      </w:r>
      <w:r w:rsidR="00DD2018">
        <w:t>We just</w:t>
      </w:r>
      <w:r w:rsidR="00782489">
        <w:t xml:space="preserve"> ran out of money</w:t>
      </w:r>
      <w:r w:rsidR="00D90697">
        <w:t>” (Jones)</w:t>
      </w:r>
      <w:r w:rsidR="00DD2018">
        <w:t>.</w:t>
      </w:r>
      <w:r w:rsidR="00D90697">
        <w:t xml:space="preserve"> </w:t>
      </w:r>
      <w:r w:rsidR="0049622F">
        <w:t xml:space="preserve"> Bob’s b</w:t>
      </w:r>
      <w:r w:rsidR="000816F8">
        <w:t>rewery, named Pateros Creek in honor of a nearby stream,</w:t>
      </w:r>
      <w:r w:rsidR="00DD2018">
        <w:t xml:space="preserve"> </w:t>
      </w:r>
      <w:r w:rsidR="00671219">
        <w:t>opened its doors a few months ago</w:t>
      </w:r>
      <w:r w:rsidR="000816F8">
        <w:t>.</w:t>
      </w:r>
      <w:r w:rsidR="00671219">
        <w:t xml:space="preserve"> The c</w:t>
      </w:r>
      <w:r w:rsidR="0049622F">
        <w:t>ompany began when Steve, Bob’s s</w:t>
      </w:r>
      <w:r w:rsidR="00671219">
        <w:t>on</w:t>
      </w:r>
      <w:r w:rsidR="0049622F">
        <w:t xml:space="preserve"> and an avid home brewer</w:t>
      </w:r>
      <w:r w:rsidR="00671219">
        <w:t>,</w:t>
      </w:r>
      <w:r w:rsidR="000816F8">
        <w:t xml:space="preserve"> </w:t>
      </w:r>
      <w:r w:rsidR="00671219">
        <w:t xml:space="preserve">lost his job. Rather than look </w:t>
      </w:r>
      <w:r w:rsidR="00D469C7">
        <w:t>for other work, Steve called his father</w:t>
      </w:r>
      <w:r w:rsidR="00671219">
        <w:t xml:space="preserve"> and asked for help opening a brewery. Bob</w:t>
      </w:r>
      <w:r w:rsidR="0049622F">
        <w:t xml:space="preserve"> jumped at the chance</w:t>
      </w:r>
      <w:r w:rsidR="00671219">
        <w:t>.</w:t>
      </w:r>
      <w:r w:rsidR="000816F8">
        <w:t xml:space="preserve"> </w:t>
      </w:r>
      <w:r w:rsidR="00671219">
        <w:t>Nearly two years after the call</w:t>
      </w:r>
      <w:r w:rsidR="0049622F">
        <w:t>, they have a brewery</w:t>
      </w:r>
      <w:r w:rsidR="000816F8">
        <w:t xml:space="preserve">, a taproom, and an </w:t>
      </w:r>
      <w:r w:rsidR="00FF15D2">
        <w:t>ever-expanding</w:t>
      </w:r>
      <w:r w:rsidR="000816F8">
        <w:t xml:space="preserve"> list of outlets that sell Pateros Creek beer. </w:t>
      </w:r>
      <w:r w:rsidR="008B3CA4">
        <w:t>Bob is betting on the qu</w:t>
      </w:r>
      <w:r w:rsidR="0049622F">
        <w:t>ality of his son’s beer and the</w:t>
      </w:r>
      <w:r w:rsidR="00DD2018">
        <w:t xml:space="preserve"> recent upswing in</w:t>
      </w:r>
      <w:r w:rsidR="0049622F">
        <w:t xml:space="preserve"> public interest</w:t>
      </w:r>
      <w:r w:rsidR="00DD2018">
        <w:t xml:space="preserve"> that has produced two straight years of 15% growth in the craft brewing industry</w:t>
      </w:r>
      <w:r w:rsidR="008B3CA4">
        <w:t xml:space="preserve">. </w:t>
      </w:r>
      <w:r w:rsidR="00DD2018">
        <w:t>Despite their progress, t</w:t>
      </w:r>
      <w:r w:rsidR="008B3CA4">
        <w:t>he Jones’s</w:t>
      </w:r>
      <w:r w:rsidR="000816F8">
        <w:t xml:space="preserve"> American dream is </w:t>
      </w:r>
      <w:r w:rsidR="00DD2018">
        <w:t>in</w:t>
      </w:r>
      <w:r w:rsidR="008B3CA4">
        <w:t>complete</w:t>
      </w:r>
      <w:r w:rsidR="00FF15D2">
        <w:t>;</w:t>
      </w:r>
      <w:r w:rsidR="000816F8">
        <w:t xml:space="preserve"> Pateros Creek makes only a few thousand barrels of beer a year</w:t>
      </w:r>
      <w:r w:rsidR="00694D3B">
        <w:t>, falling into t</w:t>
      </w:r>
      <w:r w:rsidR="00FF15D2">
        <w:t xml:space="preserve">he </w:t>
      </w:r>
      <w:r w:rsidR="008B3CA4">
        <w:t>high-risk</w:t>
      </w:r>
      <w:r w:rsidR="00FF15D2">
        <w:t xml:space="preserve"> category of brewers that could easily lose it all should public</w:t>
      </w:r>
      <w:r w:rsidR="008B3CA4">
        <w:t xml:space="preserve"> interest in craft brewing fade</w:t>
      </w:r>
      <w:r w:rsidR="00FF15D2">
        <w:t xml:space="preserve"> (Sullivan)</w:t>
      </w:r>
      <w:r w:rsidR="00DD2018">
        <w:t>.</w:t>
      </w:r>
      <w:r w:rsidR="000816F8">
        <w:t xml:space="preserve"> </w:t>
      </w:r>
    </w:p>
    <w:p w14:paraId="7D6059E1" w14:textId="4C228EB4" w:rsidR="00FF15D2" w:rsidRDefault="00FF15D2" w:rsidP="00A77646">
      <w:pPr>
        <w:spacing w:line="480" w:lineRule="auto"/>
      </w:pPr>
      <w:r>
        <w:tab/>
        <w:t>Just a few miles away in a neighborhood dominated by trailer</w:t>
      </w:r>
      <w:r w:rsidR="008B3CA4">
        <w:t xml:space="preserve"> parks and warehouses, another brewer</w:t>
      </w:r>
      <w:r>
        <w:t xml:space="preserve">, Brad Lincoln, presides over a packed tasting room of </w:t>
      </w:r>
      <w:r w:rsidR="008B3CA4">
        <w:lastRenderedPageBreak/>
        <w:t>customers</w:t>
      </w:r>
      <w:r>
        <w:t xml:space="preserve"> buying four and five dollar glasses of beer. Brad’s brewery, Funkwerks,</w:t>
      </w:r>
      <w:r w:rsidR="008B3CA4">
        <w:t xml:space="preserve"> </w:t>
      </w:r>
      <w:r w:rsidR="006F6482">
        <w:t>led by its flagship bee</w:t>
      </w:r>
      <w:r w:rsidR="008B3CA4">
        <w:t>r, Saison,</w:t>
      </w:r>
      <w:r>
        <w:t xml:space="preserve"> is a </w:t>
      </w:r>
      <w:r w:rsidR="006F6482">
        <w:t>rising</w:t>
      </w:r>
      <w:r w:rsidR="008B3CA4">
        <w:t xml:space="preserve"> sta</w:t>
      </w:r>
      <w:r w:rsidR="006F6482">
        <w:t>r in the industry. Saison is</w:t>
      </w:r>
      <w:r w:rsidR="008B3CA4">
        <w:t xml:space="preserve"> antithetical to</w:t>
      </w:r>
      <w:r>
        <w:t xml:space="preserve"> your </w:t>
      </w:r>
      <w:r w:rsidR="008B3CA4">
        <w:t xml:space="preserve">average </w:t>
      </w:r>
      <w:r>
        <w:t>indistinguishable</w:t>
      </w:r>
      <w:r w:rsidR="008B3CA4">
        <w:t xml:space="preserve"> lager like </w:t>
      </w:r>
      <w:r>
        <w:t xml:space="preserve">Budweiser or Coors. It is strongly spiced and brewed seasonally so no two </w:t>
      </w:r>
      <w:r w:rsidR="00FE5E44">
        <w:t xml:space="preserve">batches are ever the same. The distinct </w:t>
      </w:r>
      <w:r w:rsidR="006F6482">
        <w:t xml:space="preserve">flavor has won over </w:t>
      </w:r>
      <w:r>
        <w:t>critics</w:t>
      </w:r>
      <w:r w:rsidR="008B3CA4">
        <w:t>. At the 2012 Great Americ</w:t>
      </w:r>
      <w:r w:rsidR="006F6482">
        <w:t>an Brewing Festival, the</w:t>
      </w:r>
      <w:r w:rsidR="00A707BC">
        <w:t xml:space="preserve"> annual Denver based</w:t>
      </w:r>
      <w:r w:rsidR="006F6482">
        <w:t xml:space="preserve"> bacchanal </w:t>
      </w:r>
      <w:r w:rsidR="008B3CA4">
        <w:t>of American craft brewers, Saison took home a gold medal.</w:t>
      </w:r>
      <w:r>
        <w:t xml:space="preserve"> </w:t>
      </w:r>
      <w:r w:rsidR="00FC0780">
        <w:t>Within the brewery’s brightly colored walls, the</w:t>
      </w:r>
      <w:r w:rsidR="00DD2018">
        <w:t xml:space="preserve"> success has generated a palpable </w:t>
      </w:r>
      <w:r w:rsidR="00FC0780">
        <w:t xml:space="preserve">sense of enthusiasm </w:t>
      </w:r>
      <w:r w:rsidR="00DD2018">
        <w:t>and optimism</w:t>
      </w:r>
      <w:r w:rsidR="000C261E">
        <w:t xml:space="preserve">. Despite </w:t>
      </w:r>
      <w:r w:rsidR="00C361C0">
        <w:t>Funkwerks’s yearly production</w:t>
      </w:r>
      <w:r w:rsidR="008B3CA4">
        <w:t xml:space="preserve"> of only</w:t>
      </w:r>
      <w:r w:rsidR="000C261E">
        <w:t xml:space="preserve"> a few thousand barrels, Brad talks fervently about expanding distribution to other states. </w:t>
      </w:r>
      <w:r w:rsidR="00694D3B">
        <w:t xml:space="preserve"> Brad too is </w:t>
      </w:r>
      <w:r w:rsidR="00C361C0">
        <w:t xml:space="preserve">gambling </w:t>
      </w:r>
      <w:r w:rsidR="00694D3B">
        <w:t xml:space="preserve">on the hope that his quirky and expensive product </w:t>
      </w:r>
      <w:r w:rsidR="00D303AE">
        <w:t>ca</w:t>
      </w:r>
      <w:r w:rsidR="00C03D36">
        <w:t>n win over the hearts and taste buds</w:t>
      </w:r>
      <w:r w:rsidR="00C361C0">
        <w:t xml:space="preserve"> of the American beer drinkers</w:t>
      </w:r>
      <w:r w:rsidR="00694D3B">
        <w:t xml:space="preserve">. </w:t>
      </w:r>
    </w:p>
    <w:p w14:paraId="746514BB" w14:textId="6A52B2A9" w:rsidR="00D106A1" w:rsidRDefault="000068A5" w:rsidP="00A77646">
      <w:pPr>
        <w:spacing w:line="480" w:lineRule="auto"/>
      </w:pPr>
      <w:r>
        <w:tab/>
      </w:r>
      <w:r w:rsidR="00A5586F">
        <w:t xml:space="preserve">What Bob and Brad are betting on is the recent </w:t>
      </w:r>
      <w:r w:rsidR="00FC0780">
        <w:t xml:space="preserve">prodigious </w:t>
      </w:r>
      <w:r w:rsidR="00A5586F">
        <w:t xml:space="preserve">upswing in American interest in </w:t>
      </w:r>
      <w:r w:rsidR="006133AA">
        <w:t xml:space="preserve">an esoteric market called </w:t>
      </w:r>
      <w:r w:rsidR="00A5586F">
        <w:t>craft brewing.</w:t>
      </w:r>
      <w:r w:rsidR="006133AA">
        <w:t xml:space="preserve"> Craft brew</w:t>
      </w:r>
      <w:r w:rsidR="00BA6BAD">
        <w:t>ers as defined by the American Brewers A</w:t>
      </w:r>
      <w:r w:rsidR="006133AA">
        <w:t xml:space="preserve">ssociation are those </w:t>
      </w:r>
      <w:r w:rsidR="00567DA7">
        <w:t>breweries that make at least 50 percent</w:t>
      </w:r>
      <w:r w:rsidR="006133AA">
        <w:t xml:space="preserve"> malt beers</w:t>
      </w:r>
      <w:r w:rsidR="00FC0780">
        <w:rPr>
          <w:rStyle w:val="FootnoteReference"/>
        </w:rPr>
        <w:footnoteReference w:id="2"/>
      </w:r>
      <w:r w:rsidR="00567DA7">
        <w:t>, have less than 25 percent</w:t>
      </w:r>
      <w:r w:rsidR="006133AA">
        <w:t xml:space="preserve"> of the company owned b</w:t>
      </w:r>
      <w:r w:rsidR="004A6BA8">
        <w:t>y a large brewery, and produce fewer</w:t>
      </w:r>
      <w:r w:rsidR="006B6060">
        <w:t xml:space="preserve"> tha</w:t>
      </w:r>
      <w:r w:rsidR="007B0A36">
        <w:t xml:space="preserve">n </w:t>
      </w:r>
      <w:r w:rsidR="006B6060">
        <w:t>6 million barrels year.</w:t>
      </w:r>
      <w:r w:rsidR="004A6BA8">
        <w:t xml:space="preserve"> Craft beers contain</w:t>
      </w:r>
      <w:r w:rsidR="00A22C7D">
        <w:t xml:space="preserve"> flavors and styles that</w:t>
      </w:r>
      <w:r w:rsidR="00980781">
        <w:t xml:space="preserve"> include everything from cherry-</w:t>
      </w:r>
      <w:r w:rsidR="00A22C7D">
        <w:t>flavored ales to chocolate stouts.</w:t>
      </w:r>
      <w:r w:rsidR="004A6BA8">
        <w:t xml:space="preserve"> The </w:t>
      </w:r>
      <w:r w:rsidR="00726FF3">
        <w:t xml:space="preserve">extensive </w:t>
      </w:r>
      <w:r w:rsidR="004A6BA8">
        <w:t xml:space="preserve">use of </w:t>
      </w:r>
      <w:r w:rsidR="00567DA7">
        <w:t xml:space="preserve">ingredients like </w:t>
      </w:r>
      <w:r w:rsidR="004A6BA8">
        <w:t>malt or wheat give</w:t>
      </w:r>
      <w:r w:rsidR="00726FF3">
        <w:t xml:space="preserve"> craft beers a heavy full flavor</w:t>
      </w:r>
      <w:r w:rsidR="004A6BA8">
        <w:t>.</w:t>
      </w:r>
      <w:r w:rsidR="00A22C7D">
        <w:t xml:space="preserve"> Generally, these beers are more caloric, alco</w:t>
      </w:r>
      <w:r w:rsidR="00567DA7">
        <w:t>holic, expensive, and variable</w:t>
      </w:r>
      <w:r w:rsidR="00726FF3">
        <w:t xml:space="preserve"> </w:t>
      </w:r>
      <w:r w:rsidR="00A22C7D">
        <w:t xml:space="preserve">than the typical light golden lager. </w:t>
      </w:r>
      <w:r w:rsidR="00C03D36">
        <w:t>Yet, the</w:t>
      </w:r>
      <w:r w:rsidR="00567DA7">
        <w:t xml:space="preserve"> light </w:t>
      </w:r>
      <w:r w:rsidR="00C03D36">
        <w:t>lagers dominate</w:t>
      </w:r>
      <w:r w:rsidR="00567DA7">
        <w:t xml:space="preserve"> t</w:t>
      </w:r>
      <w:r w:rsidR="00B52B56">
        <w:t xml:space="preserve">he American beer </w:t>
      </w:r>
      <w:r w:rsidR="00567DA7">
        <w:t>market with</w:t>
      </w:r>
      <w:r w:rsidR="00B52B56">
        <w:t xml:space="preserve"> </w:t>
      </w:r>
      <w:proofErr w:type="spellStart"/>
      <w:r w:rsidR="00B52B56">
        <w:t>InBev</w:t>
      </w:r>
      <w:proofErr w:type="spellEnd"/>
      <w:r w:rsidR="00B52B56">
        <w:t xml:space="preserve">, the </w:t>
      </w:r>
      <w:r w:rsidR="008B744D">
        <w:t>corporation that</w:t>
      </w:r>
      <w:r w:rsidR="00B52B56">
        <w:t xml:space="preserve"> produces Budweiser</w:t>
      </w:r>
      <w:r w:rsidR="008B744D">
        <w:t xml:space="preserve">, and SABMiller controlling close </w:t>
      </w:r>
      <w:r w:rsidR="00567DA7">
        <w:t>to 80 percent</w:t>
      </w:r>
      <w:r w:rsidR="00B52B56">
        <w:t>. T</w:t>
      </w:r>
      <w:r w:rsidR="00FC4F60">
        <w:t>he entire craft beer indust</w:t>
      </w:r>
      <w:r w:rsidR="00B52B56">
        <w:t>ry holds a measly six percent</w:t>
      </w:r>
      <w:r w:rsidR="008B744D">
        <w:t xml:space="preserve"> (Wright)</w:t>
      </w:r>
      <w:r w:rsidR="00567DA7">
        <w:t xml:space="preserve">. </w:t>
      </w:r>
      <w:r w:rsidR="00C03D36">
        <w:t>But, beer drinking is changing. I</w:t>
      </w:r>
      <w:r w:rsidR="00B52B56">
        <w:t>n 2010, Americans drank 1.3 percent</w:t>
      </w:r>
      <w:r w:rsidR="008B744D">
        <w:t xml:space="preserve"> less beer than they did year before, but craft brewers we able to increase </w:t>
      </w:r>
      <w:r w:rsidR="008B744D">
        <w:lastRenderedPageBreak/>
        <w:t>t</w:t>
      </w:r>
      <w:r w:rsidR="00874BD2">
        <w:t>h</w:t>
      </w:r>
      <w:r w:rsidR="00B52B56">
        <w:t xml:space="preserve">e amount of beer they made by nearly </w:t>
      </w:r>
      <w:r w:rsidR="00567DA7">
        <w:t xml:space="preserve">13 </w:t>
      </w:r>
      <w:r w:rsidR="00B52B56">
        <w:t>percent</w:t>
      </w:r>
      <w:r w:rsidR="00FC4F60">
        <w:t xml:space="preserve"> </w:t>
      </w:r>
      <w:r w:rsidR="00874BD2">
        <w:t>(Brewers Association)</w:t>
      </w:r>
      <w:r w:rsidR="00567DA7">
        <w:t>.</w:t>
      </w:r>
      <w:r w:rsidR="00874BD2">
        <w:t xml:space="preserve"> </w:t>
      </w:r>
      <w:r w:rsidR="00980781">
        <w:t>This begs the question:</w:t>
      </w:r>
      <w:r w:rsidR="00FC4F60">
        <w:t xml:space="preserve"> why now? What is so special about t</w:t>
      </w:r>
      <w:r w:rsidR="00755897">
        <w:t>he last four or five years that has caused the number of US b</w:t>
      </w:r>
      <w:r w:rsidR="00B52B56">
        <w:t>reweries to hit a 125-year high?</w:t>
      </w:r>
      <w:r w:rsidR="0030430B">
        <w:t xml:space="preserve"> What sort of legal, cultural, economic, or other conditions precipitated this massive gro</w:t>
      </w:r>
      <w:r w:rsidR="00AC153F">
        <w:t xml:space="preserve">wth? Perhaps more importantly, </w:t>
      </w:r>
      <w:r w:rsidR="00726FF3">
        <w:t xml:space="preserve">can we guess the future of </w:t>
      </w:r>
      <w:r w:rsidR="00AC153F">
        <w:t xml:space="preserve">the industry </w:t>
      </w:r>
      <w:r w:rsidR="007B0A36">
        <w:t xml:space="preserve">will </w:t>
      </w:r>
      <w:r w:rsidR="00AC153F">
        <w:t>look like</w:t>
      </w:r>
      <w:r w:rsidR="00726FF3">
        <w:t xml:space="preserve">? Can we assume </w:t>
      </w:r>
      <w:r w:rsidR="0030430B">
        <w:t xml:space="preserve">craft beer </w:t>
      </w:r>
      <w:r w:rsidR="00726FF3">
        <w:t xml:space="preserve">will </w:t>
      </w:r>
      <w:r w:rsidR="0030430B">
        <w:t xml:space="preserve">continue being profitable or is this </w:t>
      </w:r>
      <w:r w:rsidR="00B52B56">
        <w:t xml:space="preserve">simply </w:t>
      </w:r>
      <w:r w:rsidR="0030430B">
        <w:t xml:space="preserve">a cultural fad? </w:t>
      </w:r>
      <w:r w:rsidR="00AC153F">
        <w:t>If</w:t>
      </w:r>
      <w:r w:rsidR="00695BCB">
        <w:t xml:space="preserve"> Brad and Bob have their way, American beer drinking could change drastically, </w:t>
      </w:r>
      <w:r w:rsidR="00062732">
        <w:t xml:space="preserve">with </w:t>
      </w:r>
      <w:r w:rsidR="00181292">
        <w:t xml:space="preserve">substantial </w:t>
      </w:r>
      <w:r w:rsidR="00062732">
        <w:t>consequences</w:t>
      </w:r>
      <w:r w:rsidR="00223B05">
        <w:t xml:space="preserve"> for our mugs</w:t>
      </w:r>
      <w:r w:rsidR="00695BCB">
        <w:t xml:space="preserve"> and our country. </w:t>
      </w:r>
    </w:p>
    <w:p w14:paraId="64D93DD9" w14:textId="77777777" w:rsidR="00D106A1" w:rsidRPr="00AB0D61" w:rsidRDefault="00D106A1" w:rsidP="00AB0D61">
      <w:pPr>
        <w:spacing w:line="480" w:lineRule="auto"/>
        <w:jc w:val="center"/>
        <w:outlineLvl w:val="0"/>
        <w:rPr>
          <w:b/>
        </w:rPr>
      </w:pPr>
      <w:r w:rsidRPr="00223B05">
        <w:rPr>
          <w:b/>
        </w:rPr>
        <w:t>A Short History of Beer in America</w:t>
      </w:r>
    </w:p>
    <w:p w14:paraId="7D2687AB" w14:textId="1996E6B7" w:rsidR="008C0B12" w:rsidRDefault="009213B3" w:rsidP="00A77646">
      <w:pPr>
        <w:spacing w:line="480" w:lineRule="auto"/>
      </w:pPr>
      <w:r>
        <w:tab/>
      </w:r>
      <w:r w:rsidR="00AB0D61">
        <w:t xml:space="preserve">Since the revolution, </w:t>
      </w:r>
      <w:r w:rsidR="00353C51">
        <w:t xml:space="preserve">beer </w:t>
      </w:r>
      <w:r w:rsidR="00C16867">
        <w:t xml:space="preserve">has </w:t>
      </w:r>
      <w:r w:rsidR="00AB0D61">
        <w:t xml:space="preserve">been </w:t>
      </w:r>
      <w:r w:rsidR="001A7CF2">
        <w:t>intertwined with</w:t>
      </w:r>
      <w:r w:rsidR="00AB0D61">
        <w:t xml:space="preserve"> the American experience</w:t>
      </w:r>
      <w:r w:rsidR="0099084C">
        <w:t xml:space="preserve">. </w:t>
      </w:r>
      <w:r w:rsidR="00AB0D61">
        <w:t>The founding fathers wer</w:t>
      </w:r>
      <w:r w:rsidR="004F2FBD">
        <w:t>e known patrons of local breweries</w:t>
      </w:r>
      <w:r w:rsidR="00AB0D61">
        <w:t xml:space="preserve"> and the industry was robust for full century. </w:t>
      </w:r>
      <w:r w:rsidR="00210177">
        <w:t xml:space="preserve">In the 1870’s America contained almost 3200 separate </w:t>
      </w:r>
      <w:r w:rsidR="006249FC">
        <w:t>breweries that</w:t>
      </w:r>
      <w:r w:rsidR="00C80BD3">
        <w:t xml:space="preserve"> produced a plethora of local recipes and styles</w:t>
      </w:r>
      <w:r w:rsidR="00DB5975">
        <w:t xml:space="preserve">. </w:t>
      </w:r>
      <w:r w:rsidR="00AB0D61">
        <w:t>As industrialization trundled forward</w:t>
      </w:r>
      <w:r w:rsidR="006249FC">
        <w:t>, brewing g</w:t>
      </w:r>
      <w:r w:rsidR="00DB5975">
        <w:t>iants like Anheuser-Busch emerged</w:t>
      </w:r>
      <w:r w:rsidR="006249FC">
        <w:t>. T</w:t>
      </w:r>
      <w:r w:rsidR="00DB5975">
        <w:t>he introduction of</w:t>
      </w:r>
      <w:r w:rsidR="006249FC">
        <w:t xml:space="preserve"> technologies like pasteurization, refrigerated railroad cars, and </w:t>
      </w:r>
      <w:r w:rsidR="00DB5975">
        <w:t xml:space="preserve">the automatic bottler </w:t>
      </w:r>
      <w:r w:rsidR="00AB0D61">
        <w:t>allowed a few companies to become established</w:t>
      </w:r>
      <w:r w:rsidR="00EF1759">
        <w:t xml:space="preserve"> as</w:t>
      </w:r>
      <w:r w:rsidR="001A7CF2">
        <w:t xml:space="preserve"> nationally sold </w:t>
      </w:r>
      <w:r w:rsidR="007B0A36">
        <w:t>beer brands</w:t>
      </w:r>
      <w:r w:rsidR="00DB5975">
        <w:t xml:space="preserve"> (Warner)</w:t>
      </w:r>
      <w:r w:rsidR="00567DA7">
        <w:t>.</w:t>
      </w:r>
      <w:r w:rsidR="00DB5975">
        <w:t xml:space="preserve"> In the</w:t>
      </w:r>
      <w:r w:rsidR="00752FA7">
        <w:t xml:space="preserve"> 1920</w:t>
      </w:r>
      <w:r w:rsidR="008835B3">
        <w:t>’</w:t>
      </w:r>
      <w:r w:rsidR="00752FA7">
        <w:t>s this came to an abrupt</w:t>
      </w:r>
      <w:r w:rsidR="008835B3">
        <w:t xml:space="preserve"> halt, as</w:t>
      </w:r>
      <w:r w:rsidR="00567DA7">
        <w:t xml:space="preserve"> the P</w:t>
      </w:r>
      <w:r w:rsidR="00DB5975">
        <w:t xml:space="preserve">rohibition banned alcohol completely. </w:t>
      </w:r>
      <w:r w:rsidR="00567DA7">
        <w:t xml:space="preserve">The </w:t>
      </w:r>
      <w:r w:rsidR="00DB5975">
        <w:t xml:space="preserve">Prohibition would be more than just a </w:t>
      </w:r>
      <w:r w:rsidR="001A7CF2">
        <w:t>failed experiment with sobriety;</w:t>
      </w:r>
      <w:r w:rsidR="00DB5975">
        <w:t xml:space="preserve"> </w:t>
      </w:r>
      <w:r w:rsidR="00567DA7">
        <w:t>many</w:t>
      </w:r>
      <w:r w:rsidR="00DB5975">
        <w:t xml:space="preserve"> legal and cultural precedents s</w:t>
      </w:r>
      <w:r w:rsidR="00567DA7">
        <w:t>et down during this time period</w:t>
      </w:r>
      <w:r w:rsidR="001A7CF2">
        <w:t>,</w:t>
      </w:r>
      <w:r w:rsidR="00567DA7">
        <w:t xml:space="preserve"> such as</w:t>
      </w:r>
      <w:r w:rsidR="006249FC">
        <w:t xml:space="preserve"> laws banning self-dist</w:t>
      </w:r>
      <w:r w:rsidR="00567DA7">
        <w:t>ribution and home brewing</w:t>
      </w:r>
      <w:r w:rsidR="001A7CF2">
        <w:t>,</w:t>
      </w:r>
      <w:r w:rsidR="006249FC">
        <w:t xml:space="preserve"> cripple</w:t>
      </w:r>
      <w:r w:rsidR="001A7CF2">
        <w:t>d</w:t>
      </w:r>
      <w:r w:rsidR="006249FC">
        <w:t xml:space="preserve"> small beer brewing for decades to come. </w:t>
      </w:r>
      <w:r w:rsidR="001A7CF2">
        <w:t>“Mom and P</w:t>
      </w:r>
      <w:r w:rsidR="006249FC">
        <w:t>op</w:t>
      </w:r>
      <w:r w:rsidR="001A7CF2">
        <w:t>”</w:t>
      </w:r>
      <w:r w:rsidR="006249FC">
        <w:t xml:space="preserve"> breweries were shuttered</w:t>
      </w:r>
      <w:r w:rsidR="008835B3">
        <w:t>,</w:t>
      </w:r>
      <w:r w:rsidR="00353C51">
        <w:t xml:space="preserve"> never to reopen,</w:t>
      </w:r>
      <w:r w:rsidR="006249FC">
        <w:t xml:space="preserve"> and the local and diverse culture that had so character</w:t>
      </w:r>
      <w:r w:rsidR="000C66CB">
        <w:t>ized American beer was discarded</w:t>
      </w:r>
      <w:r w:rsidR="006249FC">
        <w:t xml:space="preserve">. </w:t>
      </w:r>
    </w:p>
    <w:p w14:paraId="4A2FA328" w14:textId="75B6B309" w:rsidR="00C76E3A" w:rsidRDefault="00C76E3A" w:rsidP="00A77646">
      <w:pPr>
        <w:spacing w:line="480" w:lineRule="auto"/>
      </w:pPr>
      <w:r>
        <w:lastRenderedPageBreak/>
        <w:tab/>
        <w:t xml:space="preserve">In 1933, things changed with the signing of the </w:t>
      </w:r>
      <w:proofErr w:type="spellStart"/>
      <w:r>
        <w:t>Volestead</w:t>
      </w:r>
      <w:proofErr w:type="spellEnd"/>
      <w:r>
        <w:t xml:space="preserve"> Act,</w:t>
      </w:r>
      <w:r w:rsidR="00567DA7">
        <w:t xml:space="preserve"> which ended the P</w:t>
      </w:r>
      <w:r>
        <w:t>rohibition. Beer production was legal again, but it wou</w:t>
      </w:r>
      <w:r w:rsidR="001A7CF2">
        <w:t>ld take nearly 70 years to approach</w:t>
      </w:r>
      <w:r>
        <w:t xml:space="preserve"> its former glory.</w:t>
      </w:r>
      <w:r w:rsidR="006249FC">
        <w:t xml:space="preserve"> Local breweries </w:t>
      </w:r>
      <w:r w:rsidR="00252B99">
        <w:t>did not have the capital to reopen and repopulate the</w:t>
      </w:r>
      <w:r w:rsidR="006249FC">
        <w:t xml:space="preserve"> industry. Rather only those large companies with substantial </w:t>
      </w:r>
      <w:r w:rsidR="006767D9">
        <w:t xml:space="preserve">resources </w:t>
      </w:r>
      <w:r w:rsidR="006249FC">
        <w:t>were able to</w:t>
      </w:r>
      <w:r w:rsidR="0025712A">
        <w:t xml:space="preserve"> survive </w:t>
      </w:r>
      <w:r w:rsidR="006767D9">
        <w:t xml:space="preserve">the </w:t>
      </w:r>
      <w:r w:rsidR="0025712A">
        <w:t>Prohibition and</w:t>
      </w:r>
      <w:r w:rsidR="006249FC">
        <w:t xml:space="preserve"> reopen. The industry was further concen</w:t>
      </w:r>
      <w:r w:rsidR="0025712A">
        <w:t>trated as drinkers moved toward</w:t>
      </w:r>
      <w:r w:rsidR="006249FC">
        <w:t xml:space="preserve"> more packaged and regulated tastes.</w:t>
      </w:r>
      <w:r w:rsidR="00870557">
        <w:t xml:space="preserve"> Food production became increasingly industrial and beer reflected the times.</w:t>
      </w:r>
      <w:r>
        <w:t xml:space="preserve"> Consumers simply didn’t want all o</w:t>
      </w:r>
      <w:r w:rsidR="00870557">
        <w:t xml:space="preserve">f their local beer back, </w:t>
      </w:r>
      <w:r>
        <w:t>as Edgar and Neighbors write, “The post-Prohibition trend to homogenize and, by the 1970’s, to lighte</w:t>
      </w:r>
      <w:r w:rsidR="00870557">
        <w:t>n the flavor profile of beer mad</w:t>
      </w:r>
      <w:r>
        <w:t xml:space="preserve">e </w:t>
      </w:r>
      <w:r w:rsidR="00A256B0">
        <w:t>good business sense at the time</w:t>
      </w:r>
      <w:r>
        <w:t>” (Neighbors)</w:t>
      </w:r>
      <w:r w:rsidR="00A256B0">
        <w:t>.</w:t>
      </w:r>
      <w:r>
        <w:t xml:space="preserve"> </w:t>
      </w:r>
      <w:r w:rsidR="00A05F92">
        <w:t>T</w:t>
      </w:r>
      <w:r w:rsidR="00BB33BC">
        <w:t>he amount of malted b</w:t>
      </w:r>
      <w:r w:rsidR="008835B3">
        <w:t>arle</w:t>
      </w:r>
      <w:r w:rsidR="00BB33BC">
        <w:t xml:space="preserve">y, </w:t>
      </w:r>
      <w:r w:rsidR="0083727D">
        <w:t xml:space="preserve">which </w:t>
      </w:r>
      <w:r w:rsidR="005265AE">
        <w:t xml:space="preserve">is </w:t>
      </w:r>
      <w:r w:rsidR="00BB33BC">
        <w:t xml:space="preserve">known for giving beer its </w:t>
      </w:r>
      <w:r w:rsidR="001706A4">
        <w:t>body;</w:t>
      </w:r>
      <w:r w:rsidR="00BB33BC">
        <w:t xml:space="preserve"> </w:t>
      </w:r>
      <w:r w:rsidR="00A05F92">
        <w:t xml:space="preserve">fell </w:t>
      </w:r>
      <w:r w:rsidR="00BB33BC">
        <w:t>f</w:t>
      </w:r>
      <w:r w:rsidR="00A05F92">
        <w:t>rom 36 to 24 pounds per barrel.</w:t>
      </w:r>
      <w:r w:rsidR="00BB33BC">
        <w:t xml:space="preserve"> </w:t>
      </w:r>
      <w:r w:rsidR="0083727D">
        <w:t>“</w:t>
      </w:r>
      <w:proofErr w:type="spellStart"/>
      <w:r w:rsidR="00A05F92">
        <w:t>F</w:t>
      </w:r>
      <w:r w:rsidR="00BB33BC">
        <w:t>ermentables</w:t>
      </w:r>
      <w:proofErr w:type="spellEnd"/>
      <w:r w:rsidR="0083727D">
        <w:t xml:space="preserve">”, the ingredients that </w:t>
      </w:r>
      <w:r w:rsidR="00A05F92">
        <w:t>give beer its alcohol content, dropped</w:t>
      </w:r>
      <w:r w:rsidR="00BB33BC">
        <w:t xml:space="preserve"> </w:t>
      </w:r>
      <w:r w:rsidR="00A05F92">
        <w:t>from 49 to 35 pounds per barrel. H</w:t>
      </w:r>
      <w:r w:rsidR="00BB33BC">
        <w:t>ops</w:t>
      </w:r>
      <w:r w:rsidR="00A05F92">
        <w:t xml:space="preserve">, the </w:t>
      </w:r>
      <w:r w:rsidR="001706A4">
        <w:t>plant that</w:t>
      </w:r>
      <w:r w:rsidR="00A05F92">
        <w:t xml:space="preserve"> provides beer’s distinctive bitter flavor, plummeted from .65 to .22 pounds</w:t>
      </w:r>
      <w:r w:rsidR="00BB33BC">
        <w:t xml:space="preserve"> p</w:t>
      </w:r>
      <w:r w:rsidR="00A256B0">
        <w:t>er barrel</w:t>
      </w:r>
      <w:r w:rsidR="00BB33BC">
        <w:t xml:space="preserve"> (Warner)</w:t>
      </w:r>
      <w:r w:rsidR="00A256B0">
        <w:t>.</w:t>
      </w:r>
      <w:r w:rsidR="00BB33BC">
        <w:t xml:space="preserve"> As </w:t>
      </w:r>
      <w:r w:rsidR="00A05F92">
        <w:t>beer lost its flavor and variation</w:t>
      </w:r>
      <w:r w:rsidR="00BB33BC">
        <w:t>, Amer</w:t>
      </w:r>
      <w:r w:rsidR="00A05F92">
        <w:t>ican breweries decreased in number</w:t>
      </w:r>
      <w:r w:rsidR="00BB33BC">
        <w:t xml:space="preserve"> from their post prohibition high in 1935 t</w:t>
      </w:r>
      <w:r w:rsidR="00870557">
        <w:t>o a low in the mid 80’s with forty-one firms operating eighty-nine</w:t>
      </w:r>
      <w:r w:rsidR="00BB33BC">
        <w:t xml:space="preserve"> breweries. (Warner) </w:t>
      </w:r>
      <w:r w:rsidR="00C33BBA">
        <w:t>The industry had become efficient, clean, an</w:t>
      </w:r>
      <w:r w:rsidR="003F4FE6">
        <w:t xml:space="preserve">d cheap, but it lacked local engagement and authentic flavors. </w:t>
      </w:r>
      <w:r w:rsidR="001D10B7">
        <w:t>American brewing had become</w:t>
      </w:r>
      <w:r w:rsidR="00A554AE">
        <w:t xml:space="preserve"> corporate, industrial, and homogenous. </w:t>
      </w:r>
    </w:p>
    <w:p w14:paraId="20930F13" w14:textId="6E2688AA" w:rsidR="00464304" w:rsidRDefault="0083727D" w:rsidP="00A77646">
      <w:pPr>
        <w:spacing w:line="480" w:lineRule="auto"/>
      </w:pPr>
      <w:r>
        <w:tab/>
        <w:t>In the early 90</w:t>
      </w:r>
      <w:r w:rsidR="00A554AE">
        <w:t>s</w:t>
      </w:r>
      <w:r>
        <w:t>,</w:t>
      </w:r>
      <w:r w:rsidR="00A554AE">
        <w:t xml:space="preserve"> American </w:t>
      </w:r>
      <w:r w:rsidR="001706A4">
        <w:t xml:space="preserve">attitudes and </w:t>
      </w:r>
      <w:r w:rsidR="00A554AE">
        <w:t>tastes began</w:t>
      </w:r>
      <w:r w:rsidR="003F4FE6">
        <w:t xml:space="preserve"> to change. The former fascination with</w:t>
      </w:r>
      <w:r w:rsidR="00A554AE">
        <w:t xml:space="preserve"> uniform products was </w:t>
      </w:r>
      <w:r w:rsidR="001706A4">
        <w:t xml:space="preserve">diminishing </w:t>
      </w:r>
      <w:r w:rsidR="00A554AE">
        <w:t xml:space="preserve">and consumers began to seek diversity in their beer. </w:t>
      </w:r>
      <w:r w:rsidR="00A4607F">
        <w:t>For the first time since 1935</w:t>
      </w:r>
      <w:r>
        <w:t>,</w:t>
      </w:r>
      <w:r w:rsidR="00A4607F">
        <w:t xml:space="preserve"> the number of b</w:t>
      </w:r>
      <w:r w:rsidR="001706A4">
        <w:t>reweries</w:t>
      </w:r>
      <w:r>
        <w:t xml:space="preserve"> in the Unites States increased</w:t>
      </w:r>
      <w:r w:rsidR="001706A4">
        <w:t xml:space="preserve"> as beer lovers set up new breweries wherever they could find space.</w:t>
      </w:r>
      <w:r w:rsidR="003C083F">
        <w:t xml:space="preserve"> </w:t>
      </w:r>
      <w:r w:rsidR="004F2FBD">
        <w:t xml:space="preserve">Popular </w:t>
      </w:r>
      <w:r w:rsidR="003C083F">
        <w:t>microbreweries like Boston Bre</w:t>
      </w:r>
      <w:r w:rsidR="00F6733E">
        <w:t>wery (the producer of Sam Adams),</w:t>
      </w:r>
      <w:r w:rsidR="003C083F">
        <w:t xml:space="preserve"> New Belgium, and </w:t>
      </w:r>
      <w:r w:rsidR="003C083F">
        <w:lastRenderedPageBreak/>
        <w:t>Sierra Nevada opened during this</w:t>
      </w:r>
      <w:r w:rsidR="003F4FE6">
        <w:t xml:space="preserve"> turbulent</w:t>
      </w:r>
      <w:r w:rsidR="00F6733E">
        <w:t xml:space="preserve"> time</w:t>
      </w:r>
      <w:r w:rsidR="003C083F">
        <w:t xml:space="preserve">. </w:t>
      </w:r>
      <w:r w:rsidR="00F6733E">
        <w:t xml:space="preserve">This </w:t>
      </w:r>
      <w:r w:rsidR="003F4FE6">
        <w:t>rapid</w:t>
      </w:r>
      <w:r w:rsidR="001706A4">
        <w:t xml:space="preserve"> proliferation </w:t>
      </w:r>
      <w:r w:rsidR="00F6733E">
        <w:t>was</w:t>
      </w:r>
      <w:r w:rsidR="00C648B5">
        <w:t xml:space="preserve"> entirely unsustainable. </w:t>
      </w:r>
      <w:r w:rsidR="003F4FE6">
        <w:t>T</w:t>
      </w:r>
      <w:r w:rsidR="00C648B5">
        <w:t xml:space="preserve">he </w:t>
      </w:r>
      <w:r w:rsidR="0057308D">
        <w:t xml:space="preserve">transition </w:t>
      </w:r>
      <w:r w:rsidR="00C648B5">
        <w:t>from</w:t>
      </w:r>
      <w:r w:rsidR="00660256">
        <w:t xml:space="preserve"> home or small brewing to full</w:t>
      </w:r>
      <w:r w:rsidR="00C648B5">
        <w:t xml:space="preserve"> brewery capable of producing a few</w:t>
      </w:r>
      <w:r w:rsidR="003F4FE6">
        <w:t xml:space="preserve"> thousand barrels a year is daunting</w:t>
      </w:r>
      <w:r w:rsidR="00C648B5">
        <w:t xml:space="preserve">. </w:t>
      </w:r>
      <w:r w:rsidR="00F223ED">
        <w:t xml:space="preserve">In </w:t>
      </w:r>
      <w:r w:rsidR="001706A4">
        <w:t xml:space="preserve">commercial </w:t>
      </w:r>
      <w:r w:rsidR="00F223ED">
        <w:t xml:space="preserve">batches it is </w:t>
      </w:r>
      <w:r w:rsidR="001706A4">
        <w:t>easy for homebrew recipes to not scale correctly</w:t>
      </w:r>
      <w:r w:rsidR="00F223ED">
        <w:t xml:space="preserve"> and for equipment to be misused</w:t>
      </w:r>
      <w:r w:rsidR="003F4FE6">
        <w:t xml:space="preserve"> (Warner)</w:t>
      </w:r>
      <w:r w:rsidR="004F2FBD">
        <w:t>.</w:t>
      </w:r>
      <w:r w:rsidR="00C648B5">
        <w:t xml:space="preserve"> These new brewers had no precedent to </w:t>
      </w:r>
      <w:r w:rsidR="001706A4">
        <w:t xml:space="preserve">learn from </w:t>
      </w:r>
      <w:r w:rsidR="00C648B5">
        <w:t>and were left to experi</w:t>
      </w:r>
      <w:r w:rsidR="0057308D">
        <w:t>ment on their own; t</w:t>
      </w:r>
      <w:r w:rsidR="00C648B5">
        <w:t>he results were disastrous.</w:t>
      </w:r>
      <w:r w:rsidR="00F6733E">
        <w:t xml:space="preserve"> </w:t>
      </w:r>
      <w:r w:rsidR="00C648B5">
        <w:t>In 1996, Consumer Reports stated that many craft beers were “</w:t>
      </w:r>
      <w:proofErr w:type="spellStart"/>
      <w:r w:rsidR="00C648B5">
        <w:t>sulfury</w:t>
      </w:r>
      <w:proofErr w:type="spellEnd"/>
      <w:r w:rsidR="00C648B5">
        <w:t xml:space="preserve"> tasting” and the </w:t>
      </w:r>
      <w:r w:rsidR="003F4FE6">
        <w:t xml:space="preserve">beer drinkers </w:t>
      </w:r>
      <w:r w:rsidR="00F95A30">
        <w:t>appeared to agree</w:t>
      </w:r>
      <w:r w:rsidR="00C648B5">
        <w:t xml:space="preserve"> (Leonard)</w:t>
      </w:r>
      <w:r w:rsidR="00F95A30">
        <w:t>.</w:t>
      </w:r>
      <w:r w:rsidR="00C648B5">
        <w:t xml:space="preserve"> Many of the breweries open in 1996</w:t>
      </w:r>
      <w:r w:rsidR="00F223ED">
        <w:t xml:space="preserve"> were closed by 1998 and of those</w:t>
      </w:r>
      <w:r w:rsidR="00C648B5">
        <w:t xml:space="preserve"> that survived a further ten perce</w:t>
      </w:r>
      <w:r w:rsidR="00F95A30">
        <w:t>nt had closed by 2001</w:t>
      </w:r>
      <w:r w:rsidR="003C6CEA">
        <w:t xml:space="preserve"> (</w:t>
      </w:r>
      <w:proofErr w:type="spellStart"/>
      <w:r w:rsidR="003C6CEA">
        <w:t>Swinnen</w:t>
      </w:r>
      <w:proofErr w:type="spellEnd"/>
      <w:r w:rsidR="00F95A30">
        <w:t xml:space="preserve"> 153</w:t>
      </w:r>
      <w:r w:rsidR="00C72189">
        <w:t>)</w:t>
      </w:r>
      <w:r w:rsidR="00F95A30">
        <w:t>.</w:t>
      </w:r>
      <w:r w:rsidR="00C72189">
        <w:t xml:space="preserve"> The collapse of many of these breweries</w:t>
      </w:r>
      <w:r w:rsidR="00C648B5">
        <w:t>, while devastating for many small brewers</w:t>
      </w:r>
      <w:r w:rsidR="00BF7EA4">
        <w:t>,</w:t>
      </w:r>
      <w:r w:rsidR="00C648B5">
        <w:t xml:space="preserve"> </w:t>
      </w:r>
      <w:r w:rsidR="001706A4">
        <w:t xml:space="preserve">laid the necessary groundwork </w:t>
      </w:r>
      <w:r w:rsidR="00C648B5">
        <w:t xml:space="preserve">for our protagonists Brad and Bob to open their own breweries and </w:t>
      </w:r>
      <w:r w:rsidR="00D90759">
        <w:t>revitalize the idea of craft beer.</w:t>
      </w:r>
    </w:p>
    <w:p w14:paraId="44B601B3" w14:textId="77777777" w:rsidR="00A554AE" w:rsidRPr="00F66BDF" w:rsidRDefault="00F223ED" w:rsidP="003C6CEA">
      <w:pPr>
        <w:spacing w:line="480" w:lineRule="auto"/>
        <w:jc w:val="center"/>
        <w:outlineLvl w:val="0"/>
        <w:rPr>
          <w:b/>
        </w:rPr>
      </w:pPr>
      <w:r w:rsidRPr="00F66BDF">
        <w:rPr>
          <w:b/>
        </w:rPr>
        <w:t>Why Craft Brewing? Why Now?</w:t>
      </w:r>
    </w:p>
    <w:p w14:paraId="156C19E7" w14:textId="6A10514E" w:rsidR="0022635B" w:rsidRDefault="003B0FBD" w:rsidP="00A77646">
      <w:pPr>
        <w:spacing w:line="480" w:lineRule="auto"/>
      </w:pPr>
      <w:r>
        <w:tab/>
        <w:t>Beer</w:t>
      </w:r>
      <w:r w:rsidR="001D012E">
        <w:t xml:space="preserve"> brewing is a notoriously difficult industry to survive in. Seemingly unmovable monoliths named Budweiser and Coors domina</w:t>
      </w:r>
      <w:r>
        <w:t>te the market for beer drinking. L</w:t>
      </w:r>
      <w:r w:rsidR="001D012E">
        <w:t xml:space="preserve">aws </w:t>
      </w:r>
      <w:r>
        <w:t xml:space="preserve">on production and distribution </w:t>
      </w:r>
      <w:r w:rsidR="001D012E">
        <w:t>are</w:t>
      </w:r>
      <w:r>
        <w:t xml:space="preserve"> painfully restrictive and</w:t>
      </w:r>
      <w:r w:rsidR="001D012E">
        <w:t xml:space="preserve"> </w:t>
      </w:r>
      <w:r w:rsidR="008835B3">
        <w:t xml:space="preserve">can vary drastically </w:t>
      </w:r>
      <w:r w:rsidR="001D012E">
        <w:t xml:space="preserve">from state </w:t>
      </w:r>
      <w:r>
        <w:t>to sta</w:t>
      </w:r>
      <w:r w:rsidR="008835B3">
        <w:t>te making expansion a nightmare. C</w:t>
      </w:r>
      <w:r w:rsidR="001D012E">
        <w:t>onvincing restaurants and s</w:t>
      </w:r>
      <w:r w:rsidR="008E3D74">
        <w:t xml:space="preserve">tores to sell your brand is a tedious and </w:t>
      </w:r>
      <w:r>
        <w:t>time-consuming</w:t>
      </w:r>
      <w:r w:rsidR="008E3D74">
        <w:t xml:space="preserve"> process</w:t>
      </w:r>
      <w:r w:rsidR="008835B3">
        <w:t xml:space="preserve">. On top of it all, </w:t>
      </w:r>
      <w:r>
        <w:t>p</w:t>
      </w:r>
      <w:r w:rsidR="001D012E">
        <w:t xml:space="preserve">rices for basic ingredients are </w:t>
      </w:r>
      <w:r w:rsidR="008076F3">
        <w:t xml:space="preserve">egregiously </w:t>
      </w:r>
      <w:r w:rsidR="00B312B7">
        <w:t>high</w:t>
      </w:r>
      <w:r w:rsidR="00056FC5">
        <w:t xml:space="preserve"> (</w:t>
      </w:r>
      <w:proofErr w:type="spellStart"/>
      <w:r w:rsidR="00056FC5">
        <w:t>Heerwagen</w:t>
      </w:r>
      <w:proofErr w:type="spellEnd"/>
      <w:r w:rsidR="00056FC5">
        <w:t>)</w:t>
      </w:r>
      <w:r w:rsidR="00B312B7">
        <w:t>.</w:t>
      </w:r>
      <w:r w:rsidR="00056FC5">
        <w:t xml:space="preserve"> </w:t>
      </w:r>
      <w:r w:rsidR="001D012E">
        <w:t xml:space="preserve"> </w:t>
      </w:r>
      <w:r w:rsidR="00056FC5">
        <w:t xml:space="preserve">With these obstacles it would seem impossible to carve out a niche in the market. </w:t>
      </w:r>
      <w:r w:rsidR="00382B2B">
        <w:t>But</w:t>
      </w:r>
      <w:r w:rsidR="00590FD3">
        <w:t>, thanks to some particularly perspicacious lawmaking the last few years</w:t>
      </w:r>
      <w:r w:rsidR="00382B2B">
        <w:t>,</w:t>
      </w:r>
      <w:r w:rsidR="00590FD3">
        <w:t xml:space="preserve"> </w:t>
      </w:r>
      <w:r w:rsidR="00AD4391">
        <w:t xml:space="preserve">this has not been the case. In 1978 President Jimmy Carter </w:t>
      </w:r>
      <w:r w:rsidR="00CC0781">
        <w:t xml:space="preserve">signed </w:t>
      </w:r>
      <w:r w:rsidR="00CC0781" w:rsidRPr="00CC0781">
        <w:t>H.R. 1337</w:t>
      </w:r>
      <w:r w:rsidR="00CC0781">
        <w:t xml:space="preserve"> </w:t>
      </w:r>
      <w:r w:rsidR="008835B3">
        <w:t xml:space="preserve">eliminating </w:t>
      </w:r>
      <w:r w:rsidR="00CC0781">
        <w:t>a Proh</w:t>
      </w:r>
      <w:r w:rsidR="00B312B7">
        <w:t>ibition era holdover</w:t>
      </w:r>
      <w:r w:rsidR="00AD4391">
        <w:t xml:space="preserve"> </w:t>
      </w:r>
      <w:r w:rsidR="00CC0781">
        <w:t xml:space="preserve">that made </w:t>
      </w:r>
      <w:r w:rsidR="00AD4391">
        <w:t>home brewing</w:t>
      </w:r>
      <w:r w:rsidR="00CC0781">
        <w:t xml:space="preserve"> illegal</w:t>
      </w:r>
      <w:r w:rsidR="00AD4391">
        <w:t>.</w:t>
      </w:r>
      <w:r w:rsidR="00590FD3">
        <w:t xml:space="preserve"> The significance of this act cannot be underrated as</w:t>
      </w:r>
      <w:r w:rsidR="00FA6EDC">
        <w:t xml:space="preserve"> home brewing and home brewers clubs serve as incubators for futu</w:t>
      </w:r>
      <w:r w:rsidR="00CC0781">
        <w:t>re craft and large-scale breweries</w:t>
      </w:r>
      <w:r w:rsidR="00AD4391">
        <w:t>.</w:t>
      </w:r>
      <w:r w:rsidR="00FA6EDC">
        <w:t xml:space="preserve"> </w:t>
      </w:r>
      <w:r w:rsidR="00590FD3">
        <w:t>B</w:t>
      </w:r>
      <w:r w:rsidR="00AD4391">
        <w:t>oth Pater</w:t>
      </w:r>
      <w:r w:rsidR="00B312B7">
        <w:t xml:space="preserve">os Creek and Funkwerks </w:t>
      </w:r>
      <w:r w:rsidR="00B312B7">
        <w:lastRenderedPageBreak/>
        <w:t>grew out of</w:t>
      </w:r>
      <w:r w:rsidR="00AD4391">
        <w:t xml:space="preserve"> the sam</w:t>
      </w:r>
      <w:r w:rsidR="00134C22">
        <w:t>e home brewing club (Jones).</w:t>
      </w:r>
      <w:r w:rsidR="00AD4391">
        <w:t xml:space="preserve"> </w:t>
      </w:r>
      <w:r w:rsidR="00CC0781">
        <w:t xml:space="preserve">Other legal precedents such as state laws banning self-distribution </w:t>
      </w:r>
      <w:r w:rsidR="00590FD3">
        <w:t xml:space="preserve">are being relaxed or eliminated across the country. Laws </w:t>
      </w:r>
      <w:r w:rsidR="0022635B">
        <w:t>allowing alcohol sales directly from the brewery</w:t>
      </w:r>
      <w:r w:rsidR="00590FD3">
        <w:t xml:space="preserve"> are proliferating and</w:t>
      </w:r>
      <w:r w:rsidR="0022635B">
        <w:t xml:space="preserve"> have been crucial in craft brewing’s recent </w:t>
      </w:r>
      <w:r w:rsidR="00590FD3">
        <w:t>growth</w:t>
      </w:r>
      <w:r w:rsidR="0013157E">
        <w:t xml:space="preserve"> (Brewers Association)</w:t>
      </w:r>
      <w:r w:rsidR="00590FD3">
        <w:t>. Brock Wagner, the owner</w:t>
      </w:r>
      <w:r w:rsidR="0022635B">
        <w:t xml:space="preserve"> of the Saint Arnold brewery</w:t>
      </w:r>
      <w:r w:rsidR="00CC0781">
        <w:t>,</w:t>
      </w:r>
      <w:r w:rsidR="0022635B">
        <w:t xml:space="preserve"> has stated that</w:t>
      </w:r>
      <w:r w:rsidR="00590FD3">
        <w:t xml:space="preserve"> he can make as much</w:t>
      </w:r>
      <w:r w:rsidR="00CC0781">
        <w:t xml:space="preserve"> selling six bottles on site as</w:t>
      </w:r>
      <w:r w:rsidR="00590FD3">
        <w:t xml:space="preserve"> he does selling 60</w:t>
      </w:r>
      <w:r w:rsidR="00134C22">
        <w:t xml:space="preserve"> with a distributor</w:t>
      </w:r>
      <w:r w:rsidR="0022635B">
        <w:t xml:space="preserve"> (Wright)</w:t>
      </w:r>
      <w:r w:rsidR="00134C22">
        <w:t>.</w:t>
      </w:r>
      <w:r w:rsidR="0022635B">
        <w:t xml:space="preserve"> By eliminating the legal requirement for these middlemen, breweries are </w:t>
      </w:r>
      <w:r w:rsidR="00837F89">
        <w:t xml:space="preserve">able to </w:t>
      </w:r>
      <w:r w:rsidR="0022635B">
        <w:t xml:space="preserve">develop a </w:t>
      </w:r>
      <w:r w:rsidR="00590FD3">
        <w:t xml:space="preserve">loyal </w:t>
      </w:r>
      <w:r w:rsidR="0022635B">
        <w:t xml:space="preserve">following and </w:t>
      </w:r>
      <w:r w:rsidR="00590FD3">
        <w:t>can test the</w:t>
      </w:r>
      <w:r w:rsidR="0022635B">
        <w:t xml:space="preserve"> market without having to invest heavily in d</w:t>
      </w:r>
      <w:r w:rsidR="00590FD3">
        <w:t>istribution or advertising</w:t>
      </w:r>
      <w:r w:rsidR="0022635B">
        <w:t xml:space="preserve">. </w:t>
      </w:r>
      <w:r w:rsidR="00D36CE0">
        <w:t xml:space="preserve">Bob Jones </w:t>
      </w:r>
      <w:r w:rsidR="00590FD3">
        <w:t xml:space="preserve">pointed out that a </w:t>
      </w:r>
      <w:r w:rsidR="00C554A0">
        <w:t>recent law</w:t>
      </w:r>
      <w:r w:rsidR="00590FD3">
        <w:t xml:space="preserve"> passed in Texas that allows</w:t>
      </w:r>
      <w:r w:rsidR="00C554A0">
        <w:t xml:space="preserve"> </w:t>
      </w:r>
      <w:r w:rsidR="00590FD3">
        <w:t>breweries</w:t>
      </w:r>
      <w:r w:rsidR="00D36CE0">
        <w:t xml:space="preserve"> </w:t>
      </w:r>
      <w:r w:rsidR="00C554A0">
        <w:t>to se</w:t>
      </w:r>
      <w:r w:rsidR="00D36CE0">
        <w:t xml:space="preserve">ll alcohol without selling food </w:t>
      </w:r>
      <w:r w:rsidR="00C554A0">
        <w:t xml:space="preserve">will be a huge boon to the industry and </w:t>
      </w:r>
      <w:r w:rsidR="00951AB7">
        <w:t xml:space="preserve">will </w:t>
      </w:r>
      <w:r w:rsidR="00C554A0">
        <w:t>likely attract many prospective b</w:t>
      </w:r>
      <w:r w:rsidR="004F2FBD">
        <w:t>rewers to the region</w:t>
      </w:r>
      <w:r w:rsidR="00D36CE0">
        <w:t xml:space="preserve"> (Jones)</w:t>
      </w:r>
      <w:r w:rsidR="004F2FBD">
        <w:t>.</w:t>
      </w:r>
    </w:p>
    <w:p w14:paraId="6F2A7FA4" w14:textId="54D24A28" w:rsidR="00AD4391" w:rsidRDefault="00D36CE0" w:rsidP="00A77646">
      <w:pPr>
        <w:spacing w:line="480" w:lineRule="auto"/>
      </w:pPr>
      <w:r>
        <w:tab/>
      </w:r>
      <w:r w:rsidR="0013157E">
        <w:t xml:space="preserve">For entrepreneurs looking to get into to industry, it </w:t>
      </w:r>
      <w:r w:rsidR="004D4D23">
        <w:t>is simply bec</w:t>
      </w:r>
      <w:r w:rsidR="0013157E">
        <w:t>oming logistically easier to open</w:t>
      </w:r>
      <w:r w:rsidR="004D4D23">
        <w:t xml:space="preserve"> a brewery. In the early </w:t>
      </w:r>
      <w:r w:rsidR="008835B3">
        <w:t>nineties</w:t>
      </w:r>
      <w:r w:rsidR="004D4D23">
        <w:t xml:space="preserve"> it was not easy to fin</w:t>
      </w:r>
      <w:r w:rsidR="00182AFF">
        <w:t>d equipment, advice, and suppliers for a small brewery.</w:t>
      </w:r>
      <w:r w:rsidR="004D4D23">
        <w:t xml:space="preserve"> </w:t>
      </w:r>
      <w:r w:rsidR="00182AFF">
        <w:t>Now, new breweries have other established cra</w:t>
      </w:r>
      <w:r w:rsidR="00CC0781">
        <w:t xml:space="preserve">ft brewers to look to for guidance, supply catalogs to find equipment, and </w:t>
      </w:r>
      <w:r w:rsidR="003310AA">
        <w:t xml:space="preserve">preexisting infrastructure </w:t>
      </w:r>
      <w:r w:rsidR="008835B3">
        <w:t xml:space="preserve">off which to work. </w:t>
      </w:r>
      <w:r w:rsidR="00CC0781">
        <w:t>In 2005</w:t>
      </w:r>
      <w:r w:rsidR="004F2FBD">
        <w:t xml:space="preserve"> a collection</w:t>
      </w:r>
      <w:r w:rsidR="00A93F4E">
        <w:t xml:space="preserve"> of small brewers</w:t>
      </w:r>
      <w:r w:rsidR="00182AFF">
        <w:t xml:space="preserve"> created</w:t>
      </w:r>
      <w:r w:rsidR="00CC0781">
        <w:t xml:space="preserve"> the American Brewers Association,</w:t>
      </w:r>
      <w:r w:rsidR="00182AFF">
        <w:t xml:space="preserve"> a </w:t>
      </w:r>
      <w:r w:rsidR="00F870AA">
        <w:t xml:space="preserve">vocal and effective </w:t>
      </w:r>
      <w:r w:rsidR="0057308D">
        <w:t>lobbyist</w:t>
      </w:r>
      <w:r w:rsidR="00182AFF">
        <w:t xml:space="preserve"> group to advocate and support</w:t>
      </w:r>
      <w:r w:rsidR="00CC0781">
        <w:t xml:space="preserve"> small</w:t>
      </w:r>
      <w:r w:rsidR="00182AFF">
        <w:t xml:space="preserve"> brewers. </w:t>
      </w:r>
      <w:r w:rsidR="004C308C">
        <w:t>Thanks in part to this group</w:t>
      </w:r>
      <w:r w:rsidR="00CC0781">
        <w:t>’</w:t>
      </w:r>
      <w:r w:rsidR="004C308C">
        <w:t>s efforts, r</w:t>
      </w:r>
      <w:r w:rsidR="00CC0781">
        <w:t>ecent legislation</w:t>
      </w:r>
      <w:r w:rsidR="004D4D23">
        <w:t xml:space="preserve"> introduced by </w:t>
      </w:r>
      <w:r w:rsidR="004C308C">
        <w:t>Senator</w:t>
      </w:r>
      <w:r w:rsidR="00CC0781">
        <w:t>s</w:t>
      </w:r>
      <w:r w:rsidR="004C308C">
        <w:t xml:space="preserve"> </w:t>
      </w:r>
      <w:r w:rsidR="004D4D23">
        <w:t>John Kerry</w:t>
      </w:r>
      <w:r w:rsidR="00CC0781">
        <w:t xml:space="preserve"> (D-Mass)</w:t>
      </w:r>
      <w:r w:rsidR="004D4D23">
        <w:t xml:space="preserve"> and Mike Crapo</w:t>
      </w:r>
      <w:r w:rsidR="00CC0781">
        <w:t xml:space="preserve"> (R-ID)</w:t>
      </w:r>
      <w:r w:rsidR="004D4D23">
        <w:t xml:space="preserve"> has proposed cutting the tax charged to </w:t>
      </w:r>
      <w:r w:rsidR="00CC0781">
        <w:t xml:space="preserve">the breweries on </w:t>
      </w:r>
      <w:r w:rsidR="004D4D23">
        <w:t>each barrel of beer in half. (</w:t>
      </w:r>
      <w:proofErr w:type="spellStart"/>
      <w:r w:rsidR="004D4D23">
        <w:t>Maltby</w:t>
      </w:r>
      <w:proofErr w:type="spellEnd"/>
      <w:r w:rsidR="004D4D23">
        <w:t>)</w:t>
      </w:r>
      <w:r w:rsidR="004F2FBD">
        <w:t xml:space="preserve"> S</w:t>
      </w:r>
      <w:r w:rsidR="005140F1">
        <w:t xml:space="preserve">tates all over America are reconfiguring their </w:t>
      </w:r>
      <w:r w:rsidR="005F5485">
        <w:t>alcohol</w:t>
      </w:r>
      <w:r w:rsidR="005140F1">
        <w:t xml:space="preserve"> laws to</w:t>
      </w:r>
      <w:r w:rsidR="00695B2C">
        <w:t xml:space="preserve"> cultivate the industry</w:t>
      </w:r>
      <w:r w:rsidR="005140F1">
        <w:t xml:space="preserve">. </w:t>
      </w:r>
      <w:r w:rsidR="00695B2C">
        <w:t>C</w:t>
      </w:r>
      <w:r w:rsidR="0077101E">
        <w:t xml:space="preserve">raft brewing was primarily a western phenomenon, but states like Texas and Georgia have been moving to encourage local brewing. </w:t>
      </w:r>
      <w:r w:rsidR="000C26F0">
        <w:t>In 2004, Georgia</w:t>
      </w:r>
      <w:r w:rsidR="00FA6EDC">
        <w:t xml:space="preserve"> allowed the sale of beer with 6% alcohol by volume opening the door to craft beer, which consistently </w:t>
      </w:r>
      <w:r w:rsidR="00695B2C">
        <w:t xml:space="preserve">falls into this category. </w:t>
      </w:r>
      <w:r w:rsidR="00825734">
        <w:t xml:space="preserve">In 2011, Sunday </w:t>
      </w:r>
      <w:r w:rsidR="00825734">
        <w:lastRenderedPageBreak/>
        <w:t>alcohol sales were allowed for the first time</w:t>
      </w:r>
      <w:r w:rsidR="000C26F0">
        <w:t xml:space="preserve"> in Georgia</w:t>
      </w:r>
      <w:r w:rsidR="00825734">
        <w:t>, on</w:t>
      </w:r>
      <w:r w:rsidR="00695B2C">
        <w:t xml:space="preserve">ly reinforcing the liberalizing </w:t>
      </w:r>
      <w:r w:rsidR="00825734">
        <w:t xml:space="preserve">mood. </w:t>
      </w:r>
      <w:r w:rsidR="008B62C4">
        <w:t>As Bob Townsen</w:t>
      </w:r>
      <w:r w:rsidR="0077101E">
        <w:t>d for the Atlanta Chronicle writes, “Almost daily, I’m reminded how far brewing in G</w:t>
      </w:r>
      <w:r w:rsidR="000C26F0">
        <w:t>eorgia, and the South, has come</w:t>
      </w:r>
      <w:r w:rsidR="0077101E">
        <w:t>”</w:t>
      </w:r>
      <w:r w:rsidR="008B62C4">
        <w:t xml:space="preserve"> (Townsend)</w:t>
      </w:r>
      <w:r w:rsidR="000C26F0">
        <w:t>.</w:t>
      </w:r>
      <w:r w:rsidR="008B62C4">
        <w:t xml:space="preserve"> </w:t>
      </w:r>
    </w:p>
    <w:p w14:paraId="4C6FB6C8" w14:textId="34C06FAE" w:rsidR="00D1127B" w:rsidRDefault="00D1127B" w:rsidP="00A77646">
      <w:pPr>
        <w:spacing w:line="480" w:lineRule="auto"/>
      </w:pPr>
      <w:r>
        <w:tab/>
      </w:r>
      <w:r w:rsidR="000B6DE0">
        <w:t xml:space="preserve">What </w:t>
      </w:r>
      <w:r w:rsidR="00FD781B">
        <w:t xml:space="preserve">impetus is </w:t>
      </w:r>
      <w:r w:rsidR="000B6DE0">
        <w:t xml:space="preserve">behind this wave of legal and social change? </w:t>
      </w:r>
      <w:r w:rsidR="009E7AD3">
        <w:t xml:space="preserve">One answer lies in America’s recent </w:t>
      </w:r>
      <w:r w:rsidR="000B6DE0">
        <w:t>demographic and sociological change</w:t>
      </w:r>
      <w:r w:rsidR="009E7AD3">
        <w:t>s.</w:t>
      </w:r>
      <w:r w:rsidR="000B6DE0">
        <w:t xml:space="preserve"> </w:t>
      </w:r>
      <w:r w:rsidR="00103F39">
        <w:t>T</w:t>
      </w:r>
      <w:r w:rsidR="00007162">
        <w:t xml:space="preserve">he growth of a </w:t>
      </w:r>
      <w:r w:rsidR="000A65C9">
        <w:t>well-educated</w:t>
      </w:r>
      <w:r w:rsidR="00695B2C">
        <w:t>,</w:t>
      </w:r>
      <w:r w:rsidR="00007162">
        <w:t xml:space="preserve"> </w:t>
      </w:r>
      <w:r w:rsidR="000A65C9">
        <w:t>well-paid</w:t>
      </w:r>
      <w:r w:rsidR="00695B2C">
        <w:t>,</w:t>
      </w:r>
      <w:r w:rsidR="00007162">
        <w:t xml:space="preserve"> </w:t>
      </w:r>
      <w:r w:rsidR="000A65C9">
        <w:t>white-collar</w:t>
      </w:r>
      <w:r w:rsidR="00007162">
        <w:t xml:space="preserve"> meritocracy in the 1990s can be directly linked to</w:t>
      </w:r>
      <w:r w:rsidR="00695B2C">
        <w:t xml:space="preserve"> a</w:t>
      </w:r>
      <w:r w:rsidR="00007162">
        <w:t xml:space="preserve"> growth in</w:t>
      </w:r>
      <w:r w:rsidR="00695B2C">
        <w:t xml:space="preserve"> the</w:t>
      </w:r>
      <w:r w:rsidR="00103F39">
        <w:t xml:space="preserve"> desire for craft beer (Warner).</w:t>
      </w:r>
      <w:r w:rsidR="00007162">
        <w:t xml:space="preserve"> </w:t>
      </w:r>
      <w:r w:rsidR="00103F39">
        <w:t>C</w:t>
      </w:r>
      <w:r w:rsidR="00007162">
        <w:t>raft beer drinkers are disproportiona</w:t>
      </w:r>
      <w:r w:rsidR="00103F39">
        <w:t>tely white, male, urban, and college educated</w:t>
      </w:r>
      <w:r w:rsidR="00007162">
        <w:t xml:space="preserve"> (</w:t>
      </w:r>
      <w:proofErr w:type="spellStart"/>
      <w:r w:rsidR="00007162">
        <w:t>Kleban</w:t>
      </w:r>
      <w:proofErr w:type="spellEnd"/>
      <w:r w:rsidR="00007162">
        <w:t>)</w:t>
      </w:r>
      <w:r w:rsidR="004F2FBD">
        <w:t>.</w:t>
      </w:r>
      <w:r w:rsidR="00007162">
        <w:t xml:space="preserve"> </w:t>
      </w:r>
      <w:r w:rsidR="000A65C9">
        <w:t xml:space="preserve"> This group of people, Warner argues, reject</w:t>
      </w:r>
      <w:r w:rsidR="00C75C90">
        <w:t>s</w:t>
      </w:r>
      <w:r w:rsidR="000A65C9">
        <w:t xml:space="preserve"> conspicuous consump</w:t>
      </w:r>
      <w:r w:rsidR="00695B2C">
        <w:t xml:space="preserve">tion </w:t>
      </w:r>
      <w:r w:rsidR="00C75C90">
        <w:t>instead</w:t>
      </w:r>
      <w:r w:rsidR="00695B2C">
        <w:t xml:space="preserve"> </w:t>
      </w:r>
      <w:r w:rsidR="00C75C90">
        <w:t>preferring</w:t>
      </w:r>
      <w:r w:rsidR="00695B2C">
        <w:t xml:space="preserve"> to spend extensively on</w:t>
      </w:r>
      <w:r w:rsidR="000A65C9">
        <w:t xml:space="preserve"> necessities.</w:t>
      </w:r>
      <w:r w:rsidR="00890818">
        <w:t xml:space="preserve"> </w:t>
      </w:r>
      <w:r w:rsidR="0013157E">
        <w:t>The average craft beer dr</w:t>
      </w:r>
      <w:r w:rsidR="00E91DE5">
        <w:t>inker earns about 75,000 dollars a year, compared to the 50,000 dollars a year earned by the average Budweiser drinke</w:t>
      </w:r>
      <w:r w:rsidR="007E760B">
        <w:t>r (</w:t>
      </w:r>
      <w:proofErr w:type="spellStart"/>
      <w:r w:rsidR="007E760B">
        <w:t>Swinnen</w:t>
      </w:r>
      <w:proofErr w:type="spellEnd"/>
      <w:r w:rsidR="007E760B">
        <w:t xml:space="preserve"> 145). With substantial incomes </w:t>
      </w:r>
      <w:r w:rsidR="00890818">
        <w:t>to spend and a focus on inconspicuous consumption, the meritocr</w:t>
      </w:r>
      <w:r w:rsidR="00EB20A7">
        <w:t>acy has a d</w:t>
      </w:r>
      <w:r w:rsidR="007E760B">
        <w:t>ramati</w:t>
      </w:r>
      <w:r w:rsidR="006D1723">
        <w:t xml:space="preserve">c impact on the </w:t>
      </w:r>
      <w:r w:rsidR="00EB20A7">
        <w:t>beer</w:t>
      </w:r>
      <w:r w:rsidR="006D1723">
        <w:t xml:space="preserve"> market and beyond. </w:t>
      </w:r>
      <w:proofErr w:type="gramStart"/>
      <w:r w:rsidR="006D1723">
        <w:t>T</w:t>
      </w:r>
      <w:r w:rsidR="00103F39">
        <w:t>rend</w:t>
      </w:r>
      <w:r w:rsidR="00EB20A7">
        <w:t>s</w:t>
      </w:r>
      <w:r w:rsidR="00103F39">
        <w:t xml:space="preserve"> “towards richer</w:t>
      </w:r>
      <w:r w:rsidR="00EB20A7">
        <w:t>, fuller flavored varieties [are</w:t>
      </w:r>
      <w:r w:rsidR="00103F39">
        <w:t xml:space="preserve">] also visible through other consumer products as well, such </w:t>
      </w:r>
      <w:r w:rsidR="004F2FBD">
        <w:t>as coffee, bread, and ice cream</w:t>
      </w:r>
      <w:r w:rsidR="00103F39">
        <w:t>” (Neighbors)</w:t>
      </w:r>
      <w:r w:rsidR="004F2FBD">
        <w:t>.</w:t>
      </w:r>
      <w:proofErr w:type="gramEnd"/>
      <w:r w:rsidR="00103F39">
        <w:t xml:space="preserve"> </w:t>
      </w:r>
      <w:r w:rsidR="000A65C9">
        <w:t xml:space="preserve">Economic data backs this </w:t>
      </w:r>
      <w:r w:rsidR="00137DB8">
        <w:t xml:space="preserve">up </w:t>
      </w:r>
      <w:r w:rsidR="005B304A">
        <w:t xml:space="preserve">conclusively showing </w:t>
      </w:r>
      <w:r w:rsidR="00137DB8">
        <w:t>that in the 90</w:t>
      </w:r>
      <w:r w:rsidR="003552C4">
        <w:t>’</w:t>
      </w:r>
      <w:r w:rsidR="00F83A05">
        <w:t>s and through the early 2000</w:t>
      </w:r>
      <w:r w:rsidR="003552C4">
        <w:t>’</w:t>
      </w:r>
      <w:r w:rsidR="00137DB8">
        <w:t>s</w:t>
      </w:r>
      <w:r w:rsidR="00F83A05">
        <w:t xml:space="preserve"> the rise in demand for </w:t>
      </w:r>
      <w:r w:rsidR="00007162">
        <w:t xml:space="preserve">more expensive </w:t>
      </w:r>
      <w:r w:rsidR="00F83A05">
        <w:t>beer can</w:t>
      </w:r>
      <w:r w:rsidR="00EB20A7">
        <w:t xml:space="preserve"> in part</w:t>
      </w:r>
      <w:r w:rsidR="00F83A05">
        <w:t xml:space="preserve"> “be attributed to growing</w:t>
      </w:r>
      <w:r w:rsidR="003C6CEA">
        <w:t xml:space="preserve"> affluence in the US” (</w:t>
      </w:r>
      <w:proofErr w:type="spellStart"/>
      <w:r w:rsidR="003C6CEA">
        <w:t>Swinnen</w:t>
      </w:r>
      <w:proofErr w:type="spellEnd"/>
      <w:r w:rsidR="007E760B">
        <w:t xml:space="preserve"> 143</w:t>
      </w:r>
      <w:r w:rsidR="00F83A05">
        <w:t>)</w:t>
      </w:r>
      <w:r w:rsidR="003552C4">
        <w:t>.</w:t>
      </w:r>
      <w:r w:rsidR="005B304A">
        <w:t xml:space="preserve"> </w:t>
      </w:r>
    </w:p>
    <w:p w14:paraId="74C3E866" w14:textId="2981A2A4" w:rsidR="00C64492" w:rsidRPr="00F66BDF" w:rsidRDefault="008F0E6E" w:rsidP="00F66BDF">
      <w:pPr>
        <w:spacing w:line="480" w:lineRule="auto"/>
      </w:pPr>
      <w:r>
        <w:tab/>
      </w:r>
      <w:r w:rsidR="007E760B">
        <w:t xml:space="preserve">The demand for individually focused, inconspicuous consumption results in a distinct and new type of industry supplying these products. </w:t>
      </w:r>
      <w:r w:rsidR="00FD1C1A">
        <w:t>Chris O’ Brian</w:t>
      </w:r>
      <w:r w:rsidR="007B0A36">
        <w:t>,</w:t>
      </w:r>
      <w:r w:rsidR="006D1723">
        <w:t xml:space="preserve"> a self-</w:t>
      </w:r>
      <w:r w:rsidR="00FD1C1A">
        <w:t>proclaimed “beer activist”</w:t>
      </w:r>
      <w:r w:rsidR="006D1723">
        <w:t xml:space="preserve"> declared,</w:t>
      </w:r>
      <w:r w:rsidR="00FD1C1A">
        <w:t xml:space="preserve"> “American craft brewers are the country’s unlikely revolutionaries, and their adoption of sustainable business practices helps fight globalization and break the market </w:t>
      </w:r>
      <w:r w:rsidR="004F2FBD">
        <w:t>control of major beer companies</w:t>
      </w:r>
      <w:r w:rsidR="00FD1C1A">
        <w:t>” (</w:t>
      </w:r>
      <w:proofErr w:type="spellStart"/>
      <w:r w:rsidR="00FD1C1A">
        <w:t>Kleban</w:t>
      </w:r>
      <w:proofErr w:type="spellEnd"/>
      <w:r w:rsidR="00FD1C1A">
        <w:t>)</w:t>
      </w:r>
      <w:r w:rsidR="004F2FBD">
        <w:t>.</w:t>
      </w:r>
      <w:r w:rsidR="001949BD">
        <w:t xml:space="preserve"> </w:t>
      </w:r>
      <w:r w:rsidR="00FD1C1A">
        <w:t xml:space="preserve"> Craft beer companies are consistently more locally</w:t>
      </w:r>
      <w:r w:rsidR="001949BD">
        <w:t xml:space="preserve"> and environmentally</w:t>
      </w:r>
      <w:r w:rsidR="00FD1C1A">
        <w:t xml:space="preserve"> oriented than any large </w:t>
      </w:r>
      <w:r w:rsidR="00FD1C1A">
        <w:lastRenderedPageBreak/>
        <w:t>brewery.</w:t>
      </w:r>
      <w:r w:rsidR="001949BD">
        <w:t xml:space="preserve"> Green energy, water conser</w:t>
      </w:r>
      <w:r w:rsidR="003552C4">
        <w:t>vation, and recycling all</w:t>
      </w:r>
      <w:r w:rsidR="00D371C0">
        <w:t xml:space="preserve"> play </w:t>
      </w:r>
      <w:r w:rsidR="00A937BE">
        <w:t>pivotal roles</w:t>
      </w:r>
      <w:r w:rsidR="003552C4">
        <w:t xml:space="preserve"> in the identity of craft breweries</w:t>
      </w:r>
      <w:r w:rsidR="00D9182A">
        <w:t xml:space="preserve">. </w:t>
      </w:r>
      <w:r w:rsidR="00FD1C1A">
        <w:t>Many of them host or spo</w:t>
      </w:r>
      <w:r w:rsidR="001949BD">
        <w:t>nsor local activities and donate extensively to causes they identify with</w:t>
      </w:r>
      <w:r w:rsidR="00FD1C1A">
        <w:t>.</w:t>
      </w:r>
      <w:r w:rsidR="001949BD">
        <w:t xml:space="preserve"> New Belgium Brewery, </w:t>
      </w:r>
      <w:r w:rsidR="00891A51">
        <w:t xml:space="preserve">the paragon of </w:t>
      </w:r>
      <w:r w:rsidR="001949BD">
        <w:t>a successful</w:t>
      </w:r>
      <w:r w:rsidR="00D9182A">
        <w:t xml:space="preserve"> craft brewery</w:t>
      </w:r>
      <w:r w:rsidR="00891A51">
        <w:t>,</w:t>
      </w:r>
      <w:r w:rsidR="00D9182A">
        <w:t xml:space="preserve"> employs extensive green technology to reduce coal usage and to preserve water. As a spokesman for the company said, “</w:t>
      </w:r>
      <w:r w:rsidR="00D9182A" w:rsidRPr="00D9182A">
        <w:t>Environmental stewardship has always been one of our core values an</w:t>
      </w:r>
      <w:r w:rsidR="00460FB7">
        <w:t>d even more so today as we grow</w:t>
      </w:r>
      <w:r w:rsidR="00891A51">
        <w:t>” (</w:t>
      </w:r>
      <w:r w:rsidR="00891A51" w:rsidRPr="003060D3">
        <w:rPr>
          <w:rFonts w:cs="Verdana"/>
          <w:color w:val="3B3B3B"/>
        </w:rPr>
        <w:t>Gilliland</w:t>
      </w:r>
      <w:r w:rsidR="00D9182A">
        <w:t>)</w:t>
      </w:r>
      <w:r w:rsidR="00460FB7">
        <w:t>.</w:t>
      </w:r>
      <w:r w:rsidR="00FD1C1A">
        <w:t xml:space="preserve"> </w:t>
      </w:r>
      <w:r w:rsidR="00891A51">
        <w:t xml:space="preserve">To support the communities it operates in </w:t>
      </w:r>
      <w:r w:rsidR="00FD1C1A">
        <w:t xml:space="preserve">New Belgium </w:t>
      </w:r>
      <w:r w:rsidR="009E186F">
        <w:t>hosts the “Tour de Fat”</w:t>
      </w:r>
      <w:r w:rsidR="004467DB">
        <w:t>,</w:t>
      </w:r>
      <w:r w:rsidR="009E186F">
        <w:t xml:space="preserve"> </w:t>
      </w:r>
      <w:r w:rsidR="00736FE9">
        <w:t>a colorful and exuberant</w:t>
      </w:r>
      <w:r w:rsidR="004467DB">
        <w:t xml:space="preserve"> bicycle parade, </w:t>
      </w:r>
      <w:r w:rsidR="001949BD">
        <w:t>in a few select cities</w:t>
      </w:r>
      <w:r w:rsidR="009E186F">
        <w:t xml:space="preserve"> to raise money for local charities that support bicycling.</w:t>
      </w:r>
      <w:r w:rsidR="00D9182A">
        <w:t xml:space="preserve"> It also donates “</w:t>
      </w:r>
      <w:r w:rsidR="00D9182A" w:rsidRPr="00D9182A">
        <w:t>philanthropic dollars to organizat</w:t>
      </w:r>
      <w:r w:rsidR="00D9182A">
        <w:t>ions in every market in which [it does]</w:t>
      </w:r>
      <w:r w:rsidR="00D9182A" w:rsidRPr="00D9182A">
        <w:t xml:space="preserve"> business</w:t>
      </w:r>
      <w:r w:rsidR="00D9182A">
        <w:t>” (</w:t>
      </w:r>
      <w:r w:rsidR="00891A51" w:rsidRPr="003060D3">
        <w:rPr>
          <w:rFonts w:cs="Verdana"/>
          <w:color w:val="3B3B3B"/>
        </w:rPr>
        <w:t>Gilliland</w:t>
      </w:r>
      <w:r w:rsidR="00891A51">
        <w:rPr>
          <w:rFonts w:cs="Verdana"/>
          <w:color w:val="3B3B3B"/>
        </w:rPr>
        <w:t>)</w:t>
      </w:r>
      <w:r w:rsidR="00460FB7">
        <w:rPr>
          <w:rFonts w:cs="Verdana"/>
          <w:color w:val="3B3B3B"/>
        </w:rPr>
        <w:t>.</w:t>
      </w:r>
      <w:r w:rsidR="00891A51">
        <w:t xml:space="preserve"> </w:t>
      </w:r>
      <w:r w:rsidR="00665085">
        <w:t>The meritocracy has not chosen the</w:t>
      </w:r>
      <w:r w:rsidR="00804422">
        <w:t xml:space="preserve"> </w:t>
      </w:r>
      <w:r w:rsidR="00460FB7">
        <w:t>corporation</w:t>
      </w:r>
      <w:r w:rsidR="00A85525">
        <w:t xml:space="preserve"> driven</w:t>
      </w:r>
      <w:r w:rsidR="00804422">
        <w:t xml:space="preserve"> lifestyle of 20</w:t>
      </w:r>
      <w:r w:rsidR="00804422" w:rsidRPr="00804422">
        <w:rPr>
          <w:vertAlign w:val="superscript"/>
        </w:rPr>
        <w:t>th</w:t>
      </w:r>
      <w:r w:rsidR="00804422">
        <w:t xml:space="preserve"> century, </w:t>
      </w:r>
      <w:r w:rsidR="00A85525">
        <w:t xml:space="preserve">but rather is attached to </w:t>
      </w:r>
      <w:r w:rsidR="003C14F8">
        <w:t xml:space="preserve">socially </w:t>
      </w:r>
      <w:r w:rsidR="00664A04">
        <w:t xml:space="preserve">and environmentally </w:t>
      </w:r>
      <w:r w:rsidR="00695B2C">
        <w:t xml:space="preserve">conscious </w:t>
      </w:r>
      <w:r w:rsidR="00664A04">
        <w:t>consumption. The local and sustainable focus of</w:t>
      </w:r>
      <w:r w:rsidR="00D9182A">
        <w:t xml:space="preserve"> </w:t>
      </w:r>
      <w:r w:rsidR="003C14F8">
        <w:t xml:space="preserve">craft brewing </w:t>
      </w:r>
      <w:r w:rsidR="00F1553F">
        <w:t xml:space="preserve">is </w:t>
      </w:r>
      <w:r w:rsidR="003C14F8">
        <w:t>a manifestation of the</w:t>
      </w:r>
      <w:r w:rsidR="006E4B1C">
        <w:t>se</w:t>
      </w:r>
      <w:r w:rsidR="003C14F8">
        <w:t xml:space="preserve"> ideals. </w:t>
      </w:r>
    </w:p>
    <w:p w14:paraId="1AB797C7" w14:textId="77777777" w:rsidR="00FA6EDC" w:rsidRPr="00F66BDF" w:rsidRDefault="007715F7" w:rsidP="00C64492">
      <w:pPr>
        <w:spacing w:line="480" w:lineRule="auto"/>
        <w:jc w:val="center"/>
        <w:outlineLvl w:val="0"/>
        <w:rPr>
          <w:b/>
        </w:rPr>
      </w:pPr>
      <w:r w:rsidRPr="00F66BDF">
        <w:rPr>
          <w:b/>
        </w:rPr>
        <w:t xml:space="preserve">The Future </w:t>
      </w:r>
      <w:r w:rsidR="00411DC9" w:rsidRPr="00F66BDF">
        <w:rPr>
          <w:b/>
        </w:rPr>
        <w:t xml:space="preserve">of </w:t>
      </w:r>
      <w:r w:rsidRPr="00F66BDF">
        <w:rPr>
          <w:b/>
        </w:rPr>
        <w:t>American Beer</w:t>
      </w:r>
    </w:p>
    <w:p w14:paraId="1046778D" w14:textId="6F273150" w:rsidR="00AF6ACA" w:rsidRDefault="007715F7" w:rsidP="00A77646">
      <w:pPr>
        <w:spacing w:line="480" w:lineRule="auto"/>
      </w:pPr>
      <w:r>
        <w:tab/>
      </w:r>
      <w:r w:rsidR="006D1723">
        <w:t>Why, we</w:t>
      </w:r>
      <w:r w:rsidR="007E1DC1">
        <w:t xml:space="preserve"> might ask, should </w:t>
      </w:r>
      <w:r w:rsidR="00C64492">
        <w:t xml:space="preserve">we </w:t>
      </w:r>
      <w:r w:rsidR="007E1DC1">
        <w:t xml:space="preserve">care about a few companies that make up a tiny portion of the beer </w:t>
      </w:r>
      <w:r w:rsidR="00BF0765">
        <w:t>market?</w:t>
      </w:r>
      <w:r w:rsidR="007E1DC1">
        <w:t xml:space="preserve"> </w:t>
      </w:r>
      <w:r w:rsidR="007A7F14">
        <w:t xml:space="preserve"> </w:t>
      </w:r>
      <w:r w:rsidR="00641FF3">
        <w:t>The simple answer is that despite its relatively</w:t>
      </w:r>
      <w:r w:rsidR="007C2240">
        <w:t xml:space="preserve"> small size, </w:t>
      </w:r>
      <w:r w:rsidR="00641FF3">
        <w:t xml:space="preserve">craft brewing’s </w:t>
      </w:r>
      <w:r w:rsidR="00EA68E7">
        <w:t xml:space="preserve">local </w:t>
      </w:r>
      <w:r w:rsidR="00641FF3">
        <w:t>infrastru</w:t>
      </w:r>
      <w:r w:rsidR="00C64492">
        <w:t xml:space="preserve">cture and remarkable growth are </w:t>
      </w:r>
      <w:r w:rsidR="00EA68E7">
        <w:t>having</w:t>
      </w:r>
      <w:r w:rsidR="00641FF3">
        <w:t xml:space="preserve"> significant impacts o</w:t>
      </w:r>
      <w:r w:rsidR="00850F22">
        <w:t>n the beer industry and the American economy</w:t>
      </w:r>
      <w:r w:rsidR="00641FF3">
        <w:t xml:space="preserve">. In 2011 alone, </w:t>
      </w:r>
      <w:r w:rsidR="00CD1675">
        <w:t xml:space="preserve">the craft brewing industry </w:t>
      </w:r>
      <w:r w:rsidR="00B32BAA">
        <w:t xml:space="preserve">is said to have </w:t>
      </w:r>
      <w:r w:rsidR="00CD1675">
        <w:t xml:space="preserve">brought 446 </w:t>
      </w:r>
      <w:r w:rsidR="007A7F14">
        <w:t>million dollars and 4170 jobs to</w:t>
      </w:r>
      <w:r w:rsidR="00A85525">
        <w:t xml:space="preserve"> the Colorado economy </w:t>
      </w:r>
      <w:r w:rsidR="00122F67">
        <w:t>(</w:t>
      </w:r>
      <w:proofErr w:type="spellStart"/>
      <w:r w:rsidR="00122F67">
        <w:t>Raabe</w:t>
      </w:r>
      <w:proofErr w:type="spellEnd"/>
      <w:r w:rsidR="007A7F14">
        <w:t>)</w:t>
      </w:r>
      <w:r w:rsidR="00A85525">
        <w:t>.</w:t>
      </w:r>
      <w:r w:rsidR="00CD1675">
        <w:t xml:space="preserve"> In Montana, a state with only 33 craft brewers</w:t>
      </w:r>
      <w:r w:rsidR="007A7F14">
        <w:t>,</w:t>
      </w:r>
      <w:r w:rsidR="00CD1675">
        <w:t xml:space="preserve"> the industry generated nearly fifty million</w:t>
      </w:r>
      <w:r w:rsidR="00122F67">
        <w:t xml:space="preserve"> dollars</w:t>
      </w:r>
      <w:r w:rsidR="00A85525">
        <w:t xml:space="preserve"> in private sector sales </w:t>
      </w:r>
      <w:r w:rsidR="007A7F14">
        <w:t>(</w:t>
      </w:r>
      <w:r w:rsidR="00122F67">
        <w:t>Study</w:t>
      </w:r>
      <w:r w:rsidR="007A7F14">
        <w:t>)</w:t>
      </w:r>
      <w:r w:rsidR="00A85525">
        <w:t>.</w:t>
      </w:r>
      <w:r w:rsidR="00CD1675">
        <w:t xml:space="preserve"> </w:t>
      </w:r>
      <w:r w:rsidR="007C2240">
        <w:t>When a small brewery is</w:t>
      </w:r>
      <w:r w:rsidR="007A7F14">
        <w:t xml:space="preserve"> run locally it requires intensive centralized</w:t>
      </w:r>
      <w:r w:rsidR="007C2240">
        <w:t xml:space="preserve"> infrastructure. It needs </w:t>
      </w:r>
      <w:r w:rsidR="00122F67">
        <w:t xml:space="preserve">local farmers </w:t>
      </w:r>
      <w:r w:rsidR="00944441">
        <w:t>to grow the grain and hops</w:t>
      </w:r>
      <w:r w:rsidR="00122F67">
        <w:t xml:space="preserve"> </w:t>
      </w:r>
      <w:r w:rsidR="00944441">
        <w:t xml:space="preserve">that are essential </w:t>
      </w:r>
      <w:r w:rsidR="00122F67">
        <w:t>for brewing.</w:t>
      </w:r>
      <w:r w:rsidR="00592C06">
        <w:t xml:space="preserve"> It needs a brewery, staffed by pr</w:t>
      </w:r>
      <w:r w:rsidR="00944441">
        <w:t xml:space="preserve">ofessionals to ferment and </w:t>
      </w:r>
      <w:r w:rsidR="00944441">
        <w:lastRenderedPageBreak/>
        <w:t>produce</w:t>
      </w:r>
      <w:r w:rsidR="00592C06">
        <w:t xml:space="preserve"> the beer.</w:t>
      </w:r>
      <w:r w:rsidR="00122F67">
        <w:t xml:space="preserve"> I</w:t>
      </w:r>
      <w:r w:rsidR="007C2240">
        <w:t xml:space="preserve">t needs </w:t>
      </w:r>
      <w:r w:rsidR="00122F67">
        <w:t>a</w:t>
      </w:r>
      <w:r w:rsidR="00944441">
        <w:t xml:space="preserve"> bottling plant</w:t>
      </w:r>
      <w:r w:rsidR="00122F67">
        <w:t xml:space="preserve"> that</w:t>
      </w:r>
      <w:r w:rsidR="00944441">
        <w:t xml:space="preserve"> carbonates and prepares the beer for sale</w:t>
      </w:r>
      <w:r w:rsidR="00592C06">
        <w:t>. Finally, it needs bars, restaurants, and s</w:t>
      </w:r>
      <w:r w:rsidR="00A85525">
        <w:t>tores to distribute its product</w:t>
      </w:r>
      <w:r w:rsidR="00592C06">
        <w:t xml:space="preserve"> </w:t>
      </w:r>
      <w:r w:rsidR="007C2240">
        <w:t>(Jones)</w:t>
      </w:r>
      <w:r w:rsidR="00A85525">
        <w:t>.</w:t>
      </w:r>
      <w:r w:rsidR="007C2240">
        <w:t xml:space="preserve"> These production steps are </w:t>
      </w:r>
      <w:r w:rsidR="00B110C8">
        <w:t xml:space="preserve">resource and </w:t>
      </w:r>
      <w:r w:rsidR="007C2240">
        <w:t>labor i</w:t>
      </w:r>
      <w:r w:rsidR="00DE239A">
        <w:t xml:space="preserve">ntensive, making them good </w:t>
      </w:r>
      <w:r w:rsidR="007C2240">
        <w:t xml:space="preserve">sources of local employment. </w:t>
      </w:r>
      <w:r w:rsidR="00DE239A">
        <w:t>I</w:t>
      </w:r>
      <w:r w:rsidR="007C2240">
        <w:t xml:space="preserve">t is no surprise that in the last year both </w:t>
      </w:r>
      <w:r w:rsidR="006E55BD">
        <w:t>New Jersey G</w:t>
      </w:r>
      <w:r w:rsidR="007A7F14">
        <w:t xml:space="preserve">overnor </w:t>
      </w:r>
      <w:r w:rsidR="007C2240">
        <w:t xml:space="preserve">Chris Christie and </w:t>
      </w:r>
      <w:r w:rsidR="007A7F14">
        <w:t xml:space="preserve">New York Governor </w:t>
      </w:r>
      <w:r w:rsidR="007C2240">
        <w:t xml:space="preserve">Andrew Cuomo signed legislation </w:t>
      </w:r>
      <w:r w:rsidR="007A7F14">
        <w:t xml:space="preserve">making </w:t>
      </w:r>
      <w:r w:rsidR="007C2240">
        <w:t>it easier for craft brewers to operate in</w:t>
      </w:r>
      <w:r w:rsidR="00D51687">
        <w:t xml:space="preserve"> their state</w:t>
      </w:r>
      <w:r w:rsidR="00500766">
        <w:t xml:space="preserve">. </w:t>
      </w:r>
      <w:r w:rsidR="00D51687">
        <w:t>New York brewers now enjoy tax credits while New Jersey brewers are now allowed to sell their</w:t>
      </w:r>
      <w:r w:rsidR="00A85525">
        <w:t xml:space="preserve"> beer directly from the brewery</w:t>
      </w:r>
      <w:r w:rsidR="00D51687">
        <w:t xml:space="preserve"> </w:t>
      </w:r>
      <w:r w:rsidR="00500766">
        <w:t>(Brewers</w:t>
      </w:r>
      <w:r w:rsidR="00A85525">
        <w:t xml:space="preserve"> Association</w:t>
      </w:r>
      <w:r w:rsidR="00500766">
        <w:t>)</w:t>
      </w:r>
      <w:r w:rsidR="00A85525">
        <w:t>.</w:t>
      </w:r>
    </w:p>
    <w:p w14:paraId="7A650FEC" w14:textId="7C177F65" w:rsidR="00F223ED" w:rsidRDefault="00AF6ACA" w:rsidP="00A77646">
      <w:pPr>
        <w:spacing w:line="480" w:lineRule="auto"/>
      </w:pPr>
      <w:r>
        <w:tab/>
        <w:t xml:space="preserve">The giants of brewing have </w:t>
      </w:r>
      <w:r w:rsidR="00AA2CDD">
        <w:t>t</w:t>
      </w:r>
      <w:r>
        <w:t>aken notice of the shift to local expensive beer</w:t>
      </w:r>
      <w:r w:rsidR="00F8539B">
        <w:t xml:space="preserve"> and are positioning themselves to reap </w:t>
      </w:r>
      <w:r w:rsidR="00500766">
        <w:t xml:space="preserve">its </w:t>
      </w:r>
      <w:r w:rsidR="00F8539B">
        <w:t>profit</w:t>
      </w:r>
      <w:r>
        <w:t xml:space="preserve">. </w:t>
      </w:r>
      <w:r w:rsidR="00E02854">
        <w:t>Popular brands like Blue Moon, produced by Coors, and Shock Top, produced by</w:t>
      </w:r>
      <w:r w:rsidR="00E02854" w:rsidRPr="00F8539B">
        <w:t xml:space="preserve"> </w:t>
      </w:r>
      <w:r w:rsidR="00E02854">
        <w:t>Anheuser B</w:t>
      </w:r>
      <w:r w:rsidR="00E02854" w:rsidRPr="00F8539B">
        <w:t>usch</w:t>
      </w:r>
      <w:r w:rsidR="00E02854">
        <w:t xml:space="preserve">, </w:t>
      </w:r>
      <w:r w:rsidR="00240C5E">
        <w:t xml:space="preserve">are known as “stealth brands”. These beers </w:t>
      </w:r>
      <w:r>
        <w:t>appear to be locally sourced and produced</w:t>
      </w:r>
      <w:r w:rsidR="00C14BE0">
        <w:t xml:space="preserve"> by craft breweries, while not mentioning the </w:t>
      </w:r>
      <w:r w:rsidR="00F8539B">
        <w:t xml:space="preserve">actual </w:t>
      </w:r>
      <w:r w:rsidR="00C14BE0">
        <w:t>parent company on the label</w:t>
      </w:r>
      <w:r>
        <w:t xml:space="preserve"> </w:t>
      </w:r>
      <w:r w:rsidR="00460FB7">
        <w:t>in an attempt to lure</w:t>
      </w:r>
      <w:r w:rsidR="00240C5E">
        <w:t xml:space="preserve"> unsuspecting craft beer drinkers </w:t>
      </w:r>
      <w:r>
        <w:t>(</w:t>
      </w:r>
      <w:proofErr w:type="spellStart"/>
      <w:r w:rsidR="003C6CEA">
        <w:t>Swinnen</w:t>
      </w:r>
      <w:proofErr w:type="spellEnd"/>
      <w:r w:rsidR="003C6CEA">
        <w:t xml:space="preserve"> </w:t>
      </w:r>
      <w:r>
        <w:t>158).</w:t>
      </w:r>
      <w:r w:rsidR="00240C5E">
        <w:t xml:space="preserve"> </w:t>
      </w:r>
      <w:r w:rsidR="00500766">
        <w:t>Bob Odell</w:t>
      </w:r>
      <w:r w:rsidR="005F3BAD">
        <w:t>, the owner of Odell Brewing Co,</w:t>
      </w:r>
      <w:r w:rsidR="00240C5E">
        <w:t xml:space="preserve"> isn’t concerned. In his opinion,</w:t>
      </w:r>
      <w:r w:rsidR="002B494C">
        <w:t xml:space="preserve"> craft beer drinkers wil</w:t>
      </w:r>
      <w:r w:rsidR="0026633A">
        <w:t xml:space="preserve">l </w:t>
      </w:r>
      <w:r w:rsidR="00240C5E">
        <w:t>only buy real craft beer because</w:t>
      </w:r>
      <w:r w:rsidR="0026633A">
        <w:t xml:space="preserve"> these</w:t>
      </w:r>
      <w:r w:rsidR="005F3BAD">
        <w:t xml:space="preserve"> “entry level beers”</w:t>
      </w:r>
      <w:r w:rsidR="00500766">
        <w:t xml:space="preserve"> lack complexity (Odell)</w:t>
      </w:r>
      <w:r w:rsidR="00F73641">
        <w:t>.</w:t>
      </w:r>
      <w:r w:rsidR="00240C5E">
        <w:t xml:space="preserve"> While perceived as competition, </w:t>
      </w:r>
      <w:r w:rsidR="002B494C">
        <w:t>these stealth</w:t>
      </w:r>
      <w:r w:rsidR="005D1A9B">
        <w:t xml:space="preserve"> </w:t>
      </w:r>
      <w:r w:rsidR="000F5ACD">
        <w:t>beers</w:t>
      </w:r>
      <w:r w:rsidR="00A57D32">
        <w:t xml:space="preserve"> may </w:t>
      </w:r>
      <w:r w:rsidR="00631C89">
        <w:t xml:space="preserve">actually </w:t>
      </w:r>
      <w:r w:rsidR="00A57D32">
        <w:t xml:space="preserve">be </w:t>
      </w:r>
      <w:r w:rsidR="00631C89">
        <w:t xml:space="preserve">a </w:t>
      </w:r>
      <w:r w:rsidR="00A57D32">
        <w:t>boon to</w:t>
      </w:r>
      <w:r w:rsidR="002172C5">
        <w:t xml:space="preserve"> the</w:t>
      </w:r>
      <w:r w:rsidR="00A57D32">
        <w:t xml:space="preserve"> craft brewing industry as they </w:t>
      </w:r>
      <w:r w:rsidR="000F5ACD">
        <w:t xml:space="preserve">act as a bridge </w:t>
      </w:r>
      <w:r w:rsidR="002172C5">
        <w:t xml:space="preserve">between </w:t>
      </w:r>
      <w:r w:rsidR="000F5ACD">
        <w:t xml:space="preserve">the light taste of the traditional lager and the </w:t>
      </w:r>
      <w:r w:rsidR="002172C5">
        <w:t>strong</w:t>
      </w:r>
      <w:r w:rsidR="000F5ACD">
        <w:t>er</w:t>
      </w:r>
      <w:r w:rsidR="002172C5">
        <w:t xml:space="preserve"> flavors of a full craft</w:t>
      </w:r>
      <w:r w:rsidR="000F5ACD">
        <w:t xml:space="preserve"> brew</w:t>
      </w:r>
      <w:r w:rsidR="005D1A9B">
        <w:t xml:space="preserve">. These brands introduce new market segments to the idea of craft beer and help broaden its overall customer base. </w:t>
      </w:r>
      <w:r w:rsidR="00F8539B">
        <w:t xml:space="preserve">Another tactic these companies have taken is to buy out successful microbreweries. </w:t>
      </w:r>
      <w:r w:rsidR="00884D02">
        <w:t>Anheuser Busch has purchased large portions of</w:t>
      </w:r>
      <w:r w:rsidR="00BA1DE7">
        <w:t xml:space="preserve"> Old </w:t>
      </w:r>
      <w:r w:rsidR="00A85525">
        <w:t>Dominion</w:t>
      </w:r>
      <w:r w:rsidR="00BA1DE7">
        <w:t xml:space="preserve">, </w:t>
      </w:r>
      <w:proofErr w:type="spellStart"/>
      <w:r w:rsidR="00BA1DE7">
        <w:t>Widmer</w:t>
      </w:r>
      <w:proofErr w:type="spellEnd"/>
      <w:r w:rsidR="00BA1DE7">
        <w:t xml:space="preserve"> Brothers, and </w:t>
      </w:r>
      <w:proofErr w:type="spellStart"/>
      <w:r w:rsidR="00BA1DE7">
        <w:t>Redhook</w:t>
      </w:r>
      <w:proofErr w:type="spellEnd"/>
      <w:r w:rsidR="00873D72">
        <w:t>,</w:t>
      </w:r>
      <w:r w:rsidR="00BA1DE7">
        <w:t xml:space="preserve"> three large craft breweries scattered across the nation</w:t>
      </w:r>
      <w:r w:rsidR="00884D02">
        <w:t xml:space="preserve"> (</w:t>
      </w:r>
      <w:proofErr w:type="spellStart"/>
      <w:r w:rsidR="00884D02">
        <w:t>Heerwagon</w:t>
      </w:r>
      <w:proofErr w:type="spellEnd"/>
      <w:r w:rsidR="00884D02">
        <w:t>)</w:t>
      </w:r>
      <w:r w:rsidR="00F73641">
        <w:t xml:space="preserve">. The </w:t>
      </w:r>
      <w:r w:rsidR="00F73641">
        <w:lastRenderedPageBreak/>
        <w:t xml:space="preserve">aggressive response of these leviathan breweries to the craft beer’s </w:t>
      </w:r>
      <w:r w:rsidR="00112588">
        <w:t>popularity</w:t>
      </w:r>
      <w:r w:rsidR="00F73641">
        <w:t xml:space="preserve"> prov</w:t>
      </w:r>
      <w:r w:rsidR="00112588">
        <w:t>ides an</w:t>
      </w:r>
      <w:r w:rsidR="00F73641">
        <w:t xml:space="preserve"> indication of its potential as an industry to have an impact on American drinking.</w:t>
      </w:r>
    </w:p>
    <w:p w14:paraId="1220B750" w14:textId="54CD4690" w:rsidR="00A77646" w:rsidRDefault="009B7D7B" w:rsidP="00A77646">
      <w:pPr>
        <w:spacing w:line="480" w:lineRule="auto"/>
      </w:pPr>
      <w:r>
        <w:tab/>
      </w:r>
      <w:r w:rsidR="00112588">
        <w:t>Many craft brewers are not yet entirely safe</w:t>
      </w:r>
      <w:r w:rsidR="002C33BE">
        <w:t xml:space="preserve">, as competition increases and the market </w:t>
      </w:r>
      <w:r w:rsidR="006611B0">
        <w:t>saturates itself</w:t>
      </w:r>
      <w:r w:rsidR="002C33BE">
        <w:t xml:space="preserve"> with local breweries it will be difficult </w:t>
      </w:r>
      <w:r>
        <w:t>for the industry to maintain su</w:t>
      </w:r>
      <w:r w:rsidR="006611B0">
        <w:t>ch high rates of growth. If individual breweries</w:t>
      </w:r>
      <w:r>
        <w:t xml:space="preserve"> want to sustain their growth and compete against other brewers they have to expand</w:t>
      </w:r>
      <w:r w:rsidR="002C33BE">
        <w:t xml:space="preserve"> their customer base</w:t>
      </w:r>
      <w:r>
        <w:t xml:space="preserve"> (Leonard)</w:t>
      </w:r>
      <w:r w:rsidR="00112588">
        <w:t>.</w:t>
      </w:r>
      <w:r w:rsidR="00A77646">
        <w:t xml:space="preserve"> As David Peacock, the president of Anheuser Busch </w:t>
      </w:r>
      <w:r w:rsidR="006611B0">
        <w:t>declared</w:t>
      </w:r>
      <w:r w:rsidR="00DE0D25">
        <w:t>,</w:t>
      </w:r>
      <w:r w:rsidR="00A77646">
        <w:t xml:space="preserve"> “The pie isn’t growing enough. You’re going</w:t>
      </w:r>
      <w:r w:rsidR="00112588">
        <w:t xml:space="preserve"> to have some level of shakeout</w:t>
      </w:r>
      <w:r w:rsidR="00A77646">
        <w:t>” (</w:t>
      </w:r>
      <w:proofErr w:type="spellStart"/>
      <w:r w:rsidR="00A77646">
        <w:t>Esterel</w:t>
      </w:r>
      <w:proofErr w:type="spellEnd"/>
      <w:r w:rsidR="00A77646">
        <w:t>)</w:t>
      </w:r>
      <w:r w:rsidR="00112588">
        <w:t>.</w:t>
      </w:r>
      <w:r w:rsidR="00A77646">
        <w:t xml:space="preserve"> There is no evidence that this shakeout will look like the dramatic drop in the</w:t>
      </w:r>
      <w:r w:rsidR="006D1723">
        <w:t xml:space="preserve"> 90</w:t>
      </w:r>
      <w:r w:rsidR="002E1C36">
        <w:t xml:space="preserve">s. </w:t>
      </w:r>
      <w:r w:rsidR="00010DCB">
        <w:t xml:space="preserve"> The</w:t>
      </w:r>
      <w:r w:rsidR="00112588">
        <w:t>se</w:t>
      </w:r>
      <w:r w:rsidR="00010DCB">
        <w:t xml:space="preserve"> new brewers are more sophisticated and prepared </w:t>
      </w:r>
      <w:r w:rsidR="00112588">
        <w:t xml:space="preserve">than their predecessors and </w:t>
      </w:r>
      <w:r w:rsidR="008847C3">
        <w:t>less likely to fail</w:t>
      </w:r>
      <w:r w:rsidR="00010DCB">
        <w:t xml:space="preserve"> (Sullivan)</w:t>
      </w:r>
      <w:r w:rsidR="008847C3">
        <w:t xml:space="preserve">. The combination of </w:t>
      </w:r>
      <w:r w:rsidR="00852309">
        <w:t>business savvy</w:t>
      </w:r>
      <w:r w:rsidR="008847C3">
        <w:t xml:space="preserve"> and an enthusiastic public could produce</w:t>
      </w:r>
      <w:r w:rsidR="00852309">
        <w:t xml:space="preserve"> a </w:t>
      </w:r>
      <w:r w:rsidR="002C33BE">
        <w:t>gradual and healthy slow down</w:t>
      </w:r>
      <w:r w:rsidR="00852309">
        <w:t>,</w:t>
      </w:r>
      <w:r w:rsidR="008847C3">
        <w:t xml:space="preserve"> allowing</w:t>
      </w:r>
      <w:r w:rsidR="00E94C2F">
        <w:t xml:space="preserve"> craft brewing to entrench</w:t>
      </w:r>
      <w:r w:rsidR="002C33BE">
        <w:t xml:space="preserve"> itself in American minds and refrigerators.</w:t>
      </w:r>
      <w:r w:rsidR="00010DCB">
        <w:t xml:space="preserve"> Julia Hertz of the Brewers Association is optim</w:t>
      </w:r>
      <w:r w:rsidR="00852309">
        <w:t>istic enough that she proclaims a</w:t>
      </w:r>
      <w:r w:rsidR="00010DCB">
        <w:t xml:space="preserve"> “Ten percent market share is not unrealistic. It’s just a ma</w:t>
      </w:r>
      <w:r w:rsidR="00873D72">
        <w:t>t</w:t>
      </w:r>
      <w:r w:rsidR="004A0216">
        <w:t>ter of when</w:t>
      </w:r>
      <w:r w:rsidR="00010DCB">
        <w:t>” (Leonard)</w:t>
      </w:r>
      <w:r w:rsidR="004A0216">
        <w:t>.</w:t>
      </w:r>
      <w:r w:rsidR="00010DCB">
        <w:t xml:space="preserve"> </w:t>
      </w:r>
    </w:p>
    <w:p w14:paraId="0C25452B" w14:textId="3255D8C2" w:rsidR="009B7D7B" w:rsidRDefault="005C203F" w:rsidP="00010DCB">
      <w:pPr>
        <w:spacing w:line="480" w:lineRule="auto"/>
        <w:ind w:firstLine="720"/>
      </w:pPr>
      <w:r>
        <w:t>The idea of</w:t>
      </w:r>
      <w:r w:rsidR="005F3BAD">
        <w:t xml:space="preserve"> </w:t>
      </w:r>
      <w:r w:rsidR="00010DCB">
        <w:t>aggressive</w:t>
      </w:r>
      <w:r>
        <w:t xml:space="preserve"> competition</w:t>
      </w:r>
      <w:r w:rsidR="00010DCB">
        <w:t xml:space="preserve"> clashes uncomfortably with th</w:t>
      </w:r>
      <w:r w:rsidR="005F3BAD">
        <w:t>e craft brewing business model</w:t>
      </w:r>
      <w:r w:rsidR="00010DCB">
        <w:t xml:space="preserve"> </w:t>
      </w:r>
      <w:r>
        <w:t xml:space="preserve">centered on </w:t>
      </w:r>
      <w:r w:rsidR="009B7D7B">
        <w:t xml:space="preserve">being locally involved and connected. </w:t>
      </w:r>
      <w:r w:rsidR="00863F80">
        <w:t xml:space="preserve">Most brewery owners are ostentatiously not </w:t>
      </w:r>
      <w:r w:rsidR="005F3BAD">
        <w:t xml:space="preserve">in the business for the profit. </w:t>
      </w:r>
      <w:r w:rsidR="00863F80">
        <w:t xml:space="preserve">Mr. </w:t>
      </w:r>
      <w:proofErr w:type="spellStart"/>
      <w:r w:rsidR="00863F80">
        <w:t>Calagame</w:t>
      </w:r>
      <w:proofErr w:type="spellEnd"/>
      <w:r w:rsidR="00DE0D25">
        <w:t xml:space="preserve"> of Dogfish Head Craft Brewery</w:t>
      </w:r>
      <w:r w:rsidR="005F3BAD">
        <w:t xml:space="preserve"> boldly</w:t>
      </w:r>
      <w:r w:rsidR="00863F80">
        <w:t xml:space="preserve"> </w:t>
      </w:r>
      <w:r w:rsidR="00A77646">
        <w:t>proclaimed,</w:t>
      </w:r>
      <w:r w:rsidR="00863F80">
        <w:t xml:space="preserve"> “We care</w:t>
      </w:r>
      <w:r w:rsidR="005F3BAD">
        <w:t xml:space="preserve"> a lot more about IPAs than IPOs</w:t>
      </w:r>
      <w:r>
        <w:t>”</w:t>
      </w:r>
      <w:r w:rsidR="00863F80">
        <w:t>(</w:t>
      </w:r>
      <w:proofErr w:type="spellStart"/>
      <w:r w:rsidR="00863F80">
        <w:t>Esterl</w:t>
      </w:r>
      <w:proofErr w:type="spellEnd"/>
      <w:r w:rsidR="00863F80">
        <w:t>)</w:t>
      </w:r>
      <w:r>
        <w:t>.</w:t>
      </w:r>
      <w:r w:rsidR="00493D02">
        <w:t xml:space="preserve"> </w:t>
      </w:r>
      <w:r w:rsidR="005F3BAD">
        <w:t>Yet, t</w:t>
      </w:r>
      <w:r w:rsidR="00A77646">
        <w:t xml:space="preserve">o </w:t>
      </w:r>
      <w:r w:rsidR="00DE0D25">
        <w:t>remain competitive</w:t>
      </w:r>
      <w:r w:rsidR="00873D72">
        <w:t>,</w:t>
      </w:r>
      <w:r w:rsidR="00DE0D25">
        <w:t xml:space="preserve"> </w:t>
      </w:r>
      <w:r w:rsidR="005F3BAD">
        <w:t>companies have been forced to look outwards. B</w:t>
      </w:r>
      <w:r w:rsidR="00493D02">
        <w:t>oth New Belgium and Sierra Nevada are planning on spending close to 75 million</w:t>
      </w:r>
      <w:r w:rsidR="005F3BAD">
        <w:t xml:space="preserve"> dollars</w:t>
      </w:r>
      <w:r w:rsidR="00493D02">
        <w:t xml:space="preserve"> building new production facilities east of the Mississippi. </w:t>
      </w:r>
      <w:r w:rsidR="00FF246D">
        <w:t>Whether they are able to maintain the same of level of enviro</w:t>
      </w:r>
      <w:r w:rsidR="005F3BAD">
        <w:t xml:space="preserve">nmental, social, and community </w:t>
      </w:r>
      <w:r w:rsidR="0065471C">
        <w:t>engagement</w:t>
      </w:r>
      <w:r w:rsidR="00FF246D">
        <w:t xml:space="preserve"> after the expansion remains to be seen.</w:t>
      </w:r>
      <w:r w:rsidR="00DE0D25">
        <w:t xml:space="preserve"> Opinions on the matter are </w:t>
      </w:r>
      <w:r>
        <w:t>mixed;</w:t>
      </w:r>
      <w:r w:rsidR="00DE0D25">
        <w:t xml:space="preserve"> Bo</w:t>
      </w:r>
      <w:r w:rsidR="005F3BAD">
        <w:t xml:space="preserve">b Odell </w:t>
      </w:r>
      <w:r w:rsidR="00122F67">
        <w:t>believes</w:t>
      </w:r>
      <w:r w:rsidR="00DE0D25">
        <w:t xml:space="preserve"> that</w:t>
      </w:r>
      <w:r w:rsidR="00ED5606">
        <w:t xml:space="preserve"> </w:t>
      </w:r>
      <w:r w:rsidR="00873D72">
        <w:t>these values are</w:t>
      </w:r>
      <w:r w:rsidR="00ED5606">
        <w:t xml:space="preserve"> “</w:t>
      </w:r>
      <w:r w:rsidR="00ED5606" w:rsidRPr="00ED5606">
        <w:t xml:space="preserve">a </w:t>
      </w:r>
      <w:r w:rsidR="00ED5606" w:rsidRPr="00ED5606">
        <w:lastRenderedPageBreak/>
        <w:t>maj</w:t>
      </w:r>
      <w:r w:rsidR="0065471C">
        <w:t>or part of Craft Brewing appeal” that</w:t>
      </w:r>
      <w:r w:rsidR="00873D72">
        <w:t xml:space="preserve"> won’t be</w:t>
      </w:r>
      <w:r w:rsidR="0065471C">
        <w:t xml:space="preserve"> “</w:t>
      </w:r>
      <w:r w:rsidR="00ED5606" w:rsidRPr="00ED5606">
        <w:t>changing anytime soon</w:t>
      </w:r>
      <w:r w:rsidR="00ED5606">
        <w:t>”</w:t>
      </w:r>
      <w:r w:rsidR="0065471C">
        <w:t xml:space="preserve"> (Odell).</w:t>
      </w:r>
      <w:r w:rsidR="00ED5606">
        <w:t xml:space="preserve"> Bob</w:t>
      </w:r>
      <w:r w:rsidR="00FF246D">
        <w:t xml:space="preserve"> Jones has his doubts</w:t>
      </w:r>
      <w:r w:rsidR="00873D72">
        <w:t>,</w:t>
      </w:r>
      <w:r w:rsidR="00FF246D">
        <w:t xml:space="preserve"> saying it would be “extremely difficult to maintain the sort of local support and presence” if your bee</w:t>
      </w:r>
      <w:r>
        <w:t>r is spread all over the nation</w:t>
      </w:r>
      <w:r w:rsidR="00FF246D">
        <w:t xml:space="preserve"> </w:t>
      </w:r>
      <w:r w:rsidR="0065471C">
        <w:t>(Jones</w:t>
      </w:r>
      <w:r w:rsidR="00ED5606">
        <w:t>)</w:t>
      </w:r>
      <w:r>
        <w:t>.</w:t>
      </w:r>
      <w:r w:rsidR="00ED5606">
        <w:t xml:space="preserve"> </w:t>
      </w:r>
      <w:r w:rsidR="0065471C">
        <w:t xml:space="preserve">Bob has a point, </w:t>
      </w:r>
      <w:r w:rsidR="00D8665F">
        <w:t>the direct local support and involvement that is present with most craft breweries may be slightly diminished</w:t>
      </w:r>
      <w:r w:rsidR="00BE70FB">
        <w:t xml:space="preserve">, but </w:t>
      </w:r>
      <w:r w:rsidR="009435FD">
        <w:t xml:space="preserve">this loss is </w:t>
      </w:r>
      <w:r w:rsidR="00BE70FB">
        <w:t>outweighed</w:t>
      </w:r>
      <w:r w:rsidR="009435FD">
        <w:t xml:space="preserve"> by </w:t>
      </w:r>
      <w:r w:rsidR="00BE70FB">
        <w:t xml:space="preserve">benefits of a sustainable, engaged, and quality industry </w:t>
      </w:r>
      <w:r w:rsidR="00ED5992">
        <w:t xml:space="preserve">expanding its footprint to other parts of the country. </w:t>
      </w:r>
      <w:r w:rsidR="009435FD">
        <w:t xml:space="preserve"> </w:t>
      </w:r>
    </w:p>
    <w:p w14:paraId="0CDB3294" w14:textId="2DC84995" w:rsidR="00F95929" w:rsidRPr="00D371C0" w:rsidRDefault="00157E9B" w:rsidP="00D371C0">
      <w:pPr>
        <w:spacing w:line="480" w:lineRule="auto"/>
        <w:ind w:firstLine="720"/>
      </w:pPr>
      <w:r>
        <w:t>American tastes are permanently changing. Rather than selling homogenous light lager, b</w:t>
      </w:r>
      <w:r w:rsidR="0090389D">
        <w:t>reweries are demonstrating again and again that seasonal ales, the most temperamental and variable of all</w:t>
      </w:r>
      <w:r w:rsidR="00873D72">
        <w:t xml:space="preserve"> varieties produced</w:t>
      </w:r>
      <w:r w:rsidR="00460FB7">
        <w:t>, are the best sellers</w:t>
      </w:r>
      <w:r w:rsidR="0090389D">
        <w:t xml:space="preserve"> (Lincoln)</w:t>
      </w:r>
      <w:r w:rsidR="00460FB7">
        <w:t>.</w:t>
      </w:r>
      <w:r w:rsidR="0090389D">
        <w:t xml:space="preserve"> </w:t>
      </w:r>
      <w:r w:rsidR="00A56B41">
        <w:t>The success of a beer like Saison is testament to the increasing</w:t>
      </w:r>
      <w:r>
        <w:t xml:space="preserve"> sophistication and depth today’s beer consumer</w:t>
      </w:r>
      <w:r w:rsidR="00A56B41">
        <w:t>. Brad thinks that as craft brews become more and more prominent we will see a migration away from hops, the most common and easily tas</w:t>
      </w:r>
      <w:r w:rsidR="00825DFA">
        <w:t>ted ingredient in beer.</w:t>
      </w:r>
      <w:r>
        <w:t xml:space="preserve"> </w:t>
      </w:r>
      <w:r w:rsidR="00825DFA">
        <w:t>It is no longer the norm</w:t>
      </w:r>
      <w:r>
        <w:t xml:space="preserve"> to consume mass</w:t>
      </w:r>
      <w:r w:rsidR="00825DFA">
        <w:t xml:space="preserve"> quantities of beer, bur rather </w:t>
      </w:r>
      <w:r>
        <w:t>to tas</w:t>
      </w:r>
      <w:r w:rsidR="00825DFA">
        <w:t>te, appreciate, and savor the drink</w:t>
      </w:r>
      <w:r>
        <w:t>.</w:t>
      </w:r>
      <w:r w:rsidR="00CE7C62">
        <w:t xml:space="preserve"> As a result, we will see styles will move steadily into more exotic and subtle ingredients.</w:t>
      </w:r>
      <w:r>
        <w:t xml:space="preserve"> Americans are </w:t>
      </w:r>
      <w:r w:rsidR="00CE7C62">
        <w:t>also drifting</w:t>
      </w:r>
      <w:r w:rsidR="00825DFA">
        <w:t xml:space="preserve"> towards businesses that create diverse high quality products, are locally involved, and</w:t>
      </w:r>
      <w:r>
        <w:t xml:space="preserve"> maintain high st</w:t>
      </w:r>
      <w:r w:rsidR="00825DFA">
        <w:t>andards of environmental safety</w:t>
      </w:r>
      <w:r>
        <w:t xml:space="preserve">. </w:t>
      </w:r>
      <w:r w:rsidR="00CE7C62">
        <w:t xml:space="preserve">Craft brewing thrives on these principles. </w:t>
      </w:r>
      <w:r>
        <w:t xml:space="preserve">As long as </w:t>
      </w:r>
      <w:r w:rsidR="00825DFA">
        <w:t>the meritocracy maintains its purchasing power and</w:t>
      </w:r>
      <w:r w:rsidR="001351F1">
        <w:t xml:space="preserve"> continues to demand unique quality products</w:t>
      </w:r>
      <w:r>
        <w:t>, craft b</w:t>
      </w:r>
      <w:r w:rsidR="00447E20">
        <w:t xml:space="preserve">reweries will exist to fill their demand. </w:t>
      </w:r>
    </w:p>
    <w:p w14:paraId="2AE71D77" w14:textId="77777777" w:rsidR="0030380B" w:rsidRDefault="0030380B" w:rsidP="00D371C0">
      <w:pPr>
        <w:spacing w:line="480" w:lineRule="auto"/>
        <w:ind w:firstLine="720"/>
        <w:jc w:val="center"/>
        <w:outlineLvl w:val="0"/>
        <w:rPr>
          <w:b/>
        </w:rPr>
      </w:pPr>
    </w:p>
    <w:p w14:paraId="7F622170" w14:textId="77777777" w:rsidR="0030380B" w:rsidRDefault="0030380B" w:rsidP="00D371C0">
      <w:pPr>
        <w:spacing w:line="480" w:lineRule="auto"/>
        <w:ind w:firstLine="720"/>
        <w:jc w:val="center"/>
        <w:outlineLvl w:val="0"/>
        <w:rPr>
          <w:b/>
        </w:rPr>
      </w:pPr>
    </w:p>
    <w:p w14:paraId="77BB9B96" w14:textId="77777777" w:rsidR="00460FB7" w:rsidRDefault="00460FB7" w:rsidP="00D371C0">
      <w:pPr>
        <w:spacing w:line="480" w:lineRule="auto"/>
        <w:ind w:firstLine="720"/>
        <w:jc w:val="center"/>
        <w:outlineLvl w:val="0"/>
        <w:rPr>
          <w:b/>
        </w:rPr>
      </w:pPr>
    </w:p>
    <w:p w14:paraId="734CCE1D" w14:textId="77777777" w:rsidR="00460FB7" w:rsidRDefault="00460FB7" w:rsidP="00D371C0">
      <w:pPr>
        <w:spacing w:line="480" w:lineRule="auto"/>
        <w:ind w:firstLine="720"/>
        <w:jc w:val="center"/>
        <w:outlineLvl w:val="0"/>
        <w:rPr>
          <w:b/>
        </w:rPr>
      </w:pPr>
    </w:p>
    <w:p w14:paraId="503014D5" w14:textId="77777777" w:rsidR="00F95929" w:rsidRPr="00912397" w:rsidRDefault="00B855F5" w:rsidP="00460FB7">
      <w:pPr>
        <w:spacing w:line="480" w:lineRule="auto"/>
        <w:jc w:val="center"/>
        <w:outlineLvl w:val="0"/>
        <w:rPr>
          <w:b/>
        </w:rPr>
      </w:pPr>
      <w:r w:rsidRPr="00912397">
        <w:rPr>
          <w:b/>
        </w:rPr>
        <w:lastRenderedPageBreak/>
        <w:t>Conclusion</w:t>
      </w:r>
    </w:p>
    <w:p w14:paraId="5F9C0AA4" w14:textId="456FD4B4" w:rsidR="00B855F5" w:rsidRDefault="00984EF6" w:rsidP="00B855F5">
      <w:pPr>
        <w:spacing w:line="480" w:lineRule="auto"/>
        <w:ind w:firstLine="720"/>
      </w:pPr>
      <w:r>
        <w:t xml:space="preserve">Companies like Pateros Creek and Funkwerks </w:t>
      </w:r>
      <w:r w:rsidR="00362CCD">
        <w:t xml:space="preserve">live and die by the quality of their local support. </w:t>
      </w:r>
      <w:r>
        <w:t xml:space="preserve">Their recent success </w:t>
      </w:r>
      <w:r w:rsidR="00BE67ED">
        <w:t xml:space="preserve">provides ample evidence of a </w:t>
      </w:r>
      <w:r w:rsidR="0055429B">
        <w:t xml:space="preserve">public </w:t>
      </w:r>
      <w:r w:rsidR="00BE67ED">
        <w:t>shift towards increasingly local and unique products. Yet, as these breweries ride this wave of local enthusiasm, they will have to carefully</w:t>
      </w:r>
      <w:r w:rsidR="00A13F47">
        <w:t xml:space="preserve"> guard the</w:t>
      </w:r>
      <w:r w:rsidR="00BE67ED">
        <w:t xml:space="preserve"> community, environmental, and social values that have propelled</w:t>
      </w:r>
      <w:r w:rsidR="00A13F47">
        <w:t xml:space="preserve"> their growth</w:t>
      </w:r>
      <w:r w:rsidR="00BE67ED">
        <w:t xml:space="preserve">. </w:t>
      </w:r>
      <w:r w:rsidR="00F94591">
        <w:t xml:space="preserve">They </w:t>
      </w:r>
      <w:r w:rsidR="00A13F47">
        <w:t xml:space="preserve">now </w:t>
      </w:r>
      <w:r w:rsidR="00F94591">
        <w:t xml:space="preserve">stand as an example for </w:t>
      </w:r>
      <w:r w:rsidR="00A13F47">
        <w:t>all other industries to follow. T</w:t>
      </w:r>
      <w:r w:rsidR="00F94591">
        <w:t xml:space="preserve">o throw that away in search of higher profit margins would be a waste of an opportunity. </w:t>
      </w:r>
      <w:r w:rsidR="00F66BDF">
        <w:t>If they can maintain their core values, an increasingly supportive American public will help th</w:t>
      </w:r>
      <w:r w:rsidR="0055429B">
        <w:t xml:space="preserve">em fend off competition from large, </w:t>
      </w:r>
      <w:r w:rsidR="00460FB7">
        <w:t>corporate</w:t>
      </w:r>
      <w:r w:rsidR="00F66BDF">
        <w:t xml:space="preserve"> brewers. </w:t>
      </w:r>
      <w:r w:rsidR="00912397">
        <w:t xml:space="preserve">With any luck </w:t>
      </w:r>
      <w:r w:rsidR="00FD3D20">
        <w:t>w</w:t>
      </w:r>
      <w:r w:rsidR="009467BF">
        <w:t>e have many years full bodied, locally sourced, hand crafted b</w:t>
      </w:r>
      <w:r w:rsidR="009C5C42">
        <w:t xml:space="preserve">eers </w:t>
      </w:r>
      <w:r w:rsidR="00460FB7">
        <w:t>ahead of us</w:t>
      </w:r>
      <w:r w:rsidR="006D1723">
        <w:t>--t</w:t>
      </w:r>
      <w:r w:rsidR="00912397">
        <w:t>hat’s</w:t>
      </w:r>
      <w:r w:rsidR="003C6E20">
        <w:t xml:space="preserve"> something we can all drink to. </w:t>
      </w:r>
    </w:p>
    <w:p w14:paraId="00511890" w14:textId="77777777" w:rsidR="00D371C0" w:rsidRDefault="00D80BE7" w:rsidP="00D80BE7">
      <w:pPr>
        <w:spacing w:line="480" w:lineRule="auto"/>
        <w:jc w:val="center"/>
      </w:pPr>
      <w:r>
        <w:br/>
      </w:r>
      <w:r>
        <w:br/>
      </w:r>
      <w:r>
        <w:br/>
      </w:r>
    </w:p>
    <w:p w14:paraId="4227FDC4" w14:textId="77777777" w:rsidR="00F66BDF" w:rsidRDefault="00F66BDF" w:rsidP="0045412D">
      <w:pPr>
        <w:spacing w:line="480" w:lineRule="auto"/>
        <w:outlineLvl w:val="0"/>
      </w:pPr>
    </w:p>
    <w:p w14:paraId="6F1B5DA5" w14:textId="77777777" w:rsidR="0013157E" w:rsidRDefault="0013157E" w:rsidP="00514672">
      <w:pPr>
        <w:spacing w:line="480" w:lineRule="auto"/>
        <w:jc w:val="center"/>
        <w:outlineLvl w:val="0"/>
      </w:pPr>
    </w:p>
    <w:p w14:paraId="07E4846C" w14:textId="77777777" w:rsidR="0013157E" w:rsidRDefault="0013157E" w:rsidP="00514672">
      <w:pPr>
        <w:spacing w:line="480" w:lineRule="auto"/>
        <w:jc w:val="center"/>
        <w:outlineLvl w:val="0"/>
      </w:pPr>
    </w:p>
    <w:p w14:paraId="64B8D1EA" w14:textId="77777777" w:rsidR="0013157E" w:rsidRDefault="0013157E" w:rsidP="00514672">
      <w:pPr>
        <w:spacing w:line="480" w:lineRule="auto"/>
        <w:jc w:val="center"/>
        <w:outlineLvl w:val="0"/>
      </w:pPr>
    </w:p>
    <w:p w14:paraId="2159DE11" w14:textId="77777777" w:rsidR="0013157E" w:rsidRDefault="0013157E" w:rsidP="00514672">
      <w:pPr>
        <w:spacing w:line="480" w:lineRule="auto"/>
        <w:jc w:val="center"/>
        <w:outlineLvl w:val="0"/>
      </w:pPr>
    </w:p>
    <w:p w14:paraId="0FA906C6" w14:textId="77777777" w:rsidR="0013157E" w:rsidRDefault="0013157E" w:rsidP="00514672">
      <w:pPr>
        <w:spacing w:line="480" w:lineRule="auto"/>
        <w:jc w:val="center"/>
        <w:outlineLvl w:val="0"/>
      </w:pPr>
    </w:p>
    <w:p w14:paraId="6275902D" w14:textId="77777777" w:rsidR="0013157E" w:rsidRDefault="0013157E" w:rsidP="00514672">
      <w:pPr>
        <w:spacing w:line="480" w:lineRule="auto"/>
        <w:jc w:val="center"/>
        <w:outlineLvl w:val="0"/>
      </w:pPr>
    </w:p>
    <w:p w14:paraId="5328FBAB" w14:textId="77777777" w:rsidR="0013157E" w:rsidRDefault="0013157E" w:rsidP="00514672">
      <w:pPr>
        <w:spacing w:line="480" w:lineRule="auto"/>
        <w:jc w:val="center"/>
        <w:outlineLvl w:val="0"/>
      </w:pPr>
    </w:p>
    <w:p w14:paraId="664BA97C" w14:textId="77777777" w:rsidR="0013157E" w:rsidRDefault="0013157E" w:rsidP="00514672">
      <w:pPr>
        <w:spacing w:line="480" w:lineRule="auto"/>
        <w:jc w:val="center"/>
        <w:outlineLvl w:val="0"/>
      </w:pPr>
    </w:p>
    <w:p w14:paraId="2429DBB7" w14:textId="4FBADB47" w:rsidR="00514672" w:rsidRDefault="00D167CA" w:rsidP="0030380B">
      <w:pPr>
        <w:spacing w:line="480" w:lineRule="auto"/>
        <w:jc w:val="center"/>
        <w:outlineLvl w:val="0"/>
      </w:pPr>
      <w:r>
        <w:t>Works Cited</w:t>
      </w:r>
    </w:p>
    <w:p w14:paraId="4E7B054A" w14:textId="77777777" w:rsidR="0030380B" w:rsidRDefault="0030380B" w:rsidP="0030380B">
      <w:pPr>
        <w:spacing w:line="480" w:lineRule="auto"/>
        <w:jc w:val="center"/>
        <w:outlineLvl w:val="0"/>
      </w:pPr>
    </w:p>
    <w:p w14:paraId="55647C3D" w14:textId="77777777" w:rsidR="00D167CA" w:rsidRPr="00E36A43" w:rsidRDefault="00D167CA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  <w:r w:rsidRPr="00E36A43">
        <w:rPr>
          <w:rFonts w:cs="Courier"/>
          <w:i/>
          <w:iCs/>
        </w:rPr>
        <w:t>Brewers Association: A Passionate Voice for Craft Brewers</w:t>
      </w:r>
      <w:r w:rsidRPr="00E36A43">
        <w:rPr>
          <w:rFonts w:cs="Courier"/>
        </w:rPr>
        <w:t xml:space="preserve">. </w:t>
      </w:r>
      <w:proofErr w:type="gramStart"/>
      <w:r w:rsidRPr="00E36A43">
        <w:rPr>
          <w:rFonts w:cs="Courier"/>
        </w:rPr>
        <w:t xml:space="preserve">Brewers Association, </w:t>
      </w:r>
      <w:proofErr w:type="spellStart"/>
      <w:r w:rsidRPr="00E36A43">
        <w:rPr>
          <w:rFonts w:cs="Courier"/>
        </w:rPr>
        <w:t>n.d.</w:t>
      </w:r>
      <w:proofErr w:type="spellEnd"/>
      <w:r w:rsidRPr="00E36A43">
        <w:rPr>
          <w:rFonts w:cs="Courier"/>
        </w:rPr>
        <w:t xml:space="preserve"> Web.</w:t>
      </w:r>
      <w:proofErr w:type="gramEnd"/>
      <w:r w:rsidRPr="00E36A43">
        <w:rPr>
          <w:rFonts w:cs="Courier"/>
        </w:rPr>
        <w:t xml:space="preserve"> 28 Nov. 2012. &lt;http://www.brewersassociation.org&gt;.</w:t>
      </w:r>
    </w:p>
    <w:p w14:paraId="0AFF1CBC" w14:textId="77777777" w:rsidR="00D167CA" w:rsidRDefault="00D167CA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</w:p>
    <w:p w14:paraId="77FE1356" w14:textId="77777777" w:rsidR="003C6CEA" w:rsidRPr="00E36A43" w:rsidRDefault="003C6CEA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</w:p>
    <w:p w14:paraId="6938CF8A" w14:textId="77777777" w:rsidR="00D167CA" w:rsidRPr="00E36A43" w:rsidRDefault="00D167CA" w:rsidP="003C6CEA">
      <w:pPr>
        <w:widowControl w:val="0"/>
        <w:autoSpaceDE w:val="0"/>
        <w:autoSpaceDN w:val="0"/>
        <w:adjustRightInd w:val="0"/>
        <w:ind w:left="720" w:hanging="720"/>
        <w:rPr>
          <w:rFonts w:cs="Verdana"/>
          <w:color w:val="3B3B3B"/>
        </w:rPr>
      </w:pPr>
      <w:proofErr w:type="spellStart"/>
      <w:r w:rsidRPr="00E36A43">
        <w:rPr>
          <w:rFonts w:cs="Verdana"/>
          <w:color w:val="3B3B3B"/>
        </w:rPr>
        <w:t>Esterl</w:t>
      </w:r>
      <w:proofErr w:type="spellEnd"/>
      <w:r w:rsidRPr="00E36A43">
        <w:rPr>
          <w:rFonts w:cs="Verdana"/>
          <w:color w:val="3B3B3B"/>
        </w:rPr>
        <w:t>, M. (2011, Dec 28). Craft brewers tap big expansion --- niche market is bucking the broader U.S. beer industry.</w:t>
      </w:r>
      <w:r w:rsidRPr="00E36A43">
        <w:rPr>
          <w:rFonts w:cs="Verdana"/>
          <w:i/>
          <w:iCs/>
          <w:color w:val="3B3B3B"/>
        </w:rPr>
        <w:t xml:space="preserve"> </w:t>
      </w:r>
      <w:proofErr w:type="gramStart"/>
      <w:r w:rsidRPr="00E36A43">
        <w:rPr>
          <w:rFonts w:cs="Verdana"/>
          <w:i/>
          <w:iCs/>
          <w:color w:val="3B3B3B"/>
        </w:rPr>
        <w:t>Wall Street Journal</w:t>
      </w:r>
      <w:r w:rsidRPr="00E36A43">
        <w:rPr>
          <w:rFonts w:cs="Verdana"/>
          <w:color w:val="3B3B3B"/>
        </w:rPr>
        <w:t>.</w:t>
      </w:r>
      <w:proofErr w:type="gramEnd"/>
      <w:r w:rsidRPr="00E36A43">
        <w:rPr>
          <w:rFonts w:cs="Verdana"/>
          <w:color w:val="3B3B3B"/>
        </w:rPr>
        <w:t xml:space="preserve"> Retrieved from </w:t>
      </w:r>
      <w:r w:rsidRPr="00E36A43">
        <w:rPr>
          <w:rFonts w:cs="Verdana"/>
        </w:rPr>
        <w:t>http://search.proquest.com/docview/912791662?accountid=13314</w:t>
      </w:r>
    </w:p>
    <w:p w14:paraId="437EC05E" w14:textId="77777777" w:rsidR="00D167CA" w:rsidRDefault="00D167CA" w:rsidP="003C6CEA">
      <w:pPr>
        <w:rPr>
          <w:rFonts w:cs="Verdana"/>
          <w:color w:val="3B3B3B"/>
        </w:rPr>
      </w:pPr>
    </w:p>
    <w:p w14:paraId="70A6AAD1" w14:textId="77777777" w:rsidR="003060D3" w:rsidRDefault="003060D3" w:rsidP="003C6CEA">
      <w:pPr>
        <w:rPr>
          <w:rFonts w:cs="Verdana"/>
          <w:color w:val="3B3B3B"/>
        </w:rPr>
      </w:pPr>
    </w:p>
    <w:p w14:paraId="44F3F781" w14:textId="77777777" w:rsidR="003060D3" w:rsidRDefault="003060D3" w:rsidP="003060D3">
      <w:pPr>
        <w:ind w:left="720" w:hanging="720"/>
        <w:rPr>
          <w:rFonts w:cs="Verdana"/>
          <w:color w:val="3B3B3B"/>
        </w:rPr>
      </w:pPr>
      <w:r w:rsidRPr="003060D3">
        <w:rPr>
          <w:rFonts w:cs="Verdana"/>
          <w:color w:val="3B3B3B"/>
        </w:rPr>
        <w:t xml:space="preserve">Gilliland, Penelope. E-mail interview. 27 Nov. 2012. </w:t>
      </w:r>
      <w:proofErr w:type="spellStart"/>
      <w:r w:rsidRPr="003060D3">
        <w:rPr>
          <w:rFonts w:cs="Verdana"/>
          <w:color w:val="3B3B3B"/>
        </w:rPr>
        <w:t>Mothership</w:t>
      </w:r>
      <w:proofErr w:type="spellEnd"/>
      <w:r w:rsidRPr="003060D3">
        <w:rPr>
          <w:rFonts w:cs="Verdana"/>
          <w:color w:val="3B3B3B"/>
        </w:rPr>
        <w:t xml:space="preserve"> Hostess, New Belgium Brewing Company</w:t>
      </w:r>
    </w:p>
    <w:p w14:paraId="5E6AF923" w14:textId="77777777" w:rsidR="003C6CEA" w:rsidRDefault="003C6CEA" w:rsidP="003C6CEA">
      <w:pPr>
        <w:rPr>
          <w:rFonts w:cs="Verdana"/>
          <w:color w:val="3B3B3B"/>
        </w:rPr>
      </w:pPr>
    </w:p>
    <w:p w14:paraId="48E4956C" w14:textId="77777777" w:rsidR="003060D3" w:rsidRPr="00E36A43" w:rsidRDefault="003060D3" w:rsidP="003C6CEA">
      <w:pPr>
        <w:rPr>
          <w:rFonts w:cs="Verdana"/>
          <w:color w:val="3B3B3B"/>
        </w:rPr>
      </w:pPr>
    </w:p>
    <w:p w14:paraId="044524AF" w14:textId="77777777" w:rsidR="00D167CA" w:rsidRPr="00E36A43" w:rsidRDefault="00D167CA" w:rsidP="003C6CEA">
      <w:pPr>
        <w:tabs>
          <w:tab w:val="left" w:pos="180"/>
          <w:tab w:val="left" w:pos="720"/>
        </w:tabs>
        <w:ind w:left="720" w:hanging="720"/>
        <w:rPr>
          <w:rFonts w:cs="Verdana"/>
          <w:color w:val="3B3B3B"/>
        </w:rPr>
      </w:pPr>
      <w:proofErr w:type="spellStart"/>
      <w:r w:rsidRPr="00E36A43">
        <w:rPr>
          <w:rFonts w:cs="Verdana"/>
          <w:color w:val="3B3B3B"/>
        </w:rPr>
        <w:t>Heerwagen</w:t>
      </w:r>
      <w:proofErr w:type="spellEnd"/>
      <w:r w:rsidRPr="00E36A43">
        <w:rPr>
          <w:rFonts w:cs="Verdana"/>
          <w:color w:val="3B3B3B"/>
        </w:rPr>
        <w:t xml:space="preserve">, Peter. "Craft Brewing Industry Foams Up in the Region." </w:t>
      </w:r>
      <w:r w:rsidRPr="00E36A43">
        <w:rPr>
          <w:rFonts w:cs="Verdana"/>
          <w:i/>
          <w:iCs/>
          <w:color w:val="3B3B3B"/>
        </w:rPr>
        <w:t>Quad - State Business Journal</w:t>
      </w:r>
      <w:r w:rsidRPr="00E36A43">
        <w:rPr>
          <w:rFonts w:cs="Verdana"/>
          <w:color w:val="3B3B3B"/>
        </w:rPr>
        <w:t xml:space="preserve"> 19.4 (2008): 1-7. </w:t>
      </w:r>
      <w:r w:rsidRPr="00E36A43">
        <w:rPr>
          <w:rFonts w:cs="Verdana"/>
          <w:i/>
          <w:iCs/>
          <w:color w:val="3B3B3B"/>
        </w:rPr>
        <w:t xml:space="preserve">ABI/INFORM Complete; Banking Information Source; Los Angeles Times; </w:t>
      </w:r>
      <w:proofErr w:type="spellStart"/>
      <w:r w:rsidRPr="00E36A43">
        <w:rPr>
          <w:rFonts w:cs="Verdana"/>
          <w:i/>
          <w:iCs/>
          <w:color w:val="3B3B3B"/>
        </w:rPr>
        <w:t>ProQuest</w:t>
      </w:r>
      <w:proofErr w:type="spellEnd"/>
      <w:r w:rsidRPr="00E36A43">
        <w:rPr>
          <w:rFonts w:cs="Verdana"/>
          <w:i/>
          <w:iCs/>
          <w:color w:val="3B3B3B"/>
        </w:rPr>
        <w:t xml:space="preserve"> Central. </w:t>
      </w:r>
      <w:r w:rsidRPr="00E36A43">
        <w:rPr>
          <w:rFonts w:cs="Verdana"/>
          <w:color w:val="3B3B3B"/>
        </w:rPr>
        <w:t>Web. 28 Nov. 2012.</w:t>
      </w:r>
    </w:p>
    <w:p w14:paraId="6B9CF5E2" w14:textId="77777777" w:rsidR="00E36A43" w:rsidRDefault="00E36A43" w:rsidP="003C6CEA">
      <w:pPr>
        <w:tabs>
          <w:tab w:val="left" w:pos="180"/>
          <w:tab w:val="left" w:pos="720"/>
        </w:tabs>
        <w:ind w:left="720" w:hanging="720"/>
        <w:rPr>
          <w:rFonts w:cs="Verdana"/>
          <w:color w:val="3B3B3B"/>
        </w:rPr>
      </w:pPr>
    </w:p>
    <w:p w14:paraId="7F91D4A9" w14:textId="77777777" w:rsidR="003C6CEA" w:rsidRPr="00E36A43" w:rsidRDefault="003C6CEA" w:rsidP="003C6CEA">
      <w:pPr>
        <w:tabs>
          <w:tab w:val="left" w:pos="180"/>
          <w:tab w:val="left" w:pos="720"/>
        </w:tabs>
        <w:ind w:left="720" w:hanging="720"/>
        <w:rPr>
          <w:rFonts w:cs="Verdana"/>
          <w:color w:val="3B3B3B"/>
        </w:rPr>
      </w:pPr>
    </w:p>
    <w:p w14:paraId="18985773" w14:textId="77777777" w:rsidR="00E36A43" w:rsidRDefault="00E36A43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  <w:r w:rsidRPr="00E36A43">
        <w:rPr>
          <w:rFonts w:cs="Courier"/>
        </w:rPr>
        <w:t>Jones, Bob. Personal interview. 23 Nov. 2012. Business manager of Pateros Creek Brewery</w:t>
      </w:r>
    </w:p>
    <w:p w14:paraId="275F9A97" w14:textId="77777777" w:rsidR="00E36A43" w:rsidRDefault="00E36A43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</w:p>
    <w:p w14:paraId="19BA5518" w14:textId="77777777" w:rsidR="003C6CEA" w:rsidRDefault="003C6CEA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</w:p>
    <w:p w14:paraId="1C5F4313" w14:textId="77777777" w:rsidR="00E36A43" w:rsidRDefault="00E36A43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  <w:proofErr w:type="spellStart"/>
      <w:r w:rsidRPr="00E36A43">
        <w:rPr>
          <w:rFonts w:cs="Courier"/>
        </w:rPr>
        <w:t>Kleban</w:t>
      </w:r>
      <w:proofErr w:type="spellEnd"/>
      <w:r w:rsidRPr="00E36A43">
        <w:rPr>
          <w:rFonts w:cs="Courier"/>
        </w:rPr>
        <w:t xml:space="preserve">, Jack, and </w:t>
      </w:r>
      <w:proofErr w:type="spellStart"/>
      <w:r w:rsidRPr="00E36A43">
        <w:rPr>
          <w:rFonts w:cs="Courier"/>
        </w:rPr>
        <w:t>Inge</w:t>
      </w:r>
      <w:proofErr w:type="spellEnd"/>
      <w:r w:rsidRPr="00E36A43">
        <w:rPr>
          <w:rFonts w:cs="Courier"/>
        </w:rPr>
        <w:t xml:space="preserve"> Nickerson. </w:t>
      </w:r>
      <w:r w:rsidRPr="00E36A43">
        <w:rPr>
          <w:rFonts w:cs="Courier"/>
          <w:i/>
          <w:iCs/>
        </w:rPr>
        <w:t>To Brew, Or Not to Brew-that is the Question: An Analysis of Competitive Forces in the Craft Brew Industry</w:t>
      </w:r>
      <w:r w:rsidRPr="00E36A43">
        <w:rPr>
          <w:rFonts w:cs="Courier"/>
        </w:rPr>
        <w:t xml:space="preserve">. Cullowhee, United States, Cullowhee: The </w:t>
      </w:r>
      <w:proofErr w:type="spellStart"/>
      <w:r w:rsidRPr="00E36A43">
        <w:rPr>
          <w:rFonts w:cs="Courier"/>
        </w:rPr>
        <w:t>DreamCatchers</w:t>
      </w:r>
      <w:proofErr w:type="spellEnd"/>
      <w:r w:rsidRPr="00E36A43">
        <w:rPr>
          <w:rFonts w:cs="Courier"/>
        </w:rPr>
        <w:t xml:space="preserve"> Group, LLC, 2012. </w:t>
      </w:r>
      <w:r w:rsidRPr="00E36A43">
        <w:rPr>
          <w:rFonts w:cs="Courier"/>
          <w:i/>
          <w:iCs/>
        </w:rPr>
        <w:t xml:space="preserve">ABI/INFORM Complete; Banking Information Source; Los Angeles Times; </w:t>
      </w:r>
      <w:proofErr w:type="spellStart"/>
      <w:r w:rsidRPr="00E36A43">
        <w:rPr>
          <w:rFonts w:cs="Courier"/>
          <w:i/>
          <w:iCs/>
        </w:rPr>
        <w:t>ProQuest</w:t>
      </w:r>
      <w:proofErr w:type="spellEnd"/>
      <w:r w:rsidRPr="00E36A43">
        <w:rPr>
          <w:rFonts w:cs="Courier"/>
          <w:i/>
          <w:iCs/>
        </w:rPr>
        <w:t xml:space="preserve"> Central. </w:t>
      </w:r>
      <w:r w:rsidRPr="00E36A43">
        <w:rPr>
          <w:rFonts w:cs="Courier"/>
        </w:rPr>
        <w:t>Web. 28 Nov. 2012.</w:t>
      </w:r>
    </w:p>
    <w:p w14:paraId="0D9D0313" w14:textId="77777777" w:rsidR="00E36A43" w:rsidRDefault="00E36A43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</w:p>
    <w:p w14:paraId="5B8BBB34" w14:textId="77777777" w:rsidR="00E36A43" w:rsidRDefault="00E36A43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</w:p>
    <w:p w14:paraId="1A99A8C9" w14:textId="77777777" w:rsidR="00E36A43" w:rsidRPr="00E36A43" w:rsidRDefault="00E36A43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  <w:r w:rsidRPr="00E36A43">
        <w:rPr>
          <w:rFonts w:cs="Courier"/>
        </w:rPr>
        <w:t xml:space="preserve">Leonard, Devin. "New Belgium and the Battle of the Microbrews." </w:t>
      </w:r>
      <w:r w:rsidRPr="00E36A43">
        <w:rPr>
          <w:rFonts w:cs="Courier"/>
          <w:i/>
          <w:iCs/>
        </w:rPr>
        <w:t xml:space="preserve">Bloomberg </w:t>
      </w:r>
      <w:proofErr w:type="spellStart"/>
      <w:r w:rsidRPr="00E36A43">
        <w:rPr>
          <w:rFonts w:cs="Courier"/>
          <w:i/>
          <w:iCs/>
        </w:rPr>
        <w:t>Businessweek</w:t>
      </w:r>
      <w:proofErr w:type="spellEnd"/>
      <w:r w:rsidRPr="00E36A43">
        <w:rPr>
          <w:rFonts w:cs="Courier"/>
        </w:rPr>
        <w:t xml:space="preserve"> 1 Dec. 2011: n. </w:t>
      </w:r>
      <w:proofErr w:type="spellStart"/>
      <w:r w:rsidRPr="00E36A43">
        <w:rPr>
          <w:rFonts w:cs="Courier"/>
        </w:rPr>
        <w:t>pag</w:t>
      </w:r>
      <w:proofErr w:type="spellEnd"/>
      <w:r w:rsidRPr="00E36A43">
        <w:rPr>
          <w:rFonts w:cs="Courier"/>
        </w:rPr>
        <w:t xml:space="preserve">. </w:t>
      </w:r>
      <w:proofErr w:type="gramStart"/>
      <w:r w:rsidRPr="00E36A43">
        <w:rPr>
          <w:rFonts w:cs="Courier"/>
          <w:i/>
          <w:iCs/>
        </w:rPr>
        <w:t>Bloomberg Business Week</w:t>
      </w:r>
      <w:r>
        <w:rPr>
          <w:rFonts w:cs="Courier"/>
        </w:rPr>
        <w:t>.</w:t>
      </w:r>
      <w:proofErr w:type="gramEnd"/>
      <w:r>
        <w:rPr>
          <w:rFonts w:cs="Courier"/>
        </w:rPr>
        <w:t xml:space="preserve"> Web. 2 Dec. </w:t>
      </w:r>
      <w:r w:rsidRPr="00E36A43">
        <w:rPr>
          <w:rFonts w:cs="Courier"/>
        </w:rPr>
        <w:t>2012. &lt;http:/</w:t>
      </w:r>
      <w:r>
        <w:rPr>
          <w:rFonts w:cs="Courier"/>
        </w:rPr>
        <w:t>/www.businessweek.com/magazine/</w:t>
      </w:r>
      <w:r w:rsidRPr="00E36A43">
        <w:rPr>
          <w:rFonts w:cs="Courier"/>
        </w:rPr>
        <w:t>new-belgium-and-the-battle-of-the-microbrews-12012011.html?chan=magazi</w:t>
      </w:r>
      <w:r>
        <w:rPr>
          <w:rFonts w:cs="Courier"/>
        </w:rPr>
        <w:t>ne+innovation+channel_features#</w:t>
      </w:r>
      <w:r w:rsidRPr="00E36A43">
        <w:rPr>
          <w:rFonts w:cs="Courier"/>
        </w:rPr>
        <w:t>p1&gt;.</w:t>
      </w:r>
    </w:p>
    <w:p w14:paraId="13ECFA45" w14:textId="77777777" w:rsidR="00E36A43" w:rsidRDefault="00E36A43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</w:p>
    <w:p w14:paraId="0549D4FA" w14:textId="77777777" w:rsidR="003C6CEA" w:rsidRPr="00E36A43" w:rsidRDefault="003C6CEA" w:rsidP="003C6CEA">
      <w:pPr>
        <w:widowControl w:val="0"/>
        <w:autoSpaceDE w:val="0"/>
        <w:autoSpaceDN w:val="0"/>
        <w:adjustRightInd w:val="0"/>
        <w:ind w:left="720" w:hanging="720"/>
        <w:rPr>
          <w:rFonts w:cs="Courier"/>
        </w:rPr>
      </w:pPr>
    </w:p>
    <w:p w14:paraId="7C7C3F3A" w14:textId="77777777" w:rsidR="00E36A43" w:rsidRDefault="00E36A43" w:rsidP="003C6CEA">
      <w:pPr>
        <w:outlineLvl w:val="0"/>
      </w:pPr>
      <w:r w:rsidRPr="00E36A43">
        <w:t>Lincoln, Brad. Personal interview. 23 Nov. 2012. Co-owner of Funkwerks Brewery</w:t>
      </w:r>
    </w:p>
    <w:p w14:paraId="45928E0E" w14:textId="77777777" w:rsidR="00E36A43" w:rsidRDefault="00E36A43" w:rsidP="003C6CEA"/>
    <w:p w14:paraId="22607DD6" w14:textId="77777777" w:rsidR="003C6CEA" w:rsidRDefault="003C6CEA" w:rsidP="003C6CEA"/>
    <w:p w14:paraId="6AC850E8" w14:textId="77777777" w:rsidR="00E36A43" w:rsidRDefault="00E36A43" w:rsidP="003C6CEA">
      <w:pPr>
        <w:ind w:left="720" w:hanging="720"/>
      </w:pPr>
      <w:proofErr w:type="spellStart"/>
      <w:r w:rsidRPr="00E36A43">
        <w:t>Maltby</w:t>
      </w:r>
      <w:proofErr w:type="spellEnd"/>
      <w:r w:rsidRPr="00E36A43">
        <w:t xml:space="preserve">, Emily. "Beer Bill Aims to Cut Taxes." </w:t>
      </w:r>
      <w:r w:rsidRPr="00E36A43">
        <w:rPr>
          <w:i/>
          <w:iCs/>
        </w:rPr>
        <w:t>The Wall Street Journal</w:t>
      </w:r>
      <w:r w:rsidRPr="00E36A43">
        <w:t xml:space="preserve"> 14 Mar. 2011: n. </w:t>
      </w:r>
      <w:proofErr w:type="spellStart"/>
      <w:r w:rsidRPr="00E36A43">
        <w:t>pag</w:t>
      </w:r>
      <w:proofErr w:type="spellEnd"/>
      <w:r w:rsidRPr="00E36A43">
        <w:t>. Web. 28 Nov.</w:t>
      </w:r>
      <w:r>
        <w:t xml:space="preserve"> 2012. &lt;http://blogs.wsj.com/in</w:t>
      </w:r>
      <w:r w:rsidRPr="00E36A43">
        <w:t>charge/2011/03/14/beer-bill-aims-to-cut-taxes/&gt;.</w:t>
      </w:r>
    </w:p>
    <w:p w14:paraId="21D4D024" w14:textId="77777777" w:rsidR="00E36A43" w:rsidRDefault="00E36A43" w:rsidP="003C6CEA">
      <w:pPr>
        <w:ind w:left="720" w:hanging="720"/>
      </w:pPr>
    </w:p>
    <w:p w14:paraId="7C41B24B" w14:textId="77777777" w:rsidR="003C6CEA" w:rsidRDefault="003C6CEA" w:rsidP="003C6CEA">
      <w:pPr>
        <w:ind w:left="720" w:hanging="720"/>
      </w:pPr>
    </w:p>
    <w:p w14:paraId="7F61D071" w14:textId="77777777" w:rsidR="00E36A43" w:rsidRDefault="00E36A43" w:rsidP="003C6CEA">
      <w:pPr>
        <w:ind w:left="720" w:hanging="720"/>
      </w:pPr>
      <w:proofErr w:type="gramStart"/>
      <w:r w:rsidRPr="00E36A43">
        <w:t>Neighbors, J., and D. Edgar.</w:t>
      </w:r>
      <w:proofErr w:type="gramEnd"/>
      <w:r w:rsidRPr="00E36A43">
        <w:t xml:space="preserve"> "Craft-Brewing: Storming the Beer Industry." </w:t>
      </w:r>
      <w:r>
        <w:rPr>
          <w:i/>
          <w:iCs/>
        </w:rPr>
        <w:t xml:space="preserve">American </w:t>
      </w:r>
      <w:r w:rsidRPr="00E36A43">
        <w:rPr>
          <w:i/>
          <w:iCs/>
        </w:rPr>
        <w:t>Society of Cereal Chemists</w:t>
      </w:r>
      <w:r w:rsidRPr="00E36A43">
        <w:t xml:space="preserve"> 39.9 (1994): 680-82. Print.</w:t>
      </w:r>
    </w:p>
    <w:p w14:paraId="66868026" w14:textId="77777777" w:rsidR="003060D3" w:rsidRDefault="003060D3" w:rsidP="003C6CEA">
      <w:pPr>
        <w:ind w:left="720" w:hanging="720"/>
      </w:pPr>
    </w:p>
    <w:p w14:paraId="50EF30CF" w14:textId="77777777" w:rsidR="003060D3" w:rsidRDefault="003060D3" w:rsidP="003C6CEA">
      <w:pPr>
        <w:ind w:left="720" w:hanging="720"/>
      </w:pPr>
    </w:p>
    <w:p w14:paraId="03304A79" w14:textId="77777777" w:rsidR="00E36A43" w:rsidRDefault="003060D3" w:rsidP="003C6CEA">
      <w:pPr>
        <w:ind w:left="720" w:hanging="720"/>
      </w:pPr>
      <w:r w:rsidRPr="003060D3">
        <w:t>Odell, Bob. E-mail interview. 10 Dec. 2012. Owner/Founder Odell Brewing Co.</w:t>
      </w:r>
    </w:p>
    <w:p w14:paraId="6EA5AC31" w14:textId="77777777" w:rsidR="003060D3" w:rsidRDefault="003060D3" w:rsidP="003C6CEA">
      <w:pPr>
        <w:ind w:left="720" w:hanging="720"/>
      </w:pPr>
    </w:p>
    <w:p w14:paraId="64CBC265" w14:textId="77777777" w:rsidR="003060D3" w:rsidRDefault="003060D3" w:rsidP="003C6CEA">
      <w:pPr>
        <w:ind w:left="720" w:hanging="720"/>
      </w:pPr>
    </w:p>
    <w:p w14:paraId="77ED9180" w14:textId="77777777" w:rsidR="00E36A43" w:rsidRPr="00E36A43" w:rsidRDefault="00E36A43" w:rsidP="003C6CEA">
      <w:pPr>
        <w:ind w:left="720" w:hanging="720"/>
      </w:pPr>
      <w:proofErr w:type="spellStart"/>
      <w:r w:rsidRPr="00E36A43">
        <w:t>Raabe</w:t>
      </w:r>
      <w:proofErr w:type="spellEnd"/>
      <w:r w:rsidRPr="00E36A43">
        <w:t xml:space="preserve">, Steve. "State's Craft Brewers Drop $446 Million into Colo. Economy in 2011." </w:t>
      </w:r>
      <w:r w:rsidRPr="00E36A43">
        <w:rPr>
          <w:i/>
          <w:iCs/>
        </w:rPr>
        <w:t>Denver Post</w:t>
      </w:r>
      <w:r w:rsidRPr="00E36A43">
        <w:t xml:space="preserve">: A.16. Apr 25 2012. </w:t>
      </w:r>
      <w:r w:rsidRPr="00E36A43">
        <w:rPr>
          <w:i/>
          <w:iCs/>
        </w:rPr>
        <w:t xml:space="preserve">ABI/INFORM Complete; Banking Information Source; Los Angeles Times; </w:t>
      </w:r>
      <w:proofErr w:type="spellStart"/>
      <w:r w:rsidRPr="00E36A43">
        <w:rPr>
          <w:i/>
          <w:iCs/>
        </w:rPr>
        <w:t>ProQuest</w:t>
      </w:r>
      <w:proofErr w:type="spellEnd"/>
      <w:r w:rsidRPr="00E36A43">
        <w:rPr>
          <w:i/>
          <w:iCs/>
        </w:rPr>
        <w:t xml:space="preserve"> Central. </w:t>
      </w:r>
      <w:r w:rsidRPr="00E36A43">
        <w:t xml:space="preserve">Web. 28 Nov. </w:t>
      </w:r>
      <w:proofErr w:type="gramStart"/>
      <w:r w:rsidRPr="00E36A43">
        <w:t>2012 .</w:t>
      </w:r>
      <w:proofErr w:type="gramEnd"/>
    </w:p>
    <w:p w14:paraId="6FF3E285" w14:textId="77777777" w:rsidR="00E36A43" w:rsidRDefault="00E36A43" w:rsidP="003C6CEA">
      <w:pPr>
        <w:ind w:left="720" w:hanging="720"/>
      </w:pPr>
    </w:p>
    <w:p w14:paraId="7A45EE71" w14:textId="77777777" w:rsidR="003C6CEA" w:rsidRDefault="003C6CEA" w:rsidP="003C6CEA">
      <w:pPr>
        <w:ind w:left="720" w:hanging="720"/>
      </w:pPr>
    </w:p>
    <w:p w14:paraId="67D95511" w14:textId="77777777" w:rsidR="00E36A43" w:rsidRPr="00E36A43" w:rsidRDefault="00E36A43" w:rsidP="003C6CEA">
      <w:pPr>
        <w:ind w:left="720" w:hanging="720"/>
      </w:pPr>
      <w:r w:rsidRPr="00E36A43">
        <w:t>Study: Craft</w:t>
      </w:r>
      <w:r w:rsidR="00122F67">
        <w:t xml:space="preserve"> brewing has growing impact on M</w:t>
      </w:r>
      <w:r w:rsidRPr="00E36A43">
        <w:t xml:space="preserve">ontana's economy. (2012, Oct 30). </w:t>
      </w:r>
      <w:proofErr w:type="gramStart"/>
      <w:r w:rsidRPr="00E36A43">
        <w:rPr>
          <w:i/>
          <w:iCs/>
        </w:rPr>
        <w:t>Targeted News Service</w:t>
      </w:r>
      <w:r w:rsidRPr="00E36A43">
        <w:t>.</w:t>
      </w:r>
      <w:proofErr w:type="gramEnd"/>
      <w:r w:rsidRPr="00E36A43">
        <w:t xml:space="preserve"> Retrieved from http://search.proquest.com/docview/1122931349?accountid=13314</w:t>
      </w:r>
    </w:p>
    <w:p w14:paraId="17A15C4C" w14:textId="77777777" w:rsidR="00E36A43" w:rsidRDefault="00E36A43" w:rsidP="003C6CEA">
      <w:pPr>
        <w:ind w:left="720" w:hanging="720"/>
      </w:pPr>
    </w:p>
    <w:p w14:paraId="245E9166" w14:textId="77777777" w:rsidR="003C6CEA" w:rsidRDefault="003C6CEA" w:rsidP="003C6CEA">
      <w:pPr>
        <w:ind w:left="720" w:hanging="720"/>
      </w:pPr>
    </w:p>
    <w:p w14:paraId="5AFCBBF6" w14:textId="77777777" w:rsidR="00E36A43" w:rsidRPr="00E36A43" w:rsidRDefault="00E36A43" w:rsidP="003C6CEA">
      <w:pPr>
        <w:ind w:left="720" w:hanging="720"/>
      </w:pPr>
      <w:r w:rsidRPr="00E36A43">
        <w:t xml:space="preserve">Sullivan, Laura. "Trouble Brewing: The Risks of Running a Craft Brewery." </w:t>
      </w:r>
      <w:r w:rsidRPr="00E36A43">
        <w:rPr>
          <w:i/>
          <w:iCs/>
        </w:rPr>
        <w:t>Risk Management</w:t>
      </w:r>
      <w:r w:rsidRPr="00E36A43">
        <w:t xml:space="preserve"> 59.5 (2012): 15-8. </w:t>
      </w:r>
      <w:r w:rsidRPr="00E36A43">
        <w:rPr>
          <w:i/>
          <w:iCs/>
        </w:rPr>
        <w:t xml:space="preserve">ABI/INFORM Complete; Banking Information Source; Los Angeles Times; </w:t>
      </w:r>
      <w:proofErr w:type="spellStart"/>
      <w:r w:rsidRPr="00E36A43">
        <w:rPr>
          <w:i/>
          <w:iCs/>
        </w:rPr>
        <w:t>ProQuest</w:t>
      </w:r>
      <w:proofErr w:type="spellEnd"/>
      <w:r w:rsidRPr="00E36A43">
        <w:rPr>
          <w:i/>
          <w:iCs/>
        </w:rPr>
        <w:t xml:space="preserve"> Central. </w:t>
      </w:r>
      <w:r w:rsidRPr="00E36A43">
        <w:t>Web. 28 Nov. 2012.</w:t>
      </w:r>
    </w:p>
    <w:p w14:paraId="2CC3B844" w14:textId="77777777" w:rsidR="00A20131" w:rsidRDefault="00A20131" w:rsidP="003C6CEA">
      <w:pPr>
        <w:ind w:left="720" w:hanging="720"/>
      </w:pPr>
    </w:p>
    <w:p w14:paraId="6B80D1C2" w14:textId="77777777" w:rsidR="003C6CEA" w:rsidRDefault="003C6CEA" w:rsidP="003C6CEA">
      <w:pPr>
        <w:ind w:left="720" w:hanging="720"/>
      </w:pPr>
    </w:p>
    <w:p w14:paraId="47FBDD23" w14:textId="77777777" w:rsidR="00E36A43" w:rsidRPr="00E36A43" w:rsidRDefault="00A20131" w:rsidP="003C6CEA">
      <w:pPr>
        <w:ind w:left="720" w:hanging="720"/>
        <w:outlineLvl w:val="0"/>
      </w:pPr>
      <w:proofErr w:type="spellStart"/>
      <w:r w:rsidRPr="00A20131">
        <w:t>Swinnen</w:t>
      </w:r>
      <w:proofErr w:type="spellEnd"/>
      <w:r w:rsidRPr="00A20131">
        <w:t xml:space="preserve">, Johan F.M., </w:t>
      </w:r>
      <w:proofErr w:type="gramStart"/>
      <w:r w:rsidRPr="00A20131">
        <w:t>ed</w:t>
      </w:r>
      <w:proofErr w:type="gramEnd"/>
      <w:r w:rsidRPr="00A20131">
        <w:t xml:space="preserve">. </w:t>
      </w:r>
      <w:proofErr w:type="gramStart"/>
      <w:r w:rsidRPr="00A20131">
        <w:rPr>
          <w:i/>
          <w:iCs/>
        </w:rPr>
        <w:t>The Economics of Beer</w:t>
      </w:r>
      <w:r w:rsidRPr="00A20131">
        <w:t>.</w:t>
      </w:r>
      <w:proofErr w:type="gramEnd"/>
      <w:r w:rsidRPr="00A20131">
        <w:t xml:space="preserve"> New York: Oxford UP, 2011. Print.</w:t>
      </w:r>
    </w:p>
    <w:p w14:paraId="245F63A7" w14:textId="77777777" w:rsidR="00A20131" w:rsidRDefault="00A20131" w:rsidP="003C6CEA">
      <w:pPr>
        <w:ind w:left="720" w:hanging="720"/>
      </w:pPr>
    </w:p>
    <w:p w14:paraId="7A7ED2A2" w14:textId="77777777" w:rsidR="003C6CEA" w:rsidRDefault="003C6CEA" w:rsidP="003C6CEA">
      <w:pPr>
        <w:ind w:left="720" w:hanging="720"/>
      </w:pPr>
    </w:p>
    <w:p w14:paraId="6E63904D" w14:textId="77777777" w:rsidR="00E36A43" w:rsidRPr="00E36A43" w:rsidRDefault="00E36A43" w:rsidP="003C6CEA">
      <w:pPr>
        <w:ind w:left="720" w:hanging="720"/>
      </w:pPr>
      <w:r w:rsidRPr="00E36A43">
        <w:t xml:space="preserve">Townsend, B. (2011, Apr 28). </w:t>
      </w:r>
      <w:proofErr w:type="gramStart"/>
      <w:r w:rsidRPr="00E36A43">
        <w:t>Southern craft brewing robust.</w:t>
      </w:r>
      <w:proofErr w:type="gramEnd"/>
      <w:r w:rsidRPr="00E36A43">
        <w:rPr>
          <w:i/>
          <w:iCs/>
        </w:rPr>
        <w:t xml:space="preserve"> </w:t>
      </w:r>
      <w:proofErr w:type="gramStart"/>
      <w:r w:rsidRPr="00E36A43">
        <w:rPr>
          <w:i/>
          <w:iCs/>
        </w:rPr>
        <w:t>The Atlanta Journal - Constitution</w:t>
      </w:r>
      <w:r w:rsidRPr="00E36A43">
        <w:t>.</w:t>
      </w:r>
      <w:proofErr w:type="gramEnd"/>
      <w:r w:rsidRPr="00E36A43">
        <w:t xml:space="preserve"> Retrieved from http://search.proquest.com/docview/863736875?accountid=13314</w:t>
      </w:r>
    </w:p>
    <w:p w14:paraId="7CA3D91F" w14:textId="77777777" w:rsidR="00E36A43" w:rsidRDefault="00E36A43" w:rsidP="003C6CEA"/>
    <w:p w14:paraId="34CD83E8" w14:textId="77777777" w:rsidR="003C6CEA" w:rsidRDefault="003C6CEA" w:rsidP="003C6CEA"/>
    <w:p w14:paraId="4B4A28AF" w14:textId="77777777" w:rsidR="00E36A43" w:rsidRPr="00E36A43" w:rsidRDefault="00E36A43" w:rsidP="003C6CEA">
      <w:pPr>
        <w:ind w:left="720" w:hanging="720"/>
      </w:pPr>
      <w:r w:rsidRPr="00E36A43">
        <w:t xml:space="preserve">Warner, Alfred G. "The Evolution of the American Brewing Industry." </w:t>
      </w:r>
      <w:r w:rsidRPr="00E36A43">
        <w:rPr>
          <w:i/>
          <w:iCs/>
        </w:rPr>
        <w:t>Journal of Business Case Studies</w:t>
      </w:r>
      <w:r w:rsidRPr="00E36A43">
        <w:t xml:space="preserve"> 6.6 (2010): 31-46. </w:t>
      </w:r>
      <w:r w:rsidRPr="00E36A43">
        <w:rPr>
          <w:i/>
          <w:iCs/>
        </w:rPr>
        <w:t xml:space="preserve">ABI/INFORM Complete; Banking Information Source; Los Angeles Times; </w:t>
      </w:r>
      <w:proofErr w:type="spellStart"/>
      <w:r w:rsidRPr="00E36A43">
        <w:rPr>
          <w:i/>
          <w:iCs/>
        </w:rPr>
        <w:t>ProQuest</w:t>
      </w:r>
      <w:proofErr w:type="spellEnd"/>
      <w:r w:rsidRPr="00E36A43">
        <w:rPr>
          <w:i/>
          <w:iCs/>
        </w:rPr>
        <w:t xml:space="preserve"> Central. </w:t>
      </w:r>
      <w:r w:rsidRPr="00E36A43">
        <w:t>Web. 2 Dec. 2012.</w:t>
      </w:r>
    </w:p>
    <w:p w14:paraId="77078D66" w14:textId="77777777" w:rsidR="00E36A43" w:rsidRDefault="00E36A43" w:rsidP="003C6CEA">
      <w:pPr>
        <w:ind w:left="720" w:hanging="720"/>
      </w:pPr>
    </w:p>
    <w:p w14:paraId="77C87B5C" w14:textId="77777777" w:rsidR="003C6CEA" w:rsidRDefault="003C6CEA" w:rsidP="003C6CEA">
      <w:pPr>
        <w:ind w:left="720" w:hanging="720"/>
      </w:pPr>
    </w:p>
    <w:p w14:paraId="61317B9F" w14:textId="77777777" w:rsidR="00E36A43" w:rsidRPr="00E36A43" w:rsidRDefault="00E36A43" w:rsidP="003C6CEA">
      <w:pPr>
        <w:ind w:left="720" w:hanging="720"/>
      </w:pPr>
      <w:r w:rsidRPr="00E36A43">
        <w:t xml:space="preserve">Wright, Bruce. "Craft Brewing in Texas." </w:t>
      </w:r>
      <w:r w:rsidRPr="00E36A43">
        <w:rPr>
          <w:i/>
          <w:iCs/>
        </w:rPr>
        <w:t>Fiscal Notes</w:t>
      </w:r>
      <w:r w:rsidRPr="00E36A43">
        <w:t xml:space="preserve"> (2009): 10-1. </w:t>
      </w:r>
      <w:r w:rsidRPr="00E36A43">
        <w:rPr>
          <w:i/>
          <w:iCs/>
        </w:rPr>
        <w:t xml:space="preserve">ABI/INFORM Complete; Banking Information Source; Los Angeles Times; </w:t>
      </w:r>
      <w:proofErr w:type="spellStart"/>
      <w:r w:rsidRPr="00E36A43">
        <w:rPr>
          <w:i/>
          <w:iCs/>
        </w:rPr>
        <w:t>ProQuest</w:t>
      </w:r>
      <w:proofErr w:type="spellEnd"/>
      <w:r w:rsidRPr="00E36A43">
        <w:rPr>
          <w:i/>
          <w:iCs/>
        </w:rPr>
        <w:t xml:space="preserve"> Central. </w:t>
      </w:r>
      <w:r w:rsidRPr="00E36A43">
        <w:t>Web. 28 Nov. 2012.</w:t>
      </w:r>
    </w:p>
    <w:p w14:paraId="42605EB3" w14:textId="77777777" w:rsidR="00E36A43" w:rsidRDefault="00E36A43" w:rsidP="00D167CA">
      <w:pPr>
        <w:spacing w:line="480" w:lineRule="auto"/>
      </w:pPr>
      <w:bookmarkStart w:id="0" w:name="_GoBack"/>
      <w:bookmarkEnd w:id="0"/>
    </w:p>
    <w:p w14:paraId="061DCE00" w14:textId="77777777" w:rsidR="00D167CA" w:rsidRDefault="00D167CA" w:rsidP="00D167CA">
      <w:pPr>
        <w:spacing w:line="480" w:lineRule="auto"/>
      </w:pPr>
    </w:p>
    <w:p w14:paraId="7E371530" w14:textId="77777777" w:rsidR="00A56973" w:rsidRPr="00A56973" w:rsidRDefault="00A56973" w:rsidP="00A56973">
      <w:pPr>
        <w:jc w:val="center"/>
        <w:outlineLvl w:val="0"/>
        <w:rPr>
          <w:i/>
        </w:rPr>
      </w:pPr>
      <w:r w:rsidRPr="00A56973">
        <w:rPr>
          <w:i/>
        </w:rPr>
        <w:t>This paper represents my own work in accordance with University regulations.</w:t>
      </w:r>
    </w:p>
    <w:p w14:paraId="2234D27E" w14:textId="77777777" w:rsidR="00A56973" w:rsidRPr="00A56973" w:rsidRDefault="00A56973" w:rsidP="00A56973">
      <w:pPr>
        <w:jc w:val="center"/>
        <w:outlineLvl w:val="0"/>
        <w:rPr>
          <w:b/>
          <w:i/>
        </w:rPr>
      </w:pPr>
      <w:r w:rsidRPr="00A56973">
        <w:rPr>
          <w:i/>
        </w:rPr>
        <w:t>Tyler Rudolph</w:t>
      </w:r>
    </w:p>
    <w:p w14:paraId="67493304" w14:textId="77777777" w:rsidR="00A56973" w:rsidRPr="00F223ED" w:rsidRDefault="00A56973" w:rsidP="00D167CA">
      <w:pPr>
        <w:spacing w:line="480" w:lineRule="auto"/>
      </w:pPr>
    </w:p>
    <w:sectPr w:rsidR="00A56973" w:rsidRPr="00F223ED" w:rsidSect="00D34160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9A368" w14:textId="77777777" w:rsidR="004F2FBD" w:rsidRDefault="004F2FBD" w:rsidP="004B6B68">
      <w:r>
        <w:separator/>
      </w:r>
    </w:p>
  </w:endnote>
  <w:endnote w:type="continuationSeparator" w:id="0">
    <w:p w14:paraId="1AC6C9F0" w14:textId="77777777" w:rsidR="004F2FBD" w:rsidRDefault="004F2FBD" w:rsidP="004B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3806D" w14:textId="77777777" w:rsidR="004F2FBD" w:rsidRDefault="004F2FBD" w:rsidP="004B6B68">
      <w:r>
        <w:separator/>
      </w:r>
    </w:p>
  </w:footnote>
  <w:footnote w:type="continuationSeparator" w:id="0">
    <w:p w14:paraId="3E298681" w14:textId="77777777" w:rsidR="004F2FBD" w:rsidRDefault="004F2FBD" w:rsidP="004B6B68">
      <w:r>
        <w:continuationSeparator/>
      </w:r>
    </w:p>
  </w:footnote>
  <w:footnote w:id="1">
    <w:p w14:paraId="5DC9A3AC" w14:textId="16287C9B" w:rsidR="004F2FBD" w:rsidRDefault="004F2FBD">
      <w:pPr>
        <w:pStyle w:val="FootnoteText"/>
      </w:pPr>
      <w:r>
        <w:rPr>
          <w:rStyle w:val="FootnoteReference"/>
        </w:rPr>
        <w:footnoteRef/>
      </w:r>
      <w:r>
        <w:t xml:space="preserve"> There is some debate on this quotes validity. Its appearance in several reputable sources was sufficient to warrant its present usage. </w:t>
      </w:r>
    </w:p>
  </w:footnote>
  <w:footnote w:id="2">
    <w:p w14:paraId="667099AB" w14:textId="20176F88" w:rsidR="004F2FBD" w:rsidRDefault="004F2FBD">
      <w:pPr>
        <w:pStyle w:val="FootnoteText"/>
      </w:pPr>
      <w:r>
        <w:rPr>
          <w:rStyle w:val="FootnoteReference"/>
        </w:rPr>
        <w:footnoteRef/>
      </w:r>
      <w:r>
        <w:t xml:space="preserve"> Malt is a type of treated grain. It is known for giving beer its “body”.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1316C" w14:textId="77777777" w:rsidR="004F2FBD" w:rsidRDefault="004F2FBD" w:rsidP="00D3416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1ED4E" w14:textId="77777777" w:rsidR="004F2FBD" w:rsidRDefault="004F2FBD" w:rsidP="004B6B6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F6BB7" w14:textId="13D43AAD" w:rsidR="004F2FBD" w:rsidRDefault="004F2FBD" w:rsidP="004F2F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Rudolph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6973">
      <w:rPr>
        <w:rStyle w:val="PageNumber"/>
        <w:noProof/>
      </w:rPr>
      <w:t>14</w:t>
    </w:r>
    <w:r>
      <w:rPr>
        <w:rStyle w:val="PageNumber"/>
      </w:rPr>
      <w:fldChar w:fldCharType="end"/>
    </w:r>
  </w:p>
  <w:p w14:paraId="574DCAB8" w14:textId="3D659ADB" w:rsidR="004F2FBD" w:rsidRDefault="004F2FBD" w:rsidP="0030380B">
    <w:pPr>
      <w:pStyle w:val="Header"/>
      <w:tabs>
        <w:tab w:val="clear" w:pos="4320"/>
        <w:tab w:val="clear" w:pos="8640"/>
        <w:tab w:val="right" w:pos="9000"/>
      </w:tabs>
      <w:ind w:right="360"/>
    </w:pPr>
    <w:r>
      <w:t>Writing Seminar 106</w:t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354EE" w14:textId="5438B005" w:rsidR="004F2FBD" w:rsidRDefault="004F2FBD" w:rsidP="0030380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68"/>
    <w:rsid w:val="000068A5"/>
    <w:rsid w:val="00007162"/>
    <w:rsid w:val="00010DCB"/>
    <w:rsid w:val="00035DA8"/>
    <w:rsid w:val="00056FC5"/>
    <w:rsid w:val="00061C88"/>
    <w:rsid w:val="00062732"/>
    <w:rsid w:val="000816F8"/>
    <w:rsid w:val="00085C2B"/>
    <w:rsid w:val="00093BB0"/>
    <w:rsid w:val="000A63E8"/>
    <w:rsid w:val="000A65C9"/>
    <w:rsid w:val="000A6A17"/>
    <w:rsid w:val="000B1CE2"/>
    <w:rsid w:val="000B6DE0"/>
    <w:rsid w:val="000C261E"/>
    <w:rsid w:val="000C26F0"/>
    <w:rsid w:val="000C66CB"/>
    <w:rsid w:val="000F5ACD"/>
    <w:rsid w:val="00103F39"/>
    <w:rsid w:val="00112588"/>
    <w:rsid w:val="00122F67"/>
    <w:rsid w:val="0013157E"/>
    <w:rsid w:val="00134C22"/>
    <w:rsid w:val="001351F1"/>
    <w:rsid w:val="00137DB8"/>
    <w:rsid w:val="00157E9B"/>
    <w:rsid w:val="001706A4"/>
    <w:rsid w:val="00181292"/>
    <w:rsid w:val="00182AFF"/>
    <w:rsid w:val="001949BD"/>
    <w:rsid w:val="001A7CF2"/>
    <w:rsid w:val="001B0C85"/>
    <w:rsid w:val="001B199F"/>
    <w:rsid w:val="001D012E"/>
    <w:rsid w:val="001D10B7"/>
    <w:rsid w:val="001E28DA"/>
    <w:rsid w:val="001E5A83"/>
    <w:rsid w:val="00207F45"/>
    <w:rsid w:val="00210177"/>
    <w:rsid w:val="002172C5"/>
    <w:rsid w:val="00223B05"/>
    <w:rsid w:val="0022635B"/>
    <w:rsid w:val="00240C5E"/>
    <w:rsid w:val="00252B99"/>
    <w:rsid w:val="0025712A"/>
    <w:rsid w:val="0026633A"/>
    <w:rsid w:val="002735A1"/>
    <w:rsid w:val="002B494C"/>
    <w:rsid w:val="002C33BE"/>
    <w:rsid w:val="002D71F4"/>
    <w:rsid w:val="002E1C36"/>
    <w:rsid w:val="0030380B"/>
    <w:rsid w:val="0030430B"/>
    <w:rsid w:val="003060D3"/>
    <w:rsid w:val="00326DA7"/>
    <w:rsid w:val="003310AA"/>
    <w:rsid w:val="00353C51"/>
    <w:rsid w:val="003552C4"/>
    <w:rsid w:val="00362CCD"/>
    <w:rsid w:val="00363617"/>
    <w:rsid w:val="00382B2B"/>
    <w:rsid w:val="003B0FBD"/>
    <w:rsid w:val="003C083F"/>
    <w:rsid w:val="003C14F8"/>
    <w:rsid w:val="003C6CEA"/>
    <w:rsid w:val="003C6E20"/>
    <w:rsid w:val="003F4FE6"/>
    <w:rsid w:val="00406433"/>
    <w:rsid w:val="00411DC9"/>
    <w:rsid w:val="004301CF"/>
    <w:rsid w:val="0044047A"/>
    <w:rsid w:val="004467DB"/>
    <w:rsid w:val="00447E20"/>
    <w:rsid w:val="0045412D"/>
    <w:rsid w:val="00460FB7"/>
    <w:rsid w:val="00464304"/>
    <w:rsid w:val="00493D02"/>
    <w:rsid w:val="0049622F"/>
    <w:rsid w:val="004A0216"/>
    <w:rsid w:val="004A6BA8"/>
    <w:rsid w:val="004B6B68"/>
    <w:rsid w:val="004C308C"/>
    <w:rsid w:val="004D4D23"/>
    <w:rsid w:val="004E0429"/>
    <w:rsid w:val="004F2FBD"/>
    <w:rsid w:val="00500766"/>
    <w:rsid w:val="00501BD9"/>
    <w:rsid w:val="005051E2"/>
    <w:rsid w:val="005140F1"/>
    <w:rsid w:val="00514672"/>
    <w:rsid w:val="005265AE"/>
    <w:rsid w:val="00536008"/>
    <w:rsid w:val="0054184B"/>
    <w:rsid w:val="0055429B"/>
    <w:rsid w:val="00567DA7"/>
    <w:rsid w:val="0057308D"/>
    <w:rsid w:val="00590FD3"/>
    <w:rsid w:val="00592C06"/>
    <w:rsid w:val="005B304A"/>
    <w:rsid w:val="005C203F"/>
    <w:rsid w:val="005D1A9B"/>
    <w:rsid w:val="005D2389"/>
    <w:rsid w:val="005D629C"/>
    <w:rsid w:val="005E3D36"/>
    <w:rsid w:val="005F3BAD"/>
    <w:rsid w:val="005F5485"/>
    <w:rsid w:val="0060569E"/>
    <w:rsid w:val="006133AA"/>
    <w:rsid w:val="006249FC"/>
    <w:rsid w:val="00631C89"/>
    <w:rsid w:val="00641FF3"/>
    <w:rsid w:val="0065471C"/>
    <w:rsid w:val="00660256"/>
    <w:rsid w:val="006611B0"/>
    <w:rsid w:val="00664A04"/>
    <w:rsid w:val="00665085"/>
    <w:rsid w:val="00671219"/>
    <w:rsid w:val="006767D9"/>
    <w:rsid w:val="00694D3B"/>
    <w:rsid w:val="00695B2C"/>
    <w:rsid w:val="00695BCB"/>
    <w:rsid w:val="006B6060"/>
    <w:rsid w:val="006D1723"/>
    <w:rsid w:val="006D6AD7"/>
    <w:rsid w:val="006E2A32"/>
    <w:rsid w:val="006E4B1C"/>
    <w:rsid w:val="006E55BD"/>
    <w:rsid w:val="006F6482"/>
    <w:rsid w:val="00726FF3"/>
    <w:rsid w:val="00736FE9"/>
    <w:rsid w:val="00752FA7"/>
    <w:rsid w:val="00755897"/>
    <w:rsid w:val="00764FD7"/>
    <w:rsid w:val="0077101E"/>
    <w:rsid w:val="007715F7"/>
    <w:rsid w:val="00782489"/>
    <w:rsid w:val="007A7F14"/>
    <w:rsid w:val="007B0A36"/>
    <w:rsid w:val="007C2240"/>
    <w:rsid w:val="007E1DC1"/>
    <w:rsid w:val="007E760B"/>
    <w:rsid w:val="00804422"/>
    <w:rsid w:val="008076F3"/>
    <w:rsid w:val="00825734"/>
    <w:rsid w:val="00825DFA"/>
    <w:rsid w:val="0083727D"/>
    <w:rsid w:val="00837F89"/>
    <w:rsid w:val="00850F22"/>
    <w:rsid w:val="00852309"/>
    <w:rsid w:val="0085536F"/>
    <w:rsid w:val="00863F80"/>
    <w:rsid w:val="00870557"/>
    <w:rsid w:val="00873D72"/>
    <w:rsid w:val="00874BD2"/>
    <w:rsid w:val="008835B3"/>
    <w:rsid w:val="008847C3"/>
    <w:rsid w:val="00884D02"/>
    <w:rsid w:val="0089077E"/>
    <w:rsid w:val="00890818"/>
    <w:rsid w:val="00891A51"/>
    <w:rsid w:val="008B3CA4"/>
    <w:rsid w:val="008B62C4"/>
    <w:rsid w:val="008B744D"/>
    <w:rsid w:val="008C0B12"/>
    <w:rsid w:val="008E172F"/>
    <w:rsid w:val="008E3D74"/>
    <w:rsid w:val="008F0E6E"/>
    <w:rsid w:val="0090389D"/>
    <w:rsid w:val="00912397"/>
    <w:rsid w:val="009213B3"/>
    <w:rsid w:val="00924B81"/>
    <w:rsid w:val="009435FD"/>
    <w:rsid w:val="00944441"/>
    <w:rsid w:val="009467BF"/>
    <w:rsid w:val="00951AB7"/>
    <w:rsid w:val="00980781"/>
    <w:rsid w:val="00984EF6"/>
    <w:rsid w:val="0099084C"/>
    <w:rsid w:val="009B7D7B"/>
    <w:rsid w:val="009C5C42"/>
    <w:rsid w:val="009E186F"/>
    <w:rsid w:val="009E7AD3"/>
    <w:rsid w:val="00A05F92"/>
    <w:rsid w:val="00A11220"/>
    <w:rsid w:val="00A13F47"/>
    <w:rsid w:val="00A20131"/>
    <w:rsid w:val="00A2055C"/>
    <w:rsid w:val="00A22C7D"/>
    <w:rsid w:val="00A256B0"/>
    <w:rsid w:val="00A4607F"/>
    <w:rsid w:val="00A554AE"/>
    <w:rsid w:val="00A5586F"/>
    <w:rsid w:val="00A56973"/>
    <w:rsid w:val="00A56B41"/>
    <w:rsid w:val="00A57D32"/>
    <w:rsid w:val="00A707BC"/>
    <w:rsid w:val="00A77646"/>
    <w:rsid w:val="00A85525"/>
    <w:rsid w:val="00A877DB"/>
    <w:rsid w:val="00A937BE"/>
    <w:rsid w:val="00A93F4E"/>
    <w:rsid w:val="00AA2CDD"/>
    <w:rsid w:val="00AB0D61"/>
    <w:rsid w:val="00AC1073"/>
    <w:rsid w:val="00AC153F"/>
    <w:rsid w:val="00AD4391"/>
    <w:rsid w:val="00AF6ACA"/>
    <w:rsid w:val="00B110C8"/>
    <w:rsid w:val="00B215BD"/>
    <w:rsid w:val="00B24756"/>
    <w:rsid w:val="00B312B7"/>
    <w:rsid w:val="00B32BAA"/>
    <w:rsid w:val="00B52B56"/>
    <w:rsid w:val="00B855F5"/>
    <w:rsid w:val="00B9242C"/>
    <w:rsid w:val="00BA0359"/>
    <w:rsid w:val="00BA1DE7"/>
    <w:rsid w:val="00BA2C6F"/>
    <w:rsid w:val="00BA6BAD"/>
    <w:rsid w:val="00BB33BC"/>
    <w:rsid w:val="00BE67ED"/>
    <w:rsid w:val="00BE70FB"/>
    <w:rsid w:val="00BF0765"/>
    <w:rsid w:val="00BF0A9F"/>
    <w:rsid w:val="00BF7EA4"/>
    <w:rsid w:val="00C03D36"/>
    <w:rsid w:val="00C14BE0"/>
    <w:rsid w:val="00C15DC9"/>
    <w:rsid w:val="00C16867"/>
    <w:rsid w:val="00C1695B"/>
    <w:rsid w:val="00C20EA9"/>
    <w:rsid w:val="00C33BBA"/>
    <w:rsid w:val="00C361C0"/>
    <w:rsid w:val="00C554A0"/>
    <w:rsid w:val="00C64492"/>
    <w:rsid w:val="00C648B5"/>
    <w:rsid w:val="00C72189"/>
    <w:rsid w:val="00C75C90"/>
    <w:rsid w:val="00C76E3A"/>
    <w:rsid w:val="00C80BD3"/>
    <w:rsid w:val="00C87B14"/>
    <w:rsid w:val="00CC0781"/>
    <w:rsid w:val="00CD1675"/>
    <w:rsid w:val="00CD73D1"/>
    <w:rsid w:val="00CE7C62"/>
    <w:rsid w:val="00D05048"/>
    <w:rsid w:val="00D106A1"/>
    <w:rsid w:val="00D1127B"/>
    <w:rsid w:val="00D167CA"/>
    <w:rsid w:val="00D303AE"/>
    <w:rsid w:val="00D34160"/>
    <w:rsid w:val="00D36CE0"/>
    <w:rsid w:val="00D371C0"/>
    <w:rsid w:val="00D469C7"/>
    <w:rsid w:val="00D51687"/>
    <w:rsid w:val="00D73565"/>
    <w:rsid w:val="00D80A0A"/>
    <w:rsid w:val="00D80BE7"/>
    <w:rsid w:val="00D83D90"/>
    <w:rsid w:val="00D8665F"/>
    <w:rsid w:val="00D90697"/>
    <w:rsid w:val="00D90759"/>
    <w:rsid w:val="00D9182A"/>
    <w:rsid w:val="00DB2058"/>
    <w:rsid w:val="00DB5975"/>
    <w:rsid w:val="00DD2018"/>
    <w:rsid w:val="00DD474D"/>
    <w:rsid w:val="00DE0D25"/>
    <w:rsid w:val="00DE239A"/>
    <w:rsid w:val="00E00661"/>
    <w:rsid w:val="00E02854"/>
    <w:rsid w:val="00E34E01"/>
    <w:rsid w:val="00E36A43"/>
    <w:rsid w:val="00E540E4"/>
    <w:rsid w:val="00E87977"/>
    <w:rsid w:val="00E91DE5"/>
    <w:rsid w:val="00E94C2F"/>
    <w:rsid w:val="00EA64BC"/>
    <w:rsid w:val="00EA68E7"/>
    <w:rsid w:val="00EB20A7"/>
    <w:rsid w:val="00EB6CFB"/>
    <w:rsid w:val="00ED5606"/>
    <w:rsid w:val="00ED5992"/>
    <w:rsid w:val="00EE376A"/>
    <w:rsid w:val="00EF1759"/>
    <w:rsid w:val="00F051DA"/>
    <w:rsid w:val="00F1553F"/>
    <w:rsid w:val="00F223ED"/>
    <w:rsid w:val="00F34712"/>
    <w:rsid w:val="00F534B9"/>
    <w:rsid w:val="00F66BDF"/>
    <w:rsid w:val="00F6733E"/>
    <w:rsid w:val="00F73641"/>
    <w:rsid w:val="00F83A05"/>
    <w:rsid w:val="00F8539B"/>
    <w:rsid w:val="00F870AA"/>
    <w:rsid w:val="00F94591"/>
    <w:rsid w:val="00F95929"/>
    <w:rsid w:val="00F95A30"/>
    <w:rsid w:val="00FA6EDC"/>
    <w:rsid w:val="00FC0780"/>
    <w:rsid w:val="00FC4F60"/>
    <w:rsid w:val="00FD1C1A"/>
    <w:rsid w:val="00FD3D20"/>
    <w:rsid w:val="00FD6527"/>
    <w:rsid w:val="00FD781B"/>
    <w:rsid w:val="00FE5E44"/>
    <w:rsid w:val="00FF15D2"/>
    <w:rsid w:val="00F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36C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B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B68"/>
  </w:style>
  <w:style w:type="paragraph" w:styleId="Footer">
    <w:name w:val="footer"/>
    <w:basedOn w:val="Normal"/>
    <w:link w:val="FooterChar"/>
    <w:uiPriority w:val="99"/>
    <w:unhideWhenUsed/>
    <w:rsid w:val="004B6B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B68"/>
  </w:style>
  <w:style w:type="character" w:styleId="PageNumber">
    <w:name w:val="page number"/>
    <w:basedOn w:val="DefaultParagraphFont"/>
    <w:uiPriority w:val="99"/>
    <w:semiHidden/>
    <w:unhideWhenUsed/>
    <w:rsid w:val="004B6B68"/>
  </w:style>
  <w:style w:type="character" w:styleId="CommentReference">
    <w:name w:val="annotation reference"/>
    <w:basedOn w:val="DefaultParagraphFont"/>
    <w:uiPriority w:val="99"/>
    <w:semiHidden/>
    <w:unhideWhenUsed/>
    <w:rsid w:val="00C87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B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B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1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326DA7"/>
  </w:style>
  <w:style w:type="character" w:customStyle="1" w:styleId="FootnoteTextChar">
    <w:name w:val="Footnote Text Char"/>
    <w:basedOn w:val="DefaultParagraphFont"/>
    <w:link w:val="FootnoteText"/>
    <w:uiPriority w:val="99"/>
    <w:rsid w:val="00326DA7"/>
  </w:style>
  <w:style w:type="character" w:styleId="FootnoteReference">
    <w:name w:val="footnote reference"/>
    <w:basedOn w:val="DefaultParagraphFont"/>
    <w:uiPriority w:val="99"/>
    <w:unhideWhenUsed/>
    <w:rsid w:val="00326DA7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B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B68"/>
  </w:style>
  <w:style w:type="paragraph" w:styleId="Footer">
    <w:name w:val="footer"/>
    <w:basedOn w:val="Normal"/>
    <w:link w:val="FooterChar"/>
    <w:uiPriority w:val="99"/>
    <w:unhideWhenUsed/>
    <w:rsid w:val="004B6B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B68"/>
  </w:style>
  <w:style w:type="character" w:styleId="PageNumber">
    <w:name w:val="page number"/>
    <w:basedOn w:val="DefaultParagraphFont"/>
    <w:uiPriority w:val="99"/>
    <w:semiHidden/>
    <w:unhideWhenUsed/>
    <w:rsid w:val="004B6B68"/>
  </w:style>
  <w:style w:type="character" w:styleId="CommentReference">
    <w:name w:val="annotation reference"/>
    <w:basedOn w:val="DefaultParagraphFont"/>
    <w:uiPriority w:val="99"/>
    <w:semiHidden/>
    <w:unhideWhenUsed/>
    <w:rsid w:val="00C87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B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B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B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1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326DA7"/>
  </w:style>
  <w:style w:type="character" w:customStyle="1" w:styleId="FootnoteTextChar">
    <w:name w:val="Footnote Text Char"/>
    <w:basedOn w:val="DefaultParagraphFont"/>
    <w:link w:val="FootnoteText"/>
    <w:uiPriority w:val="99"/>
    <w:rsid w:val="00326DA7"/>
  </w:style>
  <w:style w:type="character" w:styleId="FootnoteReference">
    <w:name w:val="footnote reference"/>
    <w:basedOn w:val="DefaultParagraphFont"/>
    <w:uiPriority w:val="99"/>
    <w:unhideWhenUsed/>
    <w:rsid w:val="00326D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E35B2F5-3284-1B41-A269-4AF8A529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3698</Words>
  <Characters>21081</Characters>
  <Application>Microsoft Macintosh Word</Application>
  <DocSecurity>0</DocSecurity>
  <Lines>175</Lines>
  <Paragraphs>49</Paragraphs>
  <ScaleCrop>false</ScaleCrop>
  <Company>Princeton</Company>
  <LinksUpToDate>false</LinksUpToDate>
  <CharactersWithSpaces>24730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Craft Brewing In America</dc:title>
  <dc:subject>Tyler Rudolph</dc:subject>
  <dc:creator>Writing Seminar 106 Contemporary American Prose</dc:creator>
  <cp:lastModifiedBy>Student</cp:lastModifiedBy>
  <cp:revision>8</cp:revision>
  <cp:lastPrinted>2012-12-14T19:28:00Z</cp:lastPrinted>
  <dcterms:created xsi:type="dcterms:W3CDTF">2012-12-14T22:26:00Z</dcterms:created>
  <dcterms:modified xsi:type="dcterms:W3CDTF">2012-12-22T20:08:00Z</dcterms:modified>
</cp:coreProperties>
</file>