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A5" w:rsidRDefault="00902B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02BA5">
        <w:tc>
          <w:tcPr>
            <w:tcW w:w="1386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02BA5" w:rsidRDefault="00902BA5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902BA5" w:rsidRDefault="00902B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902BA5">
        <w:trPr>
          <w:trHeight w:val="455"/>
        </w:trPr>
        <w:tc>
          <w:tcPr>
            <w:tcW w:w="3674" w:type="dxa"/>
          </w:tcPr>
          <w:p w:rsidR="00902BA5" w:rsidRDefault="00F57F4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902BA5" w:rsidRDefault="00F57F4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12</w:t>
            </w:r>
          </w:p>
        </w:tc>
      </w:tr>
      <w:tr w:rsidR="00902BA5">
        <w:trPr>
          <w:trHeight w:val="455"/>
        </w:trPr>
        <w:tc>
          <w:tcPr>
            <w:tcW w:w="3674" w:type="dxa"/>
          </w:tcPr>
          <w:p w:rsidR="00902BA5" w:rsidRDefault="00902BA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902BA5" w:rsidRDefault="00902B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02BA5" w:rsidRDefault="00902B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902BA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F57F4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rPr>
          <w:trHeight w:val="438"/>
        </w:trPr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</w:p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12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Составить программу, т.е. модель предметной области – базу знаний, объединив в ней информацию – знания: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Используя правила, обеспечить возможность поиска: </w:t>
      </w:r>
    </w:p>
    <w:p w:rsidR="00902BA5" w:rsidRDefault="00F57F4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а) По № телефона найти: Фамилию, Марку автомобиля, Стоимость автомобиля (может быть несколько), в) Используя сформированное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пункте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а) правило, по № телефона найти: только Марку автомобиля (автомобилей может быть несколько), </w:t>
      </w:r>
    </w:p>
    <w:p w:rsidR="00902BA5" w:rsidRDefault="00F57F4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B2516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symbol,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:- 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phonebook(Surname, </w:t>
            </w:r>
            <w:proofErr w:type="spellStart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_, Label, _, Price).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f1(_,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address(City, Street, _, _)),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%f1(Surname,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%f1_2(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Bank).</w:t>
            </w:r>
          </w:p>
        </w:tc>
      </w:tr>
    </w:tbl>
    <w:p w:rsidR="0099692F" w:rsidRPr="0099692F" w:rsidRDefault="009969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Словесное описание порядка поиска ответа н вопрос для задания 1а.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1(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</w:rPr>
        <w:t>"89999899999"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Price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).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br/>
      </w:r>
    </w:p>
    <w:tbl>
      <w:tblPr>
        <w:tblStyle w:val="ab"/>
        <w:tblW w:w="0" w:type="auto"/>
        <w:tblInd w:w="-714" w:type="dxa"/>
        <w:tblLook w:val="04A0" w:firstRow="1" w:lastRow="0" w:firstColumn="1" w:lastColumn="0" w:noHBand="0" w:noVBand="1"/>
      </w:tblPr>
      <w:tblGrid>
        <w:gridCol w:w="713"/>
        <w:gridCol w:w="6233"/>
        <w:gridCol w:w="3113"/>
      </w:tblGrid>
      <w:tr w:rsidR="006A7789" w:rsidRPr="006A7789" w:rsidTr="00B126B8">
        <w:tc>
          <w:tcPr>
            <w:tcW w:w="71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1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223AE" w:rsidRPr="006A7789" w:rsidRDefault="001223AE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Унификация неуспешна </w:t>
            </w:r>
            <w:r w:rsidR="001223AE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2 - 6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"Moscow", "Toyota", "black", 12000000).</w:t>
            </w:r>
          </w:p>
          <w:p w:rsidR="001223AE" w:rsidRPr="006A7789" w:rsidRDefault="001223AE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1223AE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8 - 10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Унификация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успешна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.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:</w:t>
            </w: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, "89999899999", _),</w:t>
            </w:r>
          </w:p>
        </w:tc>
      </w:tr>
      <w:tr w:rsidR="006A7789" w:rsidRPr="00B2516A" w:rsidTr="00B126B8">
        <w:tc>
          <w:tcPr>
            <w:tcW w:w="71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F4C9D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  <w:p w:rsidR="001223AE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 = Label, Price = Price}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Price).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6233" w:type="dxa"/>
          </w:tcPr>
          <w:p w:rsidR="00BC570B" w:rsidRPr="006A7789" w:rsidRDefault="00F57F46" w:rsidP="00BC570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= phonebook("Ivanov", "89999899999", address("Moscow", "2 </w:t>
            </w:r>
            <w:proofErr w:type="spellStart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BC570B" w:rsidRPr="006A7789" w:rsidRDefault="00BC570B" w:rsidP="00BC570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F4C9D" w:rsidRPr="006A7789" w:rsidRDefault="001223AE" w:rsidP="00BC57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CF4C9D" w:rsidRPr="006A7789" w:rsidRDefault="00F57F46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19-23</w:t>
            </w:r>
          </w:p>
        </w:tc>
        <w:tc>
          <w:tcPr>
            <w:tcW w:w="623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233" w:type="dxa"/>
          </w:tcPr>
          <w:p w:rsidR="00CF4C9D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 = "Ivanov", _, Label, _, Price) = car("Ivanov", "Moscow", "Toyota", "black", 12000000).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12000000}</w:t>
            </w:r>
          </w:p>
        </w:tc>
        <w:tc>
          <w:tcPr>
            <w:tcW w:w="3113" w:type="dxa"/>
          </w:tcPr>
          <w:p w:rsidR="00CF4C9D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</w:t>
            </w: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865F9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B2516A" w:rsidTr="00B126B8">
        <w:tc>
          <w:tcPr>
            <w:tcW w:w="713" w:type="dxa"/>
          </w:tcPr>
          <w:p w:rsidR="001223AE" w:rsidRPr="006A7789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6233" w:type="dxa"/>
          </w:tcPr>
          <w:p w:rsidR="001223AE" w:rsidRPr="006A7789" w:rsidRDefault="001223AE" w:rsidP="001223AE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car("Ivanov", "Samara", "Lada", "white", 1090909).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1090909}</w:t>
            </w:r>
          </w:p>
        </w:tc>
        <w:tc>
          <w:tcPr>
            <w:tcW w:w="311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6A7789" w:rsidRDefault="001223AE" w:rsidP="001223AE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</w:t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865F9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B126B8">
        <w:tc>
          <w:tcPr>
            <w:tcW w:w="713" w:type="dxa"/>
          </w:tcPr>
          <w:p w:rsidR="001223AE" w:rsidRPr="006A7789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23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27-30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car(Surname = "Ivanov", _, Label, _,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32-35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2141F2" w:rsidRPr="006A7789" w:rsidRDefault="002141F2" w:rsidP="002141F2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16.</w:t>
            </w: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"12346899999",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38-41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"89999899999", _) = car("Ivanov", "Moscow", "Toyota", "black", 12000000).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 – 45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lastRenderedPageBreak/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Откат, достижение конца БЗ, переход с следующему предложения относительно шага 15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 вопрос для задания 1в.</w:t>
      </w:r>
    </w:p>
    <w:p w:rsidR="00B126B8" w:rsidRPr="00FF519A" w:rsidRDefault="00080C46" w:rsidP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t>f1_2(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"89999899999"</w:t>
      </w: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B126B8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Label)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235"/>
        <w:gridCol w:w="3263"/>
      </w:tblGrid>
      <w:tr w:rsidR="006A7789" w:rsidRPr="006A7789" w:rsidTr="002713A3">
        <w:tc>
          <w:tcPr>
            <w:tcW w:w="709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5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63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5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Label)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phonebook("Ivanov", "89999899999", address("Moscow", "2 </w:t>
            </w:r>
            <w:proofErr w:type="spellStart"/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080C46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6235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"Moscow", "Toyota", "black", 12000000).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7-9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11-13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5" w:type="dxa"/>
          </w:tcPr>
          <w:p w:rsidR="002713A3" w:rsidRPr="006A7789" w:rsidRDefault="002713A3" w:rsidP="002713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f1_2("89999899999", Label) =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2713A3" w:rsidRPr="006A7789" w:rsidRDefault="002713A3" w:rsidP="002713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E5BFD" w:rsidRPr="006A7789" w:rsidRDefault="002713A3" w:rsidP="002E5BF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Унификация успешна. </w:t>
            </w:r>
            <w:r w:rsidR="002E5BFD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E5BFD" w:rsidRPr="006A7789" w:rsidRDefault="002E5BFD" w:rsidP="002E5BF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>{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=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</w:t>
            </w:r>
          </w:p>
          <w:p w:rsidR="002713A3" w:rsidRPr="006A7789" w:rsidRDefault="002713A3" w:rsidP="002E5B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1(_,</w:t>
            </w:r>
            <w:r w:rsidR="002E5BFD"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, _).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  <w:r w:rsidR="002E5BFD"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-29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f1(_,</w:t>
            </w:r>
            <w:r w:rsidR="002E5BFD"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"89999899999</w:t>
            </w:r>
            <w:proofErr w:type="gramStart"/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Label</w:t>
            </w:r>
            <w:proofErr w:type="gramEnd"/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с phonebook, car,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6235" w:type="dxa"/>
          </w:tcPr>
          <w:p w:rsidR="00B126B8" w:rsidRPr="006A7789" w:rsidRDefault="002E5BFD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f1(_,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"89999899999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Label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2E5BFD" w:rsidRPr="006A7789" w:rsidRDefault="002E5BFD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E5BFD" w:rsidRPr="006A7789" w:rsidRDefault="002E5BFD" w:rsidP="00B126B8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E5BFD" w:rsidRPr="006A7789" w:rsidRDefault="002E5BFD" w:rsidP="002E5BFD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="001865F9"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=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"89999899999", Label = Label, Price = 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B126B8" w:rsidRPr="006A7789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</w:rPr>
              <w:t>, "89999899999", _),</w:t>
            </w:r>
          </w:p>
        </w:tc>
      </w:tr>
      <w:tr w:rsidR="006A7789" w:rsidRPr="00B2516A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Price).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33-37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 = "Ivanov", _, Label, _, Price) = car("Ivanov", "Moscow", "Toyota", "black", 12000000).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Новое состояние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пуста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Вывод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Toyota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{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Ivanov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“89999899999”,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39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car("Ivanov", "Samara", "Lada", "white", 1090909).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пуста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Вывод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Lada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Ivanov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“89999899999”,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41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42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car(Surname = "Ivanov", _, Label, _,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43-45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46-48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31.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"12346899999",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50-53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54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"89999899999", _) = car("Ivanov", "Moscow", "Toyota", "black", 12000000).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55-57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58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(59-61)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62-64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с следующему </w:t>
            </w:r>
            <w:r w:rsidR="00F831A3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предложения относительно шага 30</w:t>
            </w:r>
          </w:p>
        </w:tc>
      </w:tr>
      <w:tr w:rsidR="006A7789" w:rsidRPr="006A7789" w:rsidTr="002713A3">
        <w:tc>
          <w:tcPr>
            <w:tcW w:w="70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65-66</w:t>
            </w:r>
          </w:p>
        </w:tc>
        <w:tc>
          <w:tcPr>
            <w:tcW w:w="6235" w:type="dxa"/>
          </w:tcPr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с следующему предложения относительно шага 15</w:t>
            </w:r>
          </w:p>
        </w:tc>
      </w:tr>
      <w:tr w:rsidR="006A7789" w:rsidRPr="006A7789" w:rsidTr="00EF52D9">
        <w:tc>
          <w:tcPr>
            <w:tcW w:w="709" w:type="dxa"/>
          </w:tcPr>
          <w:p w:rsidR="00F831A3" w:rsidRPr="006A7789" w:rsidRDefault="00F831A3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6235" w:type="dxa"/>
          </w:tcPr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Завершение работы</w:t>
            </w:r>
          </w:p>
        </w:tc>
      </w:tr>
    </w:tbl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31A3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на вопрос для задания 2</w:t>
      </w:r>
    </w:p>
    <w:p w:rsidR="005D75DF" w:rsidRDefault="005D75DF" w:rsidP="005D75DF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proofErr w:type="spellStart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Petrov</w:t>
      </w:r>
      <w:proofErr w:type="spell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"Moscow"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Phone_number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, Street, Bank).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235"/>
        <w:gridCol w:w="3263"/>
      </w:tblGrid>
      <w:tr w:rsidR="006A7789" w:rsidRPr="006A7789" w:rsidTr="00F831A3">
        <w:tc>
          <w:tcPr>
            <w:tcW w:w="70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№ шага</w:t>
            </w:r>
          </w:p>
        </w:tc>
        <w:tc>
          <w:tcPr>
            <w:tcW w:w="6235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63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F831A3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1-16</w:t>
            </w:r>
          </w:p>
        </w:tc>
        <w:tc>
          <w:tcPr>
            <w:tcW w:w="6235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f2("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с phonebook, car,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Price),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B2516A" w:rsidTr="00F831A3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235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f2("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5D75DF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D75DF" w:rsidRPr="006A7789" w:rsidRDefault="005D75DF" w:rsidP="00F831A3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br/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D75DF" w:rsidRPr="006A7789" w:rsidRDefault="005D75DF" w:rsidP="00F831A3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. Street = Street, Bank = Bank}</w:t>
            </w:r>
          </w:p>
        </w:tc>
        <w:tc>
          <w:tcPr>
            <w:tcW w:w="3263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D75DF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address("Moscow", Street, _, _))</w:t>
            </w:r>
          </w:p>
        </w:tc>
      </w:tr>
      <w:tr w:rsidR="006A7789" w:rsidRPr="006A7789" w:rsidTr="00F831A3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235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EF52D9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термов)</w:t>
            </w:r>
          </w:p>
        </w:tc>
        <w:tc>
          <w:tcPr>
            <w:tcW w:w="3263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235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F831A3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address("Moscow", Street, _, _)) = 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57, 25)).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Bank}</w:t>
            </w:r>
          </w:p>
        </w:tc>
        <w:tc>
          <w:tcPr>
            <w:tcW w:w="3263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"Moscow", Bank, _, _).</w:t>
            </w:r>
          </w:p>
        </w:tc>
      </w:tr>
      <w:tr w:rsidR="006A7789" w:rsidRPr="006A7789" w:rsidTr="00F831A3">
        <w:tc>
          <w:tcPr>
            <w:tcW w:w="70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235" w:type="dxa"/>
          </w:tcPr>
          <w:p w:rsidR="00F831A3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EF52D9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22-26</w:t>
            </w:r>
          </w:p>
        </w:tc>
        <w:tc>
          <w:tcPr>
            <w:tcW w:w="6235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"Moscow", Bank, _, _) = car("Ivanov", "Moscow", "Toyota", "black", 12000000).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28-30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32-33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 ПУСТА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 = "Moscow"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Bank}</w:t>
            </w:r>
          </w:p>
        </w:tc>
      </w:tr>
      <w:tr w:rsidR="006A7789" w:rsidRPr="006A7789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35-36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B2516A" w:rsidTr="00F831A3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37</w:t>
            </w:r>
          </w:p>
        </w:tc>
        <w:tc>
          <w:tcPr>
            <w:tcW w:w="6235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3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20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 = Street, Bank = Bank}</w:t>
            </w:r>
          </w:p>
        </w:tc>
      </w:tr>
      <w:tr w:rsidR="006A7789" w:rsidRPr="006A7789" w:rsidTr="00F831A3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38</w:t>
            </w:r>
          </w:p>
        </w:tc>
        <w:tc>
          <w:tcPr>
            <w:tcW w:w="6235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термов)</w:t>
            </w:r>
          </w:p>
        </w:tc>
        <w:tc>
          <w:tcPr>
            <w:tcW w:w="3263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39-40</w:t>
            </w:r>
          </w:p>
        </w:tc>
        <w:tc>
          <w:tcPr>
            <w:tcW w:w="6235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263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831A3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235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car("Ivanov", "Moscow", "Toyota", "black", 12000000)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10000, 25000)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функторов)</w:t>
            </w:r>
          </w:p>
        </w:tc>
        <w:tc>
          <w:tcPr>
            <w:tcW w:w="3263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831A3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235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функторов)</w:t>
            </w:r>
          </w:p>
        </w:tc>
        <w:tc>
          <w:tcPr>
            <w:tcW w:w="3263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Достижение конца БЗ, переход к следующему предложению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относително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шага 17.</w:t>
            </w: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Подстановок больше нет.</w:t>
            </w: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Завершение работы.</w:t>
            </w:r>
          </w:p>
        </w:tc>
      </w:tr>
    </w:tbl>
    <w:p w:rsidR="00F831A3" w:rsidRPr="00841A14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12(2)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базу знаний, хранящую знания (лаб. 13):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 Используя конъюнктивное правило и простой вопрос, обеспечить возможность поиска: 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Владельцев может быть несколько (не более 3-х), один и ни одного.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:rsidR="00902BA5" w:rsidRDefault="00F57F4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78114A" w:rsidRDefault="007811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Код программы: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B2516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 w:rsidP="0066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City, Phone,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City, Label, Color, _),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phonebook(Surname, Phone, address(City, _, _, _)),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 No solution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% </w:t>
            </w:r>
            <w:r w:rsidR="00662AD1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f(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</w:tc>
      </w:tr>
    </w:tbl>
    <w:p w:rsidR="00902BA5" w:rsidRPr="00662AD1" w:rsidRDefault="00662A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  <w:r w:rsidRPr="00662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662AD1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Consolas" w:hAnsi="Times New Roman" w:cs="Times New Roman"/>
          <w:color w:val="585050"/>
          <w:sz w:val="24"/>
          <w:szCs w:val="24"/>
          <w:lang w:val="en-US"/>
        </w:rPr>
        <w:t xml:space="preserve">0 </w:t>
      </w:r>
      <w:r w:rsidRPr="00586E82">
        <w:rPr>
          <w:rFonts w:ascii="Times New Roman" w:eastAsia="Consolas" w:hAnsi="Times New Roman" w:cs="Times New Roman"/>
          <w:color w:val="585050"/>
          <w:sz w:val="24"/>
          <w:szCs w:val="24"/>
        </w:rPr>
        <w:t>решений</w:t>
      </w:r>
      <w:r w:rsidRPr="00586E82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 </w:t>
      </w:r>
      <w:proofErr w:type="gram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"Lada"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6A7789" w:rsidRPr="006A7789" w:rsidTr="00586E82">
        <w:tc>
          <w:tcPr>
            <w:tcW w:w="709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№ шага</w:t>
            </w:r>
          </w:p>
        </w:tc>
        <w:tc>
          <w:tcPr>
            <w:tcW w:w="6532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586E82">
        <w:tc>
          <w:tcPr>
            <w:tcW w:w="709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32" w:type="dxa"/>
          </w:tcPr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"Lada", "white", _)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"Lada", "white", 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"Lada", "white",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B2516A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"Lada", "white", _) = car("Ivanov", "Samara", "Lada", "white", 1090909).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phonebook("Ivanov", Phone, address("Samara",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Phone, address("Samara",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25-27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586E82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532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Phone, address("Samara", _, _, _)) = phonebook("Ivanov", "89898988899", address("Samara",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="0078114A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"89898988899"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29 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30-34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 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36-38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39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40-42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28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44-54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23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55-61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586E82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653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662AD1" w:rsidRDefault="00662A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14A" w:rsidRDefault="00DA2668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"Toyota"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"black"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 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 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 Toyota", "white", _)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"Toyota", "black", 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586E82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C5F29" w:rsidRPr="006A7789" w:rsidRDefault="008C5F29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8C5F2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6A7789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Phone, address("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Moscow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_, _, _)) = 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57, 25))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DA2668" w:rsidRPr="006A7789" w:rsidRDefault="003E184D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Moscow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12345678954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Moscow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  <w:r w:rsidR="00DA2668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phonebook("Ivanov", 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12345678954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27-31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33-35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37-38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586E82">
        <w:tc>
          <w:tcPr>
            <w:tcW w:w="709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532" w:type="dxa"/>
          </w:tcPr>
          <w:p w:rsidR="00DA2668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DA2668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B2516A" w:rsidTr="00586E82">
        <w:tc>
          <w:tcPr>
            <w:tcW w:w="709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532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25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B2516A" w:rsidTr="00586E82">
        <w:tc>
          <w:tcPr>
            <w:tcW w:w="709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  <w:r w:rsidR="00586E82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- 52</w:t>
            </w:r>
          </w:p>
        </w:tc>
        <w:tc>
          <w:tcPr>
            <w:tcW w:w="6532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22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586E82">
        <w:trPr>
          <w:trHeight w:val="88"/>
        </w:trPr>
        <w:tc>
          <w:tcPr>
            <w:tcW w:w="709" w:type="dxa"/>
          </w:tcPr>
          <w:p w:rsidR="008C5F29" w:rsidRPr="006A7789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53-60</w:t>
            </w:r>
          </w:p>
        </w:tc>
        <w:tc>
          <w:tcPr>
            <w:tcW w:w="6532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car("Ivanov", "Samara", "Lada", "white", 1090909).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конец БЗ, переход к следующему предложению, относительно шага </w:t>
            </w:r>
            <w:r w:rsidR="00586E82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586E82">
        <w:tc>
          <w:tcPr>
            <w:tcW w:w="709" w:type="dxa"/>
          </w:tcPr>
          <w:p w:rsidR="00DA2668" w:rsidRPr="006A7789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653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DA2668" w:rsidRDefault="00DA26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206D" w:rsidRPr="006A7789" w:rsidRDefault="00D020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6E82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532"/>
        <w:gridCol w:w="3102"/>
      </w:tblGrid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Color 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586E82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"white", _)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phonebook(Surname, Phone, address(City, _, _, _)),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8E2E6C">
        <w:tc>
          <w:tcPr>
            <w:tcW w:w="709" w:type="dxa"/>
          </w:tcPr>
          <w:p w:rsidR="009C4C54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532" w:type="dxa"/>
          </w:tcPr>
          <w:p w:rsidR="009C4C54" w:rsidRPr="006A7789" w:rsidRDefault="009C4C54" w:rsidP="009C4C5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"Cadillac", "white", _) = 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9C4C54" w:rsidRPr="006A7789" w:rsidRDefault="009C4C54" w:rsidP="009C4C5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C4C54" w:rsidRPr="006A7789" w:rsidRDefault="009C4C54" w:rsidP="009D719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9D719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9C4C54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9C4C54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_) 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car("Smirnov", "Moscow", "Cadillac", "white", 22000000).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9C4C54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phonebook("Smirnov",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25-26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phonebook("Smirnov", "89999812999", address("Moscow", "5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9C4C54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phonebook("Ivanov", "89999899999", address("Moscow", "2 </w:t>
            </w:r>
            <w:proofErr w:type="spellStart"/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29-33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lastRenderedPageBreak/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35-37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=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E64B69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586E82" w:rsidRPr="006A7789" w:rsidRDefault="00E64B69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64B69" w:rsidRPr="006A7789" w:rsidRDefault="00E64B69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E64B6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B2516A" w:rsidTr="008E2E6C">
        <w:tc>
          <w:tcPr>
            <w:tcW w:w="709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532" w:type="dxa"/>
          </w:tcPr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102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6A7789" w:rsidTr="008E2E6C">
        <w:tc>
          <w:tcPr>
            <w:tcW w:w="709" w:type="dxa"/>
          </w:tcPr>
          <w:p w:rsidR="00E64B69" w:rsidRPr="006A7789" w:rsidRDefault="009D719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532" w:type="dxa"/>
          </w:tcPr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"Togliatti", "alpha", 10000, 25000).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8E2E6C">
        <w:tc>
          <w:tcPr>
            <w:tcW w:w="709" w:type="dxa"/>
          </w:tcPr>
          <w:p w:rsidR="00E64B69" w:rsidRPr="006A7789" w:rsidRDefault="009D719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532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02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B2516A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43 - 53</w:t>
            </w:r>
          </w:p>
        </w:tc>
        <w:tc>
          <w:tcPr>
            <w:tcW w:w="6532" w:type="dxa"/>
          </w:tcPr>
          <w:p w:rsidR="00E64B69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phonebook("Ivanov", "89898988899", address("Samara", 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редложению, относительно шага 23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8E2E6C">
        <w:trPr>
          <w:trHeight w:val="88"/>
        </w:trPr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54-59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"Toyota", "black", _)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car("Smirnov", "Moscow", "Mazda", "pink", 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8E2E6C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53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02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86E82" w:rsidRPr="00586E82" w:rsidRDefault="00586E82">
      <w:pPr>
        <w:rPr>
          <w:rFonts w:ascii="Consolas" w:eastAsia="Consolas" w:hAnsi="Consolas" w:cs="Consolas"/>
          <w:color w:val="585050"/>
          <w:sz w:val="18"/>
          <w:szCs w:val="18"/>
        </w:rPr>
      </w:pPr>
    </w:p>
    <w:p w:rsidR="00586E82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Для 2-х решений, где БЗ «построена» сл. образом «Телефонный справочник», «Автомобили», «Вкладчики банков» таблица выше.</w:t>
      </w:r>
    </w:p>
    <w:p w:rsidR="005210E7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«Автомобили», «Вкладчики банков», «Телефонный справочник»</w:t>
      </w:r>
    </w:p>
    <w:p w:rsidR="005210E7" w:rsidRDefault="005210E7" w:rsidP="005210E7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238"/>
        <w:gridCol w:w="3396"/>
      </w:tblGrid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 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с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B2516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CC222B" w:rsidRPr="006A7789" w:rsidRDefault="00CC222B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"Cadillac", "white", _), phonebook(Surname, Phone, address(City,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"Cadillac", "white", _) = 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B2516A" w:rsidTr="009E5B51">
        <w:tc>
          <w:tcPr>
            <w:tcW w:w="709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"Cadillac", "white", _)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phonebook("Smirnov",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Phone, address("Moscow", _, _, _))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20-22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8E2E6C" w:rsidTr="009E5B51">
        <w:tc>
          <w:tcPr>
            <w:tcW w:w="709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238" w:type="dxa"/>
          </w:tcPr>
          <w:p w:rsidR="00CC222B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C222B" w:rsidRPr="008E2E6C" w:rsidTr="009E5B51">
        <w:tc>
          <w:tcPr>
            <w:tcW w:w="709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24-26</w:t>
            </w:r>
          </w:p>
        </w:tc>
        <w:tc>
          <w:tcPr>
            <w:tcW w:w="6238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B2516A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30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31-33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B2516A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</w:t>
            </w:r>
            <w:bookmarkStart w:id="0" w:name="_GoBack"/>
            <w:bookmarkEnd w:id="0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B2516A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"Togliatti", "alpha", 10000, 25000).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7047F" w:rsidRPr="008E2E6C" w:rsidTr="009E5B51">
        <w:tc>
          <w:tcPr>
            <w:tcW w:w="709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6238" w:type="dxa"/>
          </w:tcPr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7047F" w:rsidRPr="00CC222B" w:rsidTr="009E5B51">
        <w:tc>
          <w:tcPr>
            <w:tcW w:w="709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39-43</w:t>
            </w:r>
          </w:p>
        </w:tc>
        <w:tc>
          <w:tcPr>
            <w:tcW w:w="6238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B2516A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29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Phone, address("Moscow", _, _, _)) = phonebook("Ivanov", "89898988899", address("Samara",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B2516A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18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48-59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car("Smirnov", "Moscow", "Mazda", "pink", 2000000).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8E2E6C" w:rsidRPr="0078114A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210E7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Вывод, по совпадающему кол-ву шагов можно видеть, что множество работ и объем работ в разных случаях одинаков.</w:t>
      </w:r>
    </w:p>
    <w:p w:rsidR="0057047F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3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664"/>
        <w:gridCol w:w="3003"/>
        <w:gridCol w:w="3479"/>
        <w:gridCol w:w="3197"/>
      </w:tblGrid>
      <w:tr w:rsidR="009E5B51" w:rsidRPr="009E5B51" w:rsidTr="005C1CE9">
        <w:tc>
          <w:tcPr>
            <w:tcW w:w="664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Шаг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Результирующая ячейка</w:t>
            </w:r>
          </w:p>
        </w:tc>
        <w:tc>
          <w:tcPr>
            <w:tcW w:w="3479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Рабочее поле</w:t>
            </w: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Стек</w:t>
            </w:r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9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f("Toyota", "black",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) = f(Label, Color, Surname, City, Phone,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479" w:type="dxa"/>
          </w:tcPr>
          <w:p w:rsidR="006A7789" w:rsidRPr="009E5B51" w:rsidRDefault="005C1CE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f("Toyota", "black",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) = f(Label, Color, Surname, City, Phone,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="006A7789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6A7789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03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03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5C1CE9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  <w:p w:rsidR="001677E4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9E5B51" w:rsidTr="00B2516A">
        <w:tc>
          <w:tcPr>
            <w:tcW w:w="10343" w:type="dxa"/>
            <w:gridSpan w:val="4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{Label = 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Toyota</w:t>
            </w: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",Color</w:t>
            </w:r>
            <w:proofErr w:type="spellEnd"/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car(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Surname, City, </w:t>
            </w:r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"Toyota"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"black”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_),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Surname, Phone, address(City, _, _, _)),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</w:t>
            </w: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Surname, City,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9E5B51" w:rsidRPr="009E5B51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03" w:type="dxa"/>
          </w:tcPr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5C1CE9" w:rsidRPr="009E5B51" w:rsidRDefault="00B2516A" w:rsidP="00B2516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  <w:tc>
          <w:tcPr>
            <w:tcW w:w="3479" w:type="dxa"/>
          </w:tcPr>
          <w:p w:rsidR="005C1CE9" w:rsidRPr="009E5B51" w:rsidRDefault="005C1CE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5C1CE9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car(Surname, City, "Toyota", "black”, _)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</w:t>
            </w:r>
          </w:p>
        </w:tc>
      </w:tr>
      <w:tr w:rsidR="009E5B51" w:rsidRPr="009E5B51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003" w:type="dxa"/>
          </w:tcPr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>City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5C1CE9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5C1CE9" w:rsidRPr="009E5B51" w:rsidRDefault="00B2516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car(Surname, City, "Toyota", "black”, _)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>"Moscow", "Toyota", "black", 12000000)</w:t>
            </w:r>
          </w:p>
        </w:tc>
        <w:tc>
          <w:tcPr>
            <w:tcW w:w="3197" w:type="dxa"/>
          </w:tcPr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Surname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9E5B51" w:rsidTr="00B4530F">
        <w:tc>
          <w:tcPr>
            <w:tcW w:w="10343" w:type="dxa"/>
            <w:gridSpan w:val="4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{Label = "Toyota",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proofErr w:type="gram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_)),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003" w:type="dxa"/>
          </w:tcPr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AD789A" w:rsidP="00AD789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1677E4" w:rsidRPr="009E5B51" w:rsidRDefault="00AD789A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phonebook("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25))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 = phonebook("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25))</w:t>
            </w:r>
          </w:p>
        </w:tc>
        <w:tc>
          <w:tcPr>
            <w:tcW w:w="3197" w:type="dxa"/>
          </w:tcPr>
          <w:p w:rsidR="001677E4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"12345678954"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address("Mo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", 57, 25) =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 = "12345678954"</w:t>
            </w:r>
          </w:p>
          <w:p w:rsidR="001677E4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 = "12345678954"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"Mo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scow" =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"Mo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"Moscow" = "Mo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scow"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9E5B51" w:rsidTr="00F35362">
        <w:tc>
          <w:tcPr>
            <w:tcW w:w="10343" w:type="dxa"/>
            <w:gridSpan w:val="4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{Label = "Toyota", 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_, _) = 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 =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31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9E5B51" w:rsidTr="00AE4F6F">
        <w:tc>
          <w:tcPr>
            <w:tcW w:w="10343" w:type="dxa"/>
            <w:gridSpan w:val="4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{Label = "Toyota", 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пуста</w:t>
            </w:r>
          </w:p>
        </w:tc>
      </w:tr>
    </w:tbl>
    <w:p w:rsidR="0057047F" w:rsidRPr="00B2516A" w:rsidRDefault="0057047F" w:rsidP="005210E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7047F" w:rsidRPr="00B2516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0B6"/>
    <w:multiLevelType w:val="multilevel"/>
    <w:tmpl w:val="DEA87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C76482"/>
    <w:multiLevelType w:val="hybridMultilevel"/>
    <w:tmpl w:val="CF744338"/>
    <w:lvl w:ilvl="0" w:tplc="C2D61D0C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00CFC"/>
    <w:multiLevelType w:val="hybridMultilevel"/>
    <w:tmpl w:val="5FAA747A"/>
    <w:lvl w:ilvl="0" w:tplc="84AE804C">
      <w:start w:val="2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5D62"/>
    <w:multiLevelType w:val="hybridMultilevel"/>
    <w:tmpl w:val="ED02FF84"/>
    <w:lvl w:ilvl="0" w:tplc="317228FE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14C"/>
    <w:multiLevelType w:val="multilevel"/>
    <w:tmpl w:val="6D1C4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03203D"/>
    <w:multiLevelType w:val="multilevel"/>
    <w:tmpl w:val="0B762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896628"/>
    <w:multiLevelType w:val="multilevel"/>
    <w:tmpl w:val="B3648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5"/>
    <w:rsid w:val="00080C46"/>
    <w:rsid w:val="000B437F"/>
    <w:rsid w:val="001223AE"/>
    <w:rsid w:val="001677E4"/>
    <w:rsid w:val="001865F9"/>
    <w:rsid w:val="002141F2"/>
    <w:rsid w:val="002713A3"/>
    <w:rsid w:val="002911E3"/>
    <w:rsid w:val="002A346D"/>
    <w:rsid w:val="002E5BFD"/>
    <w:rsid w:val="00355E82"/>
    <w:rsid w:val="003E184D"/>
    <w:rsid w:val="00462ED5"/>
    <w:rsid w:val="005210E7"/>
    <w:rsid w:val="0057047F"/>
    <w:rsid w:val="00586E82"/>
    <w:rsid w:val="005C1CE9"/>
    <w:rsid w:val="005D75DF"/>
    <w:rsid w:val="00662AD1"/>
    <w:rsid w:val="006A7789"/>
    <w:rsid w:val="006B571D"/>
    <w:rsid w:val="0078114A"/>
    <w:rsid w:val="007A5A06"/>
    <w:rsid w:val="00841A14"/>
    <w:rsid w:val="008C5F29"/>
    <w:rsid w:val="008E2E6C"/>
    <w:rsid w:val="00902BA5"/>
    <w:rsid w:val="0099692F"/>
    <w:rsid w:val="009C4C54"/>
    <w:rsid w:val="009D7199"/>
    <w:rsid w:val="009E5B51"/>
    <w:rsid w:val="00AA470A"/>
    <w:rsid w:val="00AD789A"/>
    <w:rsid w:val="00B126B8"/>
    <w:rsid w:val="00B2516A"/>
    <w:rsid w:val="00BC570B"/>
    <w:rsid w:val="00CC222B"/>
    <w:rsid w:val="00CF4C9D"/>
    <w:rsid w:val="00D0206D"/>
    <w:rsid w:val="00DA2668"/>
    <w:rsid w:val="00E41BF5"/>
    <w:rsid w:val="00E64B69"/>
    <w:rsid w:val="00ED4E14"/>
    <w:rsid w:val="00EF52D9"/>
    <w:rsid w:val="00F57F46"/>
    <w:rsid w:val="00F831A3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158F"/>
  <w15:docId w15:val="{03FE28CE-69C2-4C98-B58F-3F1B586E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1BF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99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7408</Words>
  <Characters>42228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6</cp:revision>
  <dcterms:created xsi:type="dcterms:W3CDTF">2022-04-11T10:26:00Z</dcterms:created>
  <dcterms:modified xsi:type="dcterms:W3CDTF">2022-04-11T21:35:00Z</dcterms:modified>
</cp:coreProperties>
</file>