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52365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9910531" w14:textId="38A8FB3E" w:rsidR="00292335" w:rsidRDefault="00292335">
          <w:pPr>
            <w:pStyle w:val="TOCHeading"/>
          </w:pPr>
          <w:r>
            <w:t>Contents</w:t>
          </w:r>
        </w:p>
        <w:p w14:paraId="0A00D0B4" w14:textId="3C739DC1" w:rsidR="009134CA" w:rsidRDefault="002923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12806" w:history="1">
            <w:r w:rsidR="009134CA" w:rsidRPr="00BA3F2A">
              <w:rPr>
                <w:rStyle w:val="Hyperlink"/>
                <w:rFonts w:ascii="Lucida Sans Unicode" w:hAnsi="Lucida Sans Unicode" w:cs="Lucida Sans Unicode"/>
                <w:b/>
                <w:bCs/>
                <w:noProof/>
                <w:color w:val="0679EE" w:themeColor="hyperlink" w:themeTint="D9"/>
                <w:shd w:val="clear" w:color="auto" w:fill="FFFFFF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The roles, IT tools and facilities needed for collaborative tasks and communication media</w:t>
            </w:r>
            <w:r w:rsidR="009134CA">
              <w:rPr>
                <w:noProof/>
                <w:webHidden/>
              </w:rPr>
              <w:tab/>
            </w:r>
            <w:r w:rsidR="009134CA">
              <w:rPr>
                <w:noProof/>
                <w:webHidden/>
              </w:rPr>
              <w:fldChar w:fldCharType="begin"/>
            </w:r>
            <w:r w:rsidR="009134CA">
              <w:rPr>
                <w:noProof/>
                <w:webHidden/>
              </w:rPr>
              <w:instrText xml:space="preserve"> PAGEREF _Toc100312806 \h </w:instrText>
            </w:r>
            <w:r w:rsidR="009134CA">
              <w:rPr>
                <w:noProof/>
                <w:webHidden/>
              </w:rPr>
            </w:r>
            <w:r w:rsidR="009134CA">
              <w:rPr>
                <w:noProof/>
                <w:webHidden/>
              </w:rPr>
              <w:fldChar w:fldCharType="separate"/>
            </w:r>
            <w:r w:rsidR="009134CA">
              <w:rPr>
                <w:noProof/>
                <w:webHidden/>
              </w:rPr>
              <w:t>2</w:t>
            </w:r>
            <w:r w:rsidR="009134CA">
              <w:rPr>
                <w:noProof/>
                <w:webHidden/>
              </w:rPr>
              <w:fldChar w:fldCharType="end"/>
            </w:r>
          </w:hyperlink>
        </w:p>
        <w:p w14:paraId="5C534050" w14:textId="26250278" w:rsidR="009134CA" w:rsidRDefault="009134C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0312807" w:history="1">
            <w:r w:rsidRPr="00BA3F2A">
              <w:rPr>
                <w:rStyle w:val="Hyperlink"/>
                <w:rFonts w:ascii="Lucida Sans Unicode" w:hAnsi="Lucida Sans Unicode" w:cs="Lucida Sans Unicode"/>
                <w:bCs/>
                <w:noProof/>
                <w:color w:val="034990" w:themeColor="hyperlink" w:themeShade="BF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roles attendees perform during a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1C60" w14:textId="51132DF0" w:rsidR="009134CA" w:rsidRDefault="009134C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0312808" w:history="1">
            <w:r w:rsidRPr="00BA3F2A">
              <w:rPr>
                <w:rStyle w:val="Hyperlink"/>
                <w:rFonts w:ascii="Lucida Sans Unicode" w:hAnsi="Lucida Sans Unicode" w:cs="Lucida Sans Unicode"/>
                <w:bCs/>
                <w:noProof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Presenter/Chairman/Leader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84426" w14:textId="10765EB8" w:rsidR="009134CA" w:rsidRDefault="009134C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0312809" w:history="1">
            <w:r w:rsidRPr="00BA3F2A">
              <w:rPr>
                <w:rStyle w:val="Hyperlink"/>
                <w:noProof/>
              </w:rPr>
              <w:t>Technology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4543" w14:textId="192CC086" w:rsidR="009134CA" w:rsidRDefault="009134C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0312810" w:history="1">
            <w:r w:rsidRPr="00BA3F2A">
              <w:rPr>
                <w:rStyle w:val="Hyperlink"/>
                <w:noProof/>
              </w:rPr>
              <w:t>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1062" w14:textId="2C183759" w:rsidR="009134CA" w:rsidRDefault="009134C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0312811" w:history="1">
            <w:r w:rsidRPr="00BA3F2A">
              <w:rPr>
                <w:rStyle w:val="Hyperlink"/>
                <w:noProof/>
              </w:rPr>
              <w:t>Office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A2870" w14:textId="1858CBB8" w:rsidR="009134CA" w:rsidRDefault="009134C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0312812" w:history="1">
            <w:r w:rsidRPr="00BA3F2A">
              <w:rPr>
                <w:rStyle w:val="Hyperlink"/>
                <w:noProof/>
              </w:rPr>
              <w:t>Remote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2A4D" w14:textId="2C0ED8B8" w:rsidR="009134CA" w:rsidRDefault="009134C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0312813" w:history="1">
            <w:r w:rsidRPr="00BA3F2A">
              <w:rPr>
                <w:rStyle w:val="Hyperlink"/>
                <w:noProof/>
              </w:rPr>
              <w:t>Information- interpreted and presented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9AF1B" w14:textId="17BE95B6" w:rsidR="009134CA" w:rsidRDefault="009134C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0312814" w:history="1">
            <w:r w:rsidRPr="00BA3F2A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5E33" w14:textId="4094C0A7" w:rsidR="009134CA" w:rsidRDefault="009134C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0312815" w:history="1">
            <w:r w:rsidRPr="00BA3F2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D97A2" w14:textId="499300B7" w:rsidR="009134CA" w:rsidRDefault="009134C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0312816" w:history="1">
            <w:r w:rsidRPr="00BA3F2A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D1CF" w14:textId="31E61AED" w:rsidR="009134CA" w:rsidRDefault="009134CA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0312817" w:history="1">
            <w:r w:rsidRPr="00BA3F2A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2170" w14:textId="23C3AF45" w:rsidR="00292335" w:rsidRDefault="00292335">
          <w:r>
            <w:rPr>
              <w:b/>
              <w:bCs/>
              <w:noProof/>
            </w:rPr>
            <w:fldChar w:fldCharType="end"/>
          </w:r>
        </w:p>
      </w:sdtContent>
    </w:sdt>
    <w:p w14:paraId="0B32EB60" w14:textId="77777777" w:rsidR="00504189" w:rsidRDefault="00504189" w:rsidP="000F4FC7">
      <w:pPr>
        <w:jc w:val="center"/>
        <w:rPr>
          <w:b/>
          <w:sz w:val="32"/>
          <w:szCs w:val="32"/>
        </w:rPr>
      </w:pPr>
    </w:p>
    <w:p w14:paraId="2FF117E7" w14:textId="77777777" w:rsidR="00504189" w:rsidRDefault="0050418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E2DADDD" w14:textId="3B7C7068" w:rsidR="00EE7D09" w:rsidRDefault="000F4FC7" w:rsidP="000F4FC7">
      <w:pPr>
        <w:jc w:val="center"/>
        <w:rPr>
          <w:b/>
          <w:sz w:val="32"/>
          <w:szCs w:val="32"/>
        </w:rPr>
      </w:pPr>
      <w:r w:rsidRPr="000F4FC7">
        <w:rPr>
          <w:b/>
          <w:sz w:val="32"/>
          <w:szCs w:val="32"/>
        </w:rPr>
        <w:lastRenderedPageBreak/>
        <w:t>2.3</w:t>
      </w:r>
    </w:p>
    <w:p w14:paraId="54C24CEE" w14:textId="5D19FB1E" w:rsidR="00EF480B" w:rsidRPr="00AC7D6E" w:rsidRDefault="00227BA9" w:rsidP="006A4F72">
      <w:pPr>
        <w:pStyle w:val="Heading1"/>
        <w:rPr>
          <w:rStyle w:val="Strong"/>
          <w:rFonts w:ascii="Lucida Sans Unicode" w:hAnsi="Lucida Sans Unicode" w:cs="Lucida Sans Unicode"/>
          <w:color w:val="262626" w:themeColor="text1" w:themeTint="D9"/>
          <w:sz w:val="20"/>
          <w:szCs w:val="20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Toc100312806"/>
      <w:r w:rsidRPr="00AC7D6E">
        <w:rPr>
          <w:rStyle w:val="Strong"/>
          <w:rFonts w:ascii="Lucida Sans Unicode" w:hAnsi="Lucida Sans Unicode" w:cs="Lucida Sans Unicode"/>
          <w:color w:val="262626" w:themeColor="text1" w:themeTint="D9"/>
          <w:sz w:val="20"/>
          <w:szCs w:val="20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Pr="00AC7D6E">
        <w:rPr>
          <w:rStyle w:val="Strong"/>
          <w:rFonts w:ascii="Lucida Sans Unicode" w:hAnsi="Lucida Sans Unicode" w:cs="Lucida Sans Unicode"/>
          <w:color w:val="262626" w:themeColor="text1" w:themeTint="D9"/>
          <w:sz w:val="20"/>
          <w:szCs w:val="20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 roles, IT tools and facilities needed for collaborative tasks and communication media</w:t>
      </w:r>
      <w:bookmarkEnd w:id="0"/>
    </w:p>
    <w:p w14:paraId="36822136" w14:textId="435ED2D4" w:rsidR="00AC50F8" w:rsidRPr="00F25B19" w:rsidRDefault="00AC50F8" w:rsidP="006A4F72">
      <w:pPr>
        <w:pStyle w:val="Heading2"/>
        <w:rPr>
          <w:rStyle w:val="Strong"/>
          <w:rFonts w:ascii="Lucida Sans Unicode" w:hAnsi="Lucida Sans Unicode" w:cs="Lucida Sans Unicode"/>
          <w:b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00312807"/>
      <w:r w:rsidRPr="00F25B19">
        <w:rPr>
          <w:rStyle w:val="Strong"/>
          <w:rFonts w:ascii="Lucida Sans Unicode" w:hAnsi="Lucida Sans Unicode" w:cs="Lucida Sans Unicode"/>
          <w:b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roles </w:t>
      </w:r>
      <w:r w:rsidR="00CA1930" w:rsidRPr="00F25B19">
        <w:rPr>
          <w:rStyle w:val="Strong"/>
          <w:rFonts w:ascii="Lucida Sans Unicode" w:hAnsi="Lucida Sans Unicode" w:cs="Lucida Sans Unicode"/>
          <w:b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attendees</w:t>
      </w:r>
      <w:r w:rsidRPr="00F25B19">
        <w:rPr>
          <w:rStyle w:val="Strong"/>
          <w:rFonts w:ascii="Lucida Sans Unicode" w:hAnsi="Lucida Sans Unicode" w:cs="Lucida Sans Unicode"/>
          <w:b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1930" w:rsidRPr="00F25B19">
        <w:rPr>
          <w:rStyle w:val="Strong"/>
          <w:rFonts w:ascii="Lucida Sans Unicode" w:hAnsi="Lucida Sans Unicode" w:cs="Lucida Sans Unicode"/>
          <w:b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 during a meeting</w:t>
      </w:r>
      <w:bookmarkEnd w:id="1"/>
    </w:p>
    <w:p w14:paraId="2BB6295D" w14:textId="7627FD44" w:rsidR="00CA1930" w:rsidRDefault="00CA1930" w:rsidP="0038536C">
      <w:pPr>
        <w:pStyle w:val="Heading3"/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bookmarkStart w:id="2" w:name="_Toc100312808"/>
      <w: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Presenter</w:t>
      </w:r>
      <w:r w:rsidR="005452D4"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/Chairman/Leader</w:t>
      </w:r>
      <w:bookmarkEnd w:id="2"/>
    </w:p>
    <w:p w14:paraId="4340CDCE" w14:textId="584453C9" w:rsidR="0056026D" w:rsidRPr="00481777" w:rsidRDefault="00481777" w:rsidP="00481777">
      <w:r>
        <w:t>When a meeting is arranged</w:t>
      </w:r>
      <w:r w:rsidR="00D60BE2">
        <w:t xml:space="preserve">, the person </w:t>
      </w:r>
      <w:r w:rsidR="00A765D6">
        <w:t xml:space="preserve">who </w:t>
      </w:r>
      <w:r w:rsidR="00BA5A49">
        <w:t>convenes</w:t>
      </w:r>
      <w:r w:rsidR="00A765D6">
        <w:t xml:space="preserve"> the meeting is usually called </w:t>
      </w:r>
      <w:r w:rsidR="0056026D">
        <w:t xml:space="preserve">the Chair or chairman, this person would </w:t>
      </w:r>
      <w:r w:rsidR="00200E73">
        <w:t>appoint a person to administrate the meeting</w:t>
      </w:r>
      <w:r w:rsidR="00BA5A49">
        <w:t>, usually a secretary.</w:t>
      </w:r>
    </w:p>
    <w:p w14:paraId="7160B13C" w14:textId="36AB4034" w:rsidR="005452D4" w:rsidRDefault="005452D4" w:rsidP="0038536C">
      <w:pPr>
        <w:pStyle w:val="Heading4"/>
        <w:rPr>
          <w:rStyle w:val="Strong"/>
          <w:b w:val="0"/>
          <w:bCs w:val="0"/>
        </w:rPr>
      </w:pPr>
      <w: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8536C">
        <w:rPr>
          <w:rStyle w:val="Strong"/>
          <w:b w:val="0"/>
          <w:bCs w:val="0"/>
        </w:rPr>
        <w:t>Secretary</w:t>
      </w:r>
    </w:p>
    <w:p w14:paraId="789B8AC2" w14:textId="3CF51243" w:rsidR="00110E53" w:rsidRPr="008C4278" w:rsidRDefault="00110E53" w:rsidP="00110E53">
      <w:pPr>
        <w:rPr>
          <w:i/>
        </w:rPr>
      </w:pPr>
      <w:r w:rsidRPr="008C4278">
        <w:rPr>
          <w:i/>
        </w:rPr>
        <w:t xml:space="preserve">The secretary would be responsible for organising the meeting, </w:t>
      </w:r>
      <w:r w:rsidR="002427A6" w:rsidRPr="008C4278">
        <w:rPr>
          <w:i/>
        </w:rPr>
        <w:t xml:space="preserve">sending invites to the meetings </w:t>
      </w:r>
      <w:r w:rsidR="007D0A4E" w:rsidRPr="008C4278">
        <w:rPr>
          <w:i/>
        </w:rPr>
        <w:t>part</w:t>
      </w:r>
      <w:r w:rsidR="003B733B" w:rsidRPr="008C4278">
        <w:rPr>
          <w:i/>
        </w:rPr>
        <w:t>icipants, agreeing a timeline and date</w:t>
      </w:r>
      <w:r w:rsidR="00641042" w:rsidRPr="008C4278">
        <w:rPr>
          <w:i/>
        </w:rPr>
        <w:t xml:space="preserve">, venue, </w:t>
      </w:r>
      <w:r w:rsidR="00387247" w:rsidRPr="008C4278">
        <w:rPr>
          <w:i/>
        </w:rPr>
        <w:t>technology,</w:t>
      </w:r>
      <w:r w:rsidR="0017776C" w:rsidRPr="008C4278">
        <w:rPr>
          <w:i/>
        </w:rPr>
        <w:t xml:space="preserve"> and tools required;</w:t>
      </w:r>
    </w:p>
    <w:p w14:paraId="4EE1FCAD" w14:textId="65B39014" w:rsidR="0017776C" w:rsidRDefault="00387247" w:rsidP="0017776C">
      <w:pPr>
        <w:pStyle w:val="ListParagraph"/>
        <w:numPr>
          <w:ilvl w:val="0"/>
          <w:numId w:val="1"/>
        </w:numPr>
      </w:pPr>
      <w:r>
        <w:t>Technology</w:t>
      </w:r>
    </w:p>
    <w:p w14:paraId="0F401E59" w14:textId="6A2692D0" w:rsidR="00387247" w:rsidRDefault="00414CED" w:rsidP="00414CED">
      <w:pPr>
        <w:pStyle w:val="ListParagraph"/>
        <w:numPr>
          <w:ilvl w:val="1"/>
          <w:numId w:val="1"/>
        </w:numPr>
      </w:pPr>
      <w:r>
        <w:t>Pc’s</w:t>
      </w:r>
    </w:p>
    <w:p w14:paraId="4B61C760" w14:textId="755D0BAD" w:rsidR="00203303" w:rsidRDefault="00203303" w:rsidP="00203303">
      <w:pPr>
        <w:pStyle w:val="ListParagraph"/>
        <w:numPr>
          <w:ilvl w:val="2"/>
          <w:numId w:val="1"/>
        </w:numPr>
      </w:pPr>
      <w:r>
        <w:t>Hardware</w:t>
      </w:r>
    </w:p>
    <w:p w14:paraId="0A6B3DCE" w14:textId="63A14C96" w:rsidR="00673D78" w:rsidRDefault="00552353" w:rsidP="00673D78">
      <w:pPr>
        <w:pStyle w:val="ListParagraph"/>
        <w:numPr>
          <w:ilvl w:val="3"/>
          <w:numId w:val="1"/>
        </w:numPr>
      </w:pPr>
      <w:r>
        <w:t>Camera</w:t>
      </w:r>
    </w:p>
    <w:p w14:paraId="126EA245" w14:textId="25CF16C1" w:rsidR="00552353" w:rsidRDefault="00552353" w:rsidP="00673D78">
      <w:pPr>
        <w:pStyle w:val="ListParagraph"/>
        <w:numPr>
          <w:ilvl w:val="3"/>
          <w:numId w:val="1"/>
        </w:numPr>
      </w:pPr>
      <w:r>
        <w:t>Microphone</w:t>
      </w:r>
    </w:p>
    <w:p w14:paraId="1DD90D2B" w14:textId="62004523" w:rsidR="005E46E5" w:rsidRDefault="0031152B" w:rsidP="00673D78">
      <w:pPr>
        <w:pStyle w:val="ListParagraph"/>
        <w:numPr>
          <w:ilvl w:val="3"/>
          <w:numId w:val="1"/>
        </w:numPr>
      </w:pPr>
      <w:r>
        <w:t>Monitor</w:t>
      </w:r>
    </w:p>
    <w:p w14:paraId="004A4D5D" w14:textId="39A416AB" w:rsidR="004940F8" w:rsidRDefault="00454FBC" w:rsidP="00673D78">
      <w:pPr>
        <w:pStyle w:val="ListParagraph"/>
        <w:numPr>
          <w:ilvl w:val="3"/>
          <w:numId w:val="1"/>
        </w:numPr>
      </w:pPr>
      <w:r>
        <w:t>Keyboard</w:t>
      </w:r>
      <w:r w:rsidR="00DF543A">
        <w:t>,</w:t>
      </w:r>
      <w:r>
        <w:t xml:space="preserve"> mouse</w:t>
      </w:r>
      <w:r w:rsidR="00DF543A">
        <w:t>,</w:t>
      </w:r>
      <w:r>
        <w:t xml:space="preserve"> etc</w:t>
      </w:r>
    </w:p>
    <w:p w14:paraId="792B4FE1" w14:textId="1E8F802E" w:rsidR="00203303" w:rsidRDefault="00DF543A" w:rsidP="00203303">
      <w:pPr>
        <w:pStyle w:val="ListParagraph"/>
        <w:numPr>
          <w:ilvl w:val="2"/>
          <w:numId w:val="1"/>
        </w:numPr>
      </w:pPr>
      <w:r>
        <w:t>S</w:t>
      </w:r>
      <w:r w:rsidR="00203303">
        <w:t>oftware</w:t>
      </w:r>
    </w:p>
    <w:p w14:paraId="7EEA01E3" w14:textId="1357A7BC" w:rsidR="00DF543A" w:rsidRDefault="00F34DC1" w:rsidP="00DF543A">
      <w:pPr>
        <w:pStyle w:val="ListParagraph"/>
        <w:numPr>
          <w:ilvl w:val="3"/>
          <w:numId w:val="1"/>
        </w:numPr>
      </w:pPr>
      <w:r>
        <w:t>Outlook</w:t>
      </w:r>
    </w:p>
    <w:p w14:paraId="6ED930F9" w14:textId="7DE92EB7" w:rsidR="00ED10E6" w:rsidRDefault="00ED10E6" w:rsidP="00DF543A">
      <w:pPr>
        <w:pStyle w:val="ListParagraph"/>
        <w:numPr>
          <w:ilvl w:val="3"/>
          <w:numId w:val="1"/>
        </w:numPr>
      </w:pPr>
      <w:r>
        <w:t>Word</w:t>
      </w:r>
    </w:p>
    <w:p w14:paraId="331B8020" w14:textId="6193C529" w:rsidR="00ED10E6" w:rsidRDefault="00F34DC1" w:rsidP="00DF543A">
      <w:pPr>
        <w:pStyle w:val="ListParagraph"/>
        <w:numPr>
          <w:ilvl w:val="3"/>
          <w:numId w:val="1"/>
        </w:numPr>
      </w:pPr>
      <w:r>
        <w:t>Excel</w:t>
      </w:r>
    </w:p>
    <w:p w14:paraId="77D47BF1" w14:textId="707A4EB4" w:rsidR="00F34DC1" w:rsidRDefault="0022776F" w:rsidP="00DF543A">
      <w:pPr>
        <w:pStyle w:val="ListParagraph"/>
        <w:numPr>
          <w:ilvl w:val="3"/>
          <w:numId w:val="1"/>
        </w:numPr>
      </w:pPr>
      <w:r>
        <w:t>Collaborative technologies</w:t>
      </w:r>
    </w:p>
    <w:p w14:paraId="371C48A6" w14:textId="7FE1E886" w:rsidR="0022776F" w:rsidRDefault="0022776F" w:rsidP="0022776F">
      <w:pPr>
        <w:pStyle w:val="ListParagraph"/>
        <w:numPr>
          <w:ilvl w:val="4"/>
          <w:numId w:val="1"/>
        </w:numPr>
      </w:pPr>
      <w:r>
        <w:t>Zoom</w:t>
      </w:r>
    </w:p>
    <w:p w14:paraId="2525FAA1" w14:textId="7BB4F68B" w:rsidR="0022776F" w:rsidRDefault="0022776F" w:rsidP="0022776F">
      <w:pPr>
        <w:pStyle w:val="ListParagraph"/>
        <w:numPr>
          <w:ilvl w:val="4"/>
          <w:numId w:val="1"/>
        </w:numPr>
      </w:pPr>
      <w:r>
        <w:t>Teams</w:t>
      </w:r>
    </w:p>
    <w:p w14:paraId="37C9E799" w14:textId="44963EAC" w:rsidR="0022776F" w:rsidRDefault="00D56B85" w:rsidP="0022776F">
      <w:pPr>
        <w:pStyle w:val="ListParagraph"/>
        <w:numPr>
          <w:ilvl w:val="4"/>
          <w:numId w:val="1"/>
        </w:numPr>
      </w:pPr>
      <w:r>
        <w:t>Adobe connects</w:t>
      </w:r>
    </w:p>
    <w:p w14:paraId="3B2681AC" w14:textId="1C61190E" w:rsidR="00D56B85" w:rsidRDefault="00844EE3" w:rsidP="0022776F">
      <w:pPr>
        <w:pStyle w:val="ListParagraph"/>
        <w:numPr>
          <w:ilvl w:val="4"/>
          <w:numId w:val="1"/>
        </w:numPr>
      </w:pPr>
      <w:r>
        <w:t>Social media’s</w:t>
      </w:r>
    </w:p>
    <w:p w14:paraId="60D63E0F" w14:textId="77777777" w:rsidR="001E1660" w:rsidRDefault="001E1660" w:rsidP="00414CED">
      <w:pPr>
        <w:pStyle w:val="ListParagraph"/>
        <w:numPr>
          <w:ilvl w:val="1"/>
          <w:numId w:val="1"/>
        </w:numPr>
      </w:pPr>
      <w:r>
        <w:t>Network</w:t>
      </w:r>
    </w:p>
    <w:p w14:paraId="3D994D29" w14:textId="7AF7269C" w:rsidR="00203303" w:rsidRDefault="00563EF9" w:rsidP="00203303">
      <w:pPr>
        <w:pStyle w:val="ListParagraph"/>
        <w:numPr>
          <w:ilvl w:val="2"/>
          <w:numId w:val="1"/>
        </w:numPr>
      </w:pPr>
      <w:r>
        <w:t>Internet connections</w:t>
      </w:r>
    </w:p>
    <w:p w14:paraId="397867DE" w14:textId="423B8F02" w:rsidR="00563EF9" w:rsidRDefault="00563EF9" w:rsidP="00563EF9">
      <w:pPr>
        <w:pStyle w:val="ListParagraph"/>
        <w:numPr>
          <w:ilvl w:val="2"/>
          <w:numId w:val="1"/>
        </w:numPr>
      </w:pPr>
      <w:r>
        <w:t>Outlook [</w:t>
      </w:r>
      <w:r w:rsidR="00673D78">
        <w:t>cross communications]</w:t>
      </w:r>
    </w:p>
    <w:p w14:paraId="6F22D3A6" w14:textId="3C737459" w:rsidR="004940F8" w:rsidRDefault="004940F8" w:rsidP="00563EF9">
      <w:pPr>
        <w:pStyle w:val="ListParagraph"/>
        <w:numPr>
          <w:ilvl w:val="2"/>
          <w:numId w:val="1"/>
        </w:numPr>
      </w:pPr>
      <w:r>
        <w:t>Wireless hotspot</w:t>
      </w:r>
    </w:p>
    <w:p w14:paraId="1644FDA0" w14:textId="0A6E79A5" w:rsidR="001E1660" w:rsidRDefault="00331F3D" w:rsidP="00414CED">
      <w:pPr>
        <w:pStyle w:val="ListParagraph"/>
        <w:numPr>
          <w:ilvl w:val="1"/>
          <w:numId w:val="1"/>
        </w:numPr>
      </w:pPr>
      <w:r>
        <w:t>P</w:t>
      </w:r>
      <w:r w:rsidR="001E1660">
        <w:t>hones</w:t>
      </w:r>
    </w:p>
    <w:p w14:paraId="449437F4" w14:textId="0FA75582" w:rsidR="00414CED" w:rsidRDefault="00331F3D" w:rsidP="00414CED">
      <w:pPr>
        <w:pStyle w:val="ListParagraph"/>
        <w:numPr>
          <w:ilvl w:val="1"/>
          <w:numId w:val="1"/>
        </w:numPr>
      </w:pPr>
      <w:r>
        <w:t>P</w:t>
      </w:r>
      <w:r w:rsidR="001E1660">
        <w:t>rinters</w:t>
      </w:r>
    </w:p>
    <w:p w14:paraId="7122DEA4" w14:textId="7CFFF05A" w:rsidR="00331F3D" w:rsidRPr="008C4278" w:rsidRDefault="00331F3D" w:rsidP="00414CED">
      <w:pPr>
        <w:pStyle w:val="ListParagraph"/>
        <w:numPr>
          <w:ilvl w:val="1"/>
          <w:numId w:val="1"/>
        </w:numPr>
        <w:rPr>
          <w:i/>
        </w:rPr>
      </w:pPr>
      <w:r w:rsidRPr="008C4278">
        <w:rPr>
          <w:i/>
        </w:rPr>
        <w:t>Stationary</w:t>
      </w:r>
    </w:p>
    <w:p w14:paraId="3739A24D" w14:textId="672BE833" w:rsidR="00565389" w:rsidRPr="008C4278" w:rsidRDefault="00565389" w:rsidP="00565389">
      <w:pPr>
        <w:rPr>
          <w:i/>
        </w:rPr>
      </w:pPr>
      <w:r w:rsidRPr="008C4278">
        <w:rPr>
          <w:i/>
        </w:rPr>
        <w:t>The secretary would also attend the meeting to ensure all the partici</w:t>
      </w:r>
      <w:r w:rsidR="005447F1" w:rsidRPr="008C4278">
        <w:rPr>
          <w:i/>
        </w:rPr>
        <w:t xml:space="preserve">pants are given the necessary documents, </w:t>
      </w:r>
      <w:r w:rsidR="00364C20" w:rsidRPr="008C4278">
        <w:rPr>
          <w:i/>
        </w:rPr>
        <w:t xml:space="preserve">forms and other important material concerning the </w:t>
      </w:r>
      <w:r w:rsidR="0050758C" w:rsidRPr="008C4278">
        <w:rPr>
          <w:i/>
        </w:rPr>
        <w:t>meeting’s</w:t>
      </w:r>
      <w:r w:rsidR="005B496A" w:rsidRPr="008C4278">
        <w:rPr>
          <w:i/>
        </w:rPr>
        <w:t xml:space="preserve"> </w:t>
      </w:r>
      <w:r w:rsidR="002319BB" w:rsidRPr="008C4278">
        <w:rPr>
          <w:i/>
        </w:rPr>
        <w:t>agenda, items</w:t>
      </w:r>
      <w:r w:rsidR="00334A50" w:rsidRPr="008C4278">
        <w:rPr>
          <w:i/>
        </w:rPr>
        <w:t xml:space="preserve"> et</w:t>
      </w:r>
      <w:r w:rsidR="00210956" w:rsidRPr="008C4278">
        <w:rPr>
          <w:i/>
        </w:rPr>
        <w:t>c.</w:t>
      </w:r>
    </w:p>
    <w:p w14:paraId="6CDC105A" w14:textId="039C8C50" w:rsidR="00334A50" w:rsidRPr="008C4278" w:rsidRDefault="00334A50" w:rsidP="00565389">
      <w:pPr>
        <w:rPr>
          <w:i/>
        </w:rPr>
      </w:pPr>
      <w:r w:rsidRPr="008C4278">
        <w:rPr>
          <w:i/>
        </w:rPr>
        <w:t xml:space="preserve">The secretary will also </w:t>
      </w:r>
      <w:r w:rsidR="00096352" w:rsidRPr="008C4278">
        <w:rPr>
          <w:i/>
        </w:rPr>
        <w:t>record meeting notes [minutes</w:t>
      </w:r>
      <w:r w:rsidR="00210956" w:rsidRPr="008C4278">
        <w:rPr>
          <w:i/>
        </w:rPr>
        <w:t>] and</w:t>
      </w:r>
      <w:r w:rsidR="004D65B8" w:rsidRPr="008C4278">
        <w:rPr>
          <w:i/>
        </w:rPr>
        <w:t xml:space="preserve"> record the agreed</w:t>
      </w:r>
      <w:r w:rsidR="00377B21" w:rsidRPr="008C4278">
        <w:rPr>
          <w:i/>
        </w:rPr>
        <w:t xml:space="preserve"> outcomes of </w:t>
      </w:r>
      <w:r w:rsidR="0050758C" w:rsidRPr="008C4278">
        <w:rPr>
          <w:i/>
        </w:rPr>
        <w:t>debates</w:t>
      </w:r>
      <w:r w:rsidR="00377B21" w:rsidRPr="008C4278">
        <w:rPr>
          <w:i/>
        </w:rPr>
        <w:t xml:space="preserve"> and </w:t>
      </w:r>
      <w:r w:rsidR="0050758C" w:rsidRPr="008C4278">
        <w:rPr>
          <w:i/>
        </w:rPr>
        <w:t>discussions</w:t>
      </w:r>
      <w:r w:rsidR="00377B21" w:rsidRPr="008C4278">
        <w:rPr>
          <w:i/>
        </w:rPr>
        <w:t xml:space="preserve"> and organise the date for the next f</w:t>
      </w:r>
      <w:r w:rsidR="0050758C" w:rsidRPr="008C4278">
        <w:rPr>
          <w:i/>
        </w:rPr>
        <w:t>ollow-up meeting.</w:t>
      </w:r>
    </w:p>
    <w:p w14:paraId="77A81C85" w14:textId="77777777" w:rsidR="00210956" w:rsidRDefault="00210956" w:rsidP="00565389"/>
    <w:p w14:paraId="61B358D2" w14:textId="77777777" w:rsidR="00410D4C" w:rsidRDefault="00410D4C" w:rsidP="00565389"/>
    <w:p w14:paraId="57EE19D1" w14:textId="77777777" w:rsidR="00410D4C" w:rsidRDefault="00410D4C" w:rsidP="00565389"/>
    <w:p w14:paraId="1E906AD7" w14:textId="77777777" w:rsidR="00410D4C" w:rsidRPr="00110E53" w:rsidRDefault="00410D4C" w:rsidP="00565389"/>
    <w:p w14:paraId="3A94F07E" w14:textId="5245161E" w:rsidR="00946641" w:rsidRDefault="00946641" w:rsidP="0038536C">
      <w:pPr>
        <w:pStyle w:val="Heading2"/>
        <w:rPr>
          <w:rStyle w:val="Strong"/>
          <w:b w:val="0"/>
          <w:bCs w:val="0"/>
        </w:rPr>
      </w:pPr>
      <w:bookmarkStart w:id="3" w:name="_Toc100312809"/>
      <w:r w:rsidRPr="0038536C">
        <w:rPr>
          <w:rStyle w:val="Strong"/>
          <w:b w:val="0"/>
          <w:bCs w:val="0"/>
        </w:rPr>
        <w:lastRenderedPageBreak/>
        <w:t>Technology requ</w:t>
      </w:r>
      <w:r w:rsidR="00A36CD7" w:rsidRPr="0038536C">
        <w:rPr>
          <w:rStyle w:val="Strong"/>
          <w:b w:val="0"/>
          <w:bCs w:val="0"/>
        </w:rPr>
        <w:t>ired</w:t>
      </w:r>
      <w:bookmarkEnd w:id="3"/>
    </w:p>
    <w:p w14:paraId="69CB2406" w14:textId="77777777" w:rsidR="00410D4C" w:rsidRDefault="00410D4C" w:rsidP="00410D4C"/>
    <w:p w14:paraId="6500778A" w14:textId="7B2E3799" w:rsidR="00410D4C" w:rsidRDefault="003F7348" w:rsidP="00410D4C">
      <w:r>
        <w:t xml:space="preserve">With the increasing use of IT technologies now </w:t>
      </w:r>
      <w:r w:rsidR="002B1E15">
        <w:t>used to support business, it is vital that the meeting’s partici</w:t>
      </w:r>
      <w:r w:rsidR="009774E0">
        <w:t>pants have access to same IT tools</w:t>
      </w:r>
      <w:r w:rsidR="00FD07AE">
        <w:t>, the secretary would be responsible for organising this.</w:t>
      </w:r>
    </w:p>
    <w:p w14:paraId="28C655BD" w14:textId="569CC4F0" w:rsidR="00FD07AE" w:rsidRPr="00410D4C" w:rsidRDefault="00043472" w:rsidP="009134CA">
      <w:pPr>
        <w:pStyle w:val="Heading2"/>
      </w:pPr>
      <w:bookmarkStart w:id="4" w:name="_Toc100312810"/>
      <w:r>
        <w:t>Conduct</w:t>
      </w:r>
      <w:bookmarkEnd w:id="4"/>
    </w:p>
    <w:p w14:paraId="082A8C05" w14:textId="2200F5EF" w:rsidR="00A36CD7" w:rsidRDefault="00A36CD7" w:rsidP="0038536C">
      <w:pPr>
        <w:pStyle w:val="Heading3"/>
        <w:rPr>
          <w:rStyle w:val="Strong"/>
          <w:b w:val="0"/>
          <w:bCs w:val="0"/>
        </w:rPr>
      </w:pPr>
      <w: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bookmarkStart w:id="5" w:name="_Toc100312811"/>
      <w:r w:rsidRPr="0038536C">
        <w:rPr>
          <w:rStyle w:val="Strong"/>
          <w:b w:val="0"/>
          <w:bCs w:val="0"/>
        </w:rPr>
        <w:t>Office meeting</w:t>
      </w:r>
      <w:bookmarkEnd w:id="5"/>
    </w:p>
    <w:p w14:paraId="394DA1FE" w14:textId="31C642C8" w:rsidR="004D5FC2" w:rsidRPr="004D5FC2" w:rsidRDefault="004D5FC2" w:rsidP="00554177">
      <w:pPr>
        <w:ind w:left="720" w:firstLine="720"/>
      </w:pPr>
      <w:r>
        <w:t>During an</w:t>
      </w:r>
      <w:r w:rsidR="00165B90">
        <w:t>y meeting, the participants should behave</w:t>
      </w:r>
      <w:r w:rsidR="00204365">
        <w:t xml:space="preserve"> in a polite and formal manner</w:t>
      </w:r>
      <w:r w:rsidR="00554177">
        <w:t>;</w:t>
      </w:r>
    </w:p>
    <w:p w14:paraId="1FFC16EE" w14:textId="499A3DB3" w:rsidR="00C8300B" w:rsidRDefault="00C8300B" w:rsidP="0038536C">
      <w:pPr>
        <w:pStyle w:val="Heading4"/>
        <w:rPr>
          <w:rStyle w:val="Strong"/>
          <w:b w:val="0"/>
          <w:bCs w:val="0"/>
        </w:rPr>
      </w:pPr>
      <w: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8536C">
        <w:rPr>
          <w:rStyle w:val="Strong"/>
          <w:b w:val="0"/>
          <w:bCs w:val="0"/>
        </w:rPr>
        <w:t>Etiquette</w:t>
      </w:r>
    </w:p>
    <w:p w14:paraId="05E1F9F3" w14:textId="3AF36FD9" w:rsidR="00554177" w:rsidRPr="008C4278" w:rsidRDefault="003273FB" w:rsidP="0027658D">
      <w:pPr>
        <w:ind w:left="2160"/>
        <w:rPr>
          <w:i/>
        </w:rPr>
      </w:pPr>
      <w:r w:rsidRPr="008C4278">
        <w:rPr>
          <w:i/>
        </w:rPr>
        <w:t>A set of conventional rules for person</w:t>
      </w:r>
      <w:r w:rsidR="00032C78" w:rsidRPr="008C4278">
        <w:rPr>
          <w:i/>
        </w:rPr>
        <w:t xml:space="preserve">al behaviour in polite society, in </w:t>
      </w:r>
      <w:r w:rsidR="000E24DB" w:rsidRPr="008C4278">
        <w:rPr>
          <w:i/>
        </w:rPr>
        <w:t>a ethical code</w:t>
      </w:r>
      <w:r w:rsidR="00446A12" w:rsidRPr="008C4278">
        <w:rPr>
          <w:i/>
        </w:rPr>
        <w:t xml:space="preserve"> that define</w:t>
      </w:r>
      <w:r w:rsidR="007D0326" w:rsidRPr="008C4278">
        <w:rPr>
          <w:i/>
        </w:rPr>
        <w:t xml:space="preserve"> an accord observed by society</w:t>
      </w:r>
      <w:r w:rsidR="00A645D7" w:rsidRPr="008C4278">
        <w:rPr>
          <w:i/>
        </w:rPr>
        <w:t>, a social class.</w:t>
      </w:r>
      <w:r w:rsidR="00554177" w:rsidRPr="008C4278">
        <w:rPr>
          <w:i/>
        </w:rPr>
        <w:tab/>
      </w:r>
    </w:p>
    <w:p w14:paraId="672A5082" w14:textId="510F76B5" w:rsidR="00A36CD7" w:rsidRDefault="00A36CD7" w:rsidP="0038536C">
      <w:pPr>
        <w:pStyle w:val="Heading3"/>
        <w:rPr>
          <w:rStyle w:val="Strong"/>
          <w:b w:val="0"/>
          <w:bCs w:val="0"/>
        </w:rPr>
      </w:pPr>
      <w: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bookmarkStart w:id="6" w:name="_Toc100312812"/>
      <w:r w:rsidR="00AC7D6E" w:rsidRPr="0038536C">
        <w:rPr>
          <w:rStyle w:val="Strong"/>
          <w:b w:val="0"/>
          <w:bCs w:val="0"/>
        </w:rPr>
        <w:t>Remote meeting</w:t>
      </w:r>
      <w:bookmarkEnd w:id="6"/>
    </w:p>
    <w:p w14:paraId="0AF5764A" w14:textId="472FF969" w:rsidR="0027658D" w:rsidRPr="0027658D" w:rsidRDefault="003F3117" w:rsidP="00476D78">
      <w:pPr>
        <w:ind w:left="1440"/>
      </w:pPr>
      <w:r>
        <w:t>Even though participants are not in the same room, they should still observe</w:t>
      </w:r>
      <w:r w:rsidR="00476D78">
        <w:t xml:space="preserve"> </w:t>
      </w:r>
      <w:r w:rsidR="00555936">
        <w:t>etiquette</w:t>
      </w:r>
      <w:r w:rsidR="00476D78">
        <w:t>.</w:t>
      </w:r>
    </w:p>
    <w:p w14:paraId="11AB36D5" w14:textId="6B722F33" w:rsidR="00C8300B" w:rsidRDefault="00C8300B" w:rsidP="0038536C">
      <w:pPr>
        <w:pStyle w:val="Heading4"/>
        <w:rPr>
          <w:rStyle w:val="Strong"/>
          <w:b w:val="0"/>
          <w:bCs w:val="0"/>
        </w:rPr>
      </w:pPr>
      <w: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8536C">
        <w:rPr>
          <w:rStyle w:val="Strong"/>
          <w:b w:val="0"/>
          <w:bCs w:val="0"/>
        </w:rPr>
        <w:t>Netiquette</w:t>
      </w:r>
    </w:p>
    <w:p w14:paraId="06E8A479" w14:textId="2FEF0583" w:rsidR="00C50870" w:rsidRPr="008C4278" w:rsidRDefault="00AE207E" w:rsidP="0010126B">
      <w:pPr>
        <w:ind w:left="2160"/>
        <w:rPr>
          <w:i/>
        </w:rPr>
      </w:pPr>
      <w:r w:rsidRPr="008C4278">
        <w:rPr>
          <w:i/>
        </w:rPr>
        <w:t>With the same</w:t>
      </w:r>
      <w:r w:rsidR="00383988" w:rsidRPr="008C4278">
        <w:rPr>
          <w:i/>
        </w:rPr>
        <w:t xml:space="preserve"> behaviour rules as </w:t>
      </w:r>
      <w:r w:rsidR="00555936" w:rsidRPr="008C4278">
        <w:rPr>
          <w:i/>
        </w:rPr>
        <w:t>etiquette</w:t>
      </w:r>
      <w:r w:rsidR="00720853" w:rsidRPr="008C4278">
        <w:rPr>
          <w:i/>
        </w:rPr>
        <w:t xml:space="preserve">, the internet has a slightly different accord, based on the tools and access </w:t>
      </w:r>
      <w:r w:rsidR="00555936" w:rsidRPr="008C4278">
        <w:rPr>
          <w:i/>
        </w:rPr>
        <w:t>issues</w:t>
      </w:r>
      <w:r w:rsidR="00C50870" w:rsidRPr="008C4278">
        <w:rPr>
          <w:i/>
        </w:rPr>
        <w:t xml:space="preserve"> encountered</w:t>
      </w:r>
      <w:r w:rsidR="00233D28" w:rsidRPr="008C4278">
        <w:rPr>
          <w:i/>
        </w:rPr>
        <w:t xml:space="preserve"> by users whilst </w:t>
      </w:r>
      <w:r w:rsidR="00555936" w:rsidRPr="008C4278">
        <w:rPr>
          <w:i/>
        </w:rPr>
        <w:t xml:space="preserve">communicating </w:t>
      </w:r>
      <w:r w:rsidR="00233D28" w:rsidRPr="008C4278">
        <w:rPr>
          <w:i/>
        </w:rPr>
        <w:t>remo</w:t>
      </w:r>
      <w:r w:rsidR="00555936" w:rsidRPr="008C4278">
        <w:rPr>
          <w:i/>
        </w:rPr>
        <w:t>tely, this called Netiquette.</w:t>
      </w:r>
    </w:p>
    <w:p w14:paraId="2A55A711" w14:textId="4C1C6660" w:rsidR="00147F78" w:rsidRPr="0038536C" w:rsidRDefault="00743125" w:rsidP="0038536C">
      <w:pPr>
        <w:pStyle w:val="Heading2"/>
      </w:pPr>
      <w:r w:rsidRPr="0038536C">
        <w:t> </w:t>
      </w:r>
      <w:bookmarkStart w:id="7" w:name="_Toc100312813"/>
      <w:r w:rsidR="00AF3CB0" w:rsidRPr="0038536C">
        <w:t>I</w:t>
      </w:r>
      <w:r w:rsidRPr="0038536C">
        <w:t>nformation</w:t>
      </w:r>
      <w:r w:rsidR="00AF3CB0" w:rsidRPr="0038536C">
        <w:t>-</w:t>
      </w:r>
      <w:r w:rsidRPr="0038536C">
        <w:t xml:space="preserve"> interpreted and presented</w:t>
      </w:r>
      <w:bookmarkEnd w:id="7"/>
    </w:p>
    <w:p w14:paraId="2639ED2C" w14:textId="56C54E5C" w:rsidR="00AF3CB0" w:rsidRDefault="00E013A5" w:rsidP="0038536C">
      <w:pPr>
        <w:pStyle w:val="Heading3"/>
        <w:rPr>
          <w:rStyle w:val="Strong"/>
          <w:b w:val="0"/>
          <w:bCs w:val="0"/>
        </w:rPr>
      </w:pPr>
      <w:r>
        <w:rPr>
          <w:b/>
          <w:color w:val="C45911" w:themeColor="accent2" w:themeShade="BF"/>
          <w:sz w:val="20"/>
          <w:szCs w:val="20"/>
          <w:shd w:val="clear" w:color="auto" w:fill="FFFFFF"/>
        </w:rPr>
        <w:tab/>
      </w:r>
      <w:bookmarkStart w:id="8" w:name="_Toc100312814"/>
      <w:r w:rsidR="00311596" w:rsidRPr="0038536C">
        <w:rPr>
          <w:rStyle w:val="Strong"/>
          <w:b w:val="0"/>
          <w:bCs w:val="0"/>
        </w:rPr>
        <w:t>Audience</w:t>
      </w:r>
      <w:bookmarkEnd w:id="8"/>
    </w:p>
    <w:p w14:paraId="68AA7E5C" w14:textId="4A0D4C43" w:rsidR="00B45829" w:rsidRPr="00B45829" w:rsidRDefault="00B45829" w:rsidP="00A21587">
      <w:pPr>
        <w:ind w:left="1440"/>
      </w:pPr>
      <w:r>
        <w:t>The Chair will be aware of the topic/theme of the meeting, ensure that the necessary people</w:t>
      </w:r>
      <w:r w:rsidR="00A21587">
        <w:t xml:space="preserve"> are included in the invitation list</w:t>
      </w:r>
      <w:r w:rsidR="00231FFB">
        <w:t xml:space="preserve">, and </w:t>
      </w:r>
      <w:r w:rsidR="008C4278">
        <w:t>that those</w:t>
      </w:r>
      <w:r w:rsidR="00231FFB">
        <w:t xml:space="preserve"> </w:t>
      </w:r>
      <w:r w:rsidR="008C4278">
        <w:t>attendees</w:t>
      </w:r>
      <w:r w:rsidR="00231FFB">
        <w:t xml:space="preserve"> are</w:t>
      </w:r>
      <w:r w:rsidR="001F32C2">
        <w:t xml:space="preserve"> relevant to the topic and that they </w:t>
      </w:r>
      <w:r w:rsidR="00DB282A">
        <w:t>possess</w:t>
      </w:r>
      <w:r w:rsidR="001F32C2">
        <w:t xml:space="preserve"> all the necessary up-to date information</w:t>
      </w:r>
      <w:r w:rsidR="00DB282A">
        <w:t xml:space="preserve"> to allow them to participate successfully.</w:t>
      </w:r>
    </w:p>
    <w:p w14:paraId="3852B25F" w14:textId="32DCFDDC" w:rsidR="00E013A5" w:rsidRDefault="00E013A5" w:rsidP="0038536C">
      <w:pPr>
        <w:pStyle w:val="Heading3"/>
        <w:rPr>
          <w:rStyle w:val="Strong"/>
          <w:b w:val="0"/>
          <w:bCs w:val="0"/>
        </w:rPr>
      </w:pPr>
      <w:r w:rsidRPr="00411206"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bookmarkStart w:id="9" w:name="_Toc100312815"/>
      <w:r w:rsidRPr="0038536C">
        <w:rPr>
          <w:rStyle w:val="Strong"/>
          <w:b w:val="0"/>
          <w:bCs w:val="0"/>
        </w:rPr>
        <w:t>Purpose</w:t>
      </w:r>
      <w:bookmarkEnd w:id="9"/>
    </w:p>
    <w:p w14:paraId="02BAE8C4" w14:textId="0F0FC5FD" w:rsidR="002029CE" w:rsidRPr="002029CE" w:rsidRDefault="003D791B" w:rsidP="00AB2869">
      <w:pPr>
        <w:ind w:left="1440"/>
      </w:pPr>
      <w:r>
        <w:t>The purpose of a meeting</w:t>
      </w:r>
      <w:r w:rsidR="002029CE">
        <w:t xml:space="preserve"> is to agree a </w:t>
      </w:r>
      <w:r w:rsidR="00AB2869">
        <w:t>strategy</w:t>
      </w:r>
      <w:r w:rsidR="002029CE">
        <w:t xml:space="preserve"> of a </w:t>
      </w:r>
      <w:r w:rsidR="00AB2869">
        <w:t>business’s</w:t>
      </w:r>
      <w:r w:rsidR="00D417B5">
        <w:t xml:space="preserve"> topic/contract/concern</w:t>
      </w:r>
      <w:r w:rsidR="00AB2869">
        <w:t xml:space="preserve">, with a team who will commit to </w:t>
      </w:r>
      <w:r w:rsidR="00BD52DB">
        <w:t xml:space="preserve">establishing a successful outcome and </w:t>
      </w:r>
      <w:r w:rsidR="00BF2955">
        <w:t xml:space="preserve">manage the </w:t>
      </w:r>
      <w:r w:rsidR="00BF2955">
        <w:t>topic/contract/</w:t>
      </w:r>
      <w:r w:rsidR="004E0FA5">
        <w:t>concern, through its timeline to completion.</w:t>
      </w:r>
    </w:p>
    <w:p w14:paraId="2117FCE7" w14:textId="6C0C0C5C" w:rsidR="00E013A5" w:rsidRDefault="00411206" w:rsidP="0038536C">
      <w:pPr>
        <w:pStyle w:val="Heading3"/>
        <w:rPr>
          <w:rStyle w:val="Strong"/>
          <w:b w:val="0"/>
          <w:bCs w:val="0"/>
        </w:rPr>
      </w:pPr>
      <w:r w:rsidRPr="0038536C">
        <w:rPr>
          <w:rStyle w:val="Strong"/>
          <w:b w:val="0"/>
          <w:bCs w:val="0"/>
        </w:rPr>
        <w:t xml:space="preserve">  </w:t>
      </w:r>
      <w:r w:rsidRPr="0038536C">
        <w:rPr>
          <w:rStyle w:val="Strong"/>
          <w:b w:val="0"/>
          <w:bCs w:val="0"/>
        </w:rPr>
        <w:tab/>
      </w:r>
      <w:bookmarkStart w:id="10" w:name="_Toc100312816"/>
      <w:r w:rsidR="00E013A5" w:rsidRPr="0038536C">
        <w:rPr>
          <w:rStyle w:val="Strong"/>
          <w:b w:val="0"/>
          <w:bCs w:val="0"/>
        </w:rPr>
        <w:t>Content</w:t>
      </w:r>
      <w:bookmarkEnd w:id="10"/>
    </w:p>
    <w:p w14:paraId="741DAC6F" w14:textId="28C927FA" w:rsidR="003D791B" w:rsidRPr="003D791B" w:rsidRDefault="008C69E9" w:rsidP="000C427E">
      <w:pPr>
        <w:ind w:left="1440"/>
      </w:pPr>
      <w:r>
        <w:t>The content of a meeting would be the necessary information and data required</w:t>
      </w:r>
      <w:r w:rsidR="000C427E">
        <w:t xml:space="preserve"> to submit to the participants, </w:t>
      </w:r>
      <w:r w:rsidR="0078053D">
        <w:t>to</w:t>
      </w:r>
      <w:r w:rsidR="00A80F47">
        <w:t xml:space="preserve"> discuss and debate an agreed method</w:t>
      </w:r>
      <w:r w:rsidR="000F7EF8">
        <w:t xml:space="preserve"> to execute the </w:t>
      </w:r>
      <w:r w:rsidR="000F7EF8">
        <w:t>topic/contract/concern</w:t>
      </w:r>
      <w:r w:rsidR="000F7EF8">
        <w:t>.</w:t>
      </w:r>
    </w:p>
    <w:p w14:paraId="190D7F39" w14:textId="40C7276B" w:rsidR="00411206" w:rsidRDefault="00411206" w:rsidP="0038536C">
      <w:pPr>
        <w:pStyle w:val="Heading3"/>
        <w:ind w:firstLine="720"/>
        <w:rPr>
          <w:rStyle w:val="Strong"/>
          <w:b w:val="0"/>
          <w:bCs w:val="0"/>
        </w:rPr>
      </w:pPr>
      <w:bookmarkStart w:id="11" w:name="_Toc100312817"/>
      <w:r w:rsidRPr="0038536C">
        <w:rPr>
          <w:rStyle w:val="Strong"/>
          <w:b w:val="0"/>
          <w:bCs w:val="0"/>
        </w:rPr>
        <w:t>Communication</w:t>
      </w:r>
      <w:bookmarkEnd w:id="11"/>
    </w:p>
    <w:p w14:paraId="5D5F7757" w14:textId="6B50A07C" w:rsidR="007C71D4" w:rsidRDefault="007C71D4" w:rsidP="007C71D4">
      <w:r>
        <w:tab/>
      </w:r>
      <w:r>
        <w:tab/>
        <w:t xml:space="preserve">The use on </w:t>
      </w:r>
      <w:r w:rsidR="000C65FA">
        <w:t>communication</w:t>
      </w:r>
      <w:r>
        <w:t xml:space="preserve"> systems</w:t>
      </w:r>
      <w:r w:rsidR="000C65FA">
        <w:t xml:space="preserve"> such as;</w:t>
      </w:r>
    </w:p>
    <w:p w14:paraId="4C801C6A" w14:textId="4875D202" w:rsidR="000C65FA" w:rsidRDefault="001B5DFE" w:rsidP="000C65FA">
      <w:pPr>
        <w:pStyle w:val="ListParagraph"/>
        <w:numPr>
          <w:ilvl w:val="0"/>
          <w:numId w:val="2"/>
        </w:numPr>
      </w:pPr>
      <w:r>
        <w:t>T</w:t>
      </w:r>
      <w:r w:rsidR="000C65FA">
        <w:t>elephones</w:t>
      </w:r>
    </w:p>
    <w:p w14:paraId="47856314" w14:textId="6EC19786" w:rsidR="001B5DFE" w:rsidRDefault="001B5DFE" w:rsidP="000C65FA">
      <w:pPr>
        <w:pStyle w:val="ListParagraph"/>
        <w:numPr>
          <w:ilvl w:val="0"/>
          <w:numId w:val="2"/>
        </w:numPr>
      </w:pPr>
      <w:r>
        <w:t>Fax machines</w:t>
      </w:r>
    </w:p>
    <w:p w14:paraId="661F16E4" w14:textId="5D50AD8A" w:rsidR="001B5DFE" w:rsidRDefault="001B5DFE" w:rsidP="000C65FA">
      <w:pPr>
        <w:pStyle w:val="ListParagraph"/>
        <w:numPr>
          <w:ilvl w:val="0"/>
          <w:numId w:val="2"/>
        </w:numPr>
      </w:pPr>
      <w:r>
        <w:t>E-mails</w:t>
      </w:r>
    </w:p>
    <w:p w14:paraId="5A9A1E2D" w14:textId="484BA8D9" w:rsidR="001B5DFE" w:rsidRDefault="001B5DFE" w:rsidP="000C65FA">
      <w:pPr>
        <w:pStyle w:val="ListParagraph"/>
        <w:numPr>
          <w:ilvl w:val="0"/>
          <w:numId w:val="2"/>
        </w:numPr>
      </w:pPr>
      <w:r>
        <w:t>Social media</w:t>
      </w:r>
    </w:p>
    <w:p w14:paraId="2A92025A" w14:textId="59CAD5FE" w:rsidR="001B5DFE" w:rsidRDefault="008C595B" w:rsidP="000C65FA">
      <w:pPr>
        <w:pStyle w:val="ListParagraph"/>
        <w:numPr>
          <w:ilvl w:val="0"/>
          <w:numId w:val="2"/>
        </w:numPr>
      </w:pPr>
      <w:r>
        <w:t>VoIP</w:t>
      </w:r>
      <w:r w:rsidR="009F0EB0">
        <w:t xml:space="preserve"> [Voice over internet </w:t>
      </w:r>
      <w:r w:rsidR="0032179A">
        <w:t>Protocol</w:t>
      </w:r>
      <w:r w:rsidR="009F0EB0">
        <w:t>]</w:t>
      </w:r>
    </w:p>
    <w:p w14:paraId="0B8357B0" w14:textId="14FDB8E4" w:rsidR="0032179A" w:rsidRDefault="0032179A" w:rsidP="000C65FA">
      <w:pPr>
        <w:pStyle w:val="ListParagraph"/>
        <w:numPr>
          <w:ilvl w:val="0"/>
          <w:numId w:val="2"/>
        </w:numPr>
      </w:pPr>
      <w:r>
        <w:t>Teams, Zoom, adobe connect and other’s</w:t>
      </w:r>
    </w:p>
    <w:p w14:paraId="3756A2C0" w14:textId="77777777" w:rsidR="000C65FA" w:rsidRPr="007C71D4" w:rsidRDefault="000C65FA" w:rsidP="007C71D4"/>
    <w:p w14:paraId="3C8B3068" w14:textId="77777777" w:rsidR="00C8300B" w:rsidRDefault="00C8300B" w:rsidP="000F4FC7">
      <w:pP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6DC5D9" w14:textId="2522C69C" w:rsidR="00EF1A3B" w:rsidRDefault="00EF1A3B" w:rsidP="000F4FC7">
      <w:pP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F929BFE" w14:textId="2FF6AB9F" w:rsidR="00EF1A3B" w:rsidRDefault="00EF1A3B" w:rsidP="000F4FC7">
      <w:pP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A3EC34E" w14:textId="77777777" w:rsidR="00F25B19" w:rsidRDefault="00F25B19" w:rsidP="000F4FC7">
      <w:pP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6776CC" w14:textId="77777777" w:rsidR="00AC7D6E" w:rsidRDefault="00AC7D6E" w:rsidP="000F4FC7">
      <w:pP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5F26E" w14:textId="77777777" w:rsidR="00A36CD7" w:rsidRDefault="00A36CD7" w:rsidP="000F4FC7">
      <w:pPr>
        <w:rPr>
          <w:rStyle w:val="Strong"/>
          <w:rFonts w:ascii="Lucida Sans Unicode" w:hAnsi="Lucida Sans Unicode" w:cs="Lucida Sans Unicode"/>
          <w:b w:val="0"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5D29F9" w14:textId="77777777" w:rsidR="00A36CD7" w:rsidRPr="00CA1930" w:rsidRDefault="00A36CD7" w:rsidP="000F4FC7">
      <w:pPr>
        <w:rPr>
          <w:rFonts w:ascii="Lucida Sans Unicode" w:hAnsi="Lucida Sans Unicode" w:cs="Lucida Sans Unicode"/>
          <w:bCs/>
          <w:color w:val="000000" w:themeColor="text1"/>
          <w:sz w:val="19"/>
          <w:szCs w:val="19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36CD7" w:rsidRPr="00CA1930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60DB1" w14:textId="77777777" w:rsidR="007F5BC5" w:rsidRDefault="007F5BC5" w:rsidP="007F5BC5">
      <w:pPr>
        <w:spacing w:after="0" w:line="240" w:lineRule="auto"/>
      </w:pPr>
      <w:r>
        <w:separator/>
      </w:r>
    </w:p>
  </w:endnote>
  <w:endnote w:type="continuationSeparator" w:id="0">
    <w:p w14:paraId="5F3E41CD" w14:textId="77777777" w:rsidR="007F5BC5" w:rsidRDefault="007F5BC5" w:rsidP="007F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745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0858E" w14:textId="305EA7CE" w:rsidR="007F5BC5" w:rsidRDefault="007F5B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FA23B9" w14:textId="77777777" w:rsidR="007F5BC5" w:rsidRDefault="007F5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2F10E" w14:textId="77777777" w:rsidR="007F5BC5" w:rsidRDefault="007F5BC5" w:rsidP="007F5BC5">
      <w:pPr>
        <w:spacing w:after="0" w:line="240" w:lineRule="auto"/>
      </w:pPr>
      <w:r>
        <w:separator/>
      </w:r>
    </w:p>
  </w:footnote>
  <w:footnote w:type="continuationSeparator" w:id="0">
    <w:p w14:paraId="402AC134" w14:textId="77777777" w:rsidR="007F5BC5" w:rsidRDefault="007F5BC5" w:rsidP="007F5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20CF0"/>
    <w:multiLevelType w:val="hybridMultilevel"/>
    <w:tmpl w:val="085E6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16988"/>
    <w:multiLevelType w:val="hybridMultilevel"/>
    <w:tmpl w:val="9F1C962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92153744">
    <w:abstractNumId w:val="0"/>
  </w:num>
  <w:num w:numId="2" w16cid:durableId="156788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35"/>
    <w:rsid w:val="00032C78"/>
    <w:rsid w:val="00043472"/>
    <w:rsid w:val="00096352"/>
    <w:rsid w:val="000C427E"/>
    <w:rsid w:val="000C65FA"/>
    <w:rsid w:val="000E24DB"/>
    <w:rsid w:val="000F4FC7"/>
    <w:rsid w:val="000F7EF8"/>
    <w:rsid w:val="0010126B"/>
    <w:rsid w:val="00110E53"/>
    <w:rsid w:val="00147F78"/>
    <w:rsid w:val="00165B90"/>
    <w:rsid w:val="00176D50"/>
    <w:rsid w:val="0017776C"/>
    <w:rsid w:val="001B5DFE"/>
    <w:rsid w:val="001E1660"/>
    <w:rsid w:val="001F32C2"/>
    <w:rsid w:val="00200E73"/>
    <w:rsid w:val="002029CE"/>
    <w:rsid w:val="00203303"/>
    <w:rsid w:val="00204365"/>
    <w:rsid w:val="00210956"/>
    <w:rsid w:val="0022776F"/>
    <w:rsid w:val="00227BA9"/>
    <w:rsid w:val="002319BB"/>
    <w:rsid w:val="00231FFB"/>
    <w:rsid w:val="00233D28"/>
    <w:rsid w:val="002427A6"/>
    <w:rsid w:val="0027658D"/>
    <w:rsid w:val="00292335"/>
    <w:rsid w:val="002B1E15"/>
    <w:rsid w:val="0031152B"/>
    <w:rsid w:val="00311596"/>
    <w:rsid w:val="0032179A"/>
    <w:rsid w:val="003273FB"/>
    <w:rsid w:val="00331F3D"/>
    <w:rsid w:val="00334A50"/>
    <w:rsid w:val="003410BB"/>
    <w:rsid w:val="00364C20"/>
    <w:rsid w:val="00377B21"/>
    <w:rsid w:val="00383988"/>
    <w:rsid w:val="0038536C"/>
    <w:rsid w:val="00387247"/>
    <w:rsid w:val="003B733B"/>
    <w:rsid w:val="003D791B"/>
    <w:rsid w:val="003E3D7B"/>
    <w:rsid w:val="003F3117"/>
    <w:rsid w:val="003F7348"/>
    <w:rsid w:val="00410D4C"/>
    <w:rsid w:val="00411206"/>
    <w:rsid w:val="00414CED"/>
    <w:rsid w:val="00420366"/>
    <w:rsid w:val="00446A12"/>
    <w:rsid w:val="00454FBC"/>
    <w:rsid w:val="00476D78"/>
    <w:rsid w:val="00481777"/>
    <w:rsid w:val="004940F8"/>
    <w:rsid w:val="004D5FC2"/>
    <w:rsid w:val="004D65B8"/>
    <w:rsid w:val="004E0FA5"/>
    <w:rsid w:val="00504189"/>
    <w:rsid w:val="0050758C"/>
    <w:rsid w:val="005447F1"/>
    <w:rsid w:val="005452D4"/>
    <w:rsid w:val="00552353"/>
    <w:rsid w:val="00554177"/>
    <w:rsid w:val="00555936"/>
    <w:rsid w:val="0056026D"/>
    <w:rsid w:val="00563EF9"/>
    <w:rsid w:val="00565389"/>
    <w:rsid w:val="005B496A"/>
    <w:rsid w:val="005E46E5"/>
    <w:rsid w:val="00641042"/>
    <w:rsid w:val="00673D78"/>
    <w:rsid w:val="00692F27"/>
    <w:rsid w:val="00694DEE"/>
    <w:rsid w:val="006A4F72"/>
    <w:rsid w:val="00720853"/>
    <w:rsid w:val="00731F35"/>
    <w:rsid w:val="00743125"/>
    <w:rsid w:val="0078053D"/>
    <w:rsid w:val="007C71D4"/>
    <w:rsid w:val="007D0326"/>
    <w:rsid w:val="007D0A4E"/>
    <w:rsid w:val="007F5BC5"/>
    <w:rsid w:val="00844EE3"/>
    <w:rsid w:val="008B68E6"/>
    <w:rsid w:val="008C4278"/>
    <w:rsid w:val="008C595B"/>
    <w:rsid w:val="008C69E9"/>
    <w:rsid w:val="009134CA"/>
    <w:rsid w:val="00946641"/>
    <w:rsid w:val="00960D61"/>
    <w:rsid w:val="009774E0"/>
    <w:rsid w:val="009F0EB0"/>
    <w:rsid w:val="00A21587"/>
    <w:rsid w:val="00A36CD7"/>
    <w:rsid w:val="00A645D7"/>
    <w:rsid w:val="00A765D6"/>
    <w:rsid w:val="00A80F47"/>
    <w:rsid w:val="00AB2869"/>
    <w:rsid w:val="00AC50F8"/>
    <w:rsid w:val="00AC7D6E"/>
    <w:rsid w:val="00AE207E"/>
    <w:rsid w:val="00AF3CB0"/>
    <w:rsid w:val="00B45829"/>
    <w:rsid w:val="00BA5A49"/>
    <w:rsid w:val="00BD52DB"/>
    <w:rsid w:val="00BF2955"/>
    <w:rsid w:val="00C50870"/>
    <w:rsid w:val="00C8300B"/>
    <w:rsid w:val="00CA1930"/>
    <w:rsid w:val="00CE08FE"/>
    <w:rsid w:val="00D417B5"/>
    <w:rsid w:val="00D56B85"/>
    <w:rsid w:val="00D60BE2"/>
    <w:rsid w:val="00DB282A"/>
    <w:rsid w:val="00DF543A"/>
    <w:rsid w:val="00E013A5"/>
    <w:rsid w:val="00ED10E6"/>
    <w:rsid w:val="00EE7D09"/>
    <w:rsid w:val="00EF1A3B"/>
    <w:rsid w:val="00EF480B"/>
    <w:rsid w:val="00F25B19"/>
    <w:rsid w:val="00F34DC1"/>
    <w:rsid w:val="00F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16DD"/>
  <w15:chartTrackingRefBased/>
  <w15:docId w15:val="{21FD650E-91E8-40B5-888B-818717E8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F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3D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7B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A4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F72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F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3D7B"/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0418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0418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418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04189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94D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7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BC5"/>
  </w:style>
  <w:style w:type="paragraph" w:styleId="Footer">
    <w:name w:val="footer"/>
    <w:basedOn w:val="Normal"/>
    <w:link w:val="FooterChar"/>
    <w:uiPriority w:val="99"/>
    <w:unhideWhenUsed/>
    <w:rsid w:val="007F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75FC2-E872-45D2-A136-8C7A3E7BC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124</cp:revision>
  <dcterms:created xsi:type="dcterms:W3CDTF">2022-04-08T10:25:00Z</dcterms:created>
  <dcterms:modified xsi:type="dcterms:W3CDTF">2022-04-08T11:48:00Z</dcterms:modified>
</cp:coreProperties>
</file>