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pPr w:leftFromText="180" w:rightFromText="180" w:vertAnchor="text" w:horzAnchor="margin" w:tblpY="7345"/>
        <w:tblW w:w="9288" w:type="dxa"/>
        <w:tblLook w:val="04A0" w:firstRow="1" w:lastRow="0" w:firstColumn="1" w:lastColumn="0" w:noHBand="0" w:noVBand="1"/>
      </w:tblPr>
      <w:tblGrid>
        <w:gridCol w:w="1323"/>
        <w:gridCol w:w="1392"/>
        <w:gridCol w:w="1367"/>
        <w:gridCol w:w="1472"/>
        <w:gridCol w:w="1174"/>
        <w:gridCol w:w="1322"/>
        <w:gridCol w:w="1238"/>
      </w:tblGrid>
      <w:tr w:rsidR="00CC5429" w14:paraId="7118C510" w14:textId="77777777" w:rsidTr="00CC5429">
        <w:trPr>
          <w:trHeight w:val="457"/>
        </w:trPr>
        <w:tc>
          <w:tcPr>
            <w:tcW w:w="1323" w:type="dxa"/>
          </w:tcPr>
          <w:p w14:paraId="31C5EBDE" w14:textId="77777777" w:rsidR="00CC5429" w:rsidRDefault="00CC5429" w:rsidP="00CC5429">
            <w:r>
              <w:t>URL</w:t>
            </w:r>
          </w:p>
        </w:tc>
        <w:tc>
          <w:tcPr>
            <w:tcW w:w="1392" w:type="dxa"/>
          </w:tcPr>
          <w:p w14:paraId="10F6739A" w14:textId="77777777" w:rsidR="00CC5429" w:rsidRDefault="00CC5429" w:rsidP="00CC5429">
            <w:r>
              <w:t>NAME</w:t>
            </w:r>
          </w:p>
        </w:tc>
        <w:tc>
          <w:tcPr>
            <w:tcW w:w="1367" w:type="dxa"/>
          </w:tcPr>
          <w:p w14:paraId="59BD8727" w14:textId="77777777" w:rsidR="00CC5429" w:rsidRDefault="00CC5429" w:rsidP="00CC5429">
            <w:r>
              <w:t>OPEN</w:t>
            </w:r>
          </w:p>
        </w:tc>
        <w:tc>
          <w:tcPr>
            <w:tcW w:w="1472" w:type="dxa"/>
          </w:tcPr>
          <w:p w14:paraId="56F6C373" w14:textId="77777777" w:rsidR="00CC5429" w:rsidRDefault="00CC5429" w:rsidP="00CC5429">
            <w:r>
              <w:t>CONTENT</w:t>
            </w:r>
          </w:p>
        </w:tc>
        <w:tc>
          <w:tcPr>
            <w:tcW w:w="1174" w:type="dxa"/>
          </w:tcPr>
          <w:p w14:paraId="53B4FC47" w14:textId="77777777" w:rsidR="00CC5429" w:rsidRDefault="00CC5429" w:rsidP="00CC5429">
            <w:r>
              <w:t>LINK</w:t>
            </w:r>
          </w:p>
        </w:tc>
        <w:tc>
          <w:tcPr>
            <w:tcW w:w="1322" w:type="dxa"/>
          </w:tcPr>
          <w:p w14:paraId="613F000A" w14:textId="77777777" w:rsidR="00CC5429" w:rsidRDefault="00CC5429" w:rsidP="00CC5429">
            <w:r>
              <w:t>linked too</w:t>
            </w:r>
          </w:p>
        </w:tc>
        <w:tc>
          <w:tcPr>
            <w:tcW w:w="1238" w:type="dxa"/>
          </w:tcPr>
          <w:p w14:paraId="48F16E14" w14:textId="77777777" w:rsidR="00CC5429" w:rsidRDefault="00CC5429" w:rsidP="00CC5429">
            <w:r>
              <w:t>STATUS</w:t>
            </w:r>
          </w:p>
        </w:tc>
      </w:tr>
      <w:tr w:rsidR="00CC5429" w14:paraId="02269A81" w14:textId="77777777" w:rsidTr="00CC5429">
        <w:trPr>
          <w:trHeight w:val="457"/>
        </w:trPr>
        <w:tc>
          <w:tcPr>
            <w:tcW w:w="1323" w:type="dxa"/>
          </w:tcPr>
          <w:p w14:paraId="5E4CE1CF" w14:textId="77777777" w:rsidR="00CC5429" w:rsidRDefault="00CC5429" w:rsidP="00CC5429">
            <w:r>
              <w:t>Unit2-2.4-H</w:t>
            </w:r>
          </w:p>
        </w:tc>
        <w:tc>
          <w:tcPr>
            <w:tcW w:w="1392" w:type="dxa"/>
          </w:tcPr>
          <w:p w14:paraId="467FAAB9" w14:textId="77777777" w:rsidR="00CC5429" w:rsidRDefault="00CC5429" w:rsidP="00CC5429">
            <w:r>
              <w:t>Tom</w:t>
            </w:r>
          </w:p>
        </w:tc>
        <w:tc>
          <w:tcPr>
            <w:tcW w:w="1367" w:type="dxa"/>
          </w:tcPr>
          <w:p w14:paraId="2AC563F5" w14:textId="77777777" w:rsidR="00CC5429" w:rsidRDefault="00CC5429" w:rsidP="00CC5429">
            <w:r>
              <w:t>OK</w:t>
            </w:r>
          </w:p>
        </w:tc>
        <w:tc>
          <w:tcPr>
            <w:tcW w:w="1472" w:type="dxa"/>
          </w:tcPr>
          <w:p w14:paraId="7198854B" w14:textId="77777777" w:rsidR="00CC5429" w:rsidRDefault="00CC5429" w:rsidP="00CC5429"/>
        </w:tc>
        <w:tc>
          <w:tcPr>
            <w:tcW w:w="1174" w:type="dxa"/>
          </w:tcPr>
          <w:p w14:paraId="033E7F8B" w14:textId="77777777" w:rsidR="00CC5429" w:rsidRDefault="00CC5429" w:rsidP="00CC5429">
            <w:r>
              <w:t>H</w:t>
            </w:r>
          </w:p>
        </w:tc>
        <w:tc>
          <w:tcPr>
            <w:tcW w:w="1322" w:type="dxa"/>
          </w:tcPr>
          <w:p w14:paraId="0FAF9D30" w14:textId="77777777" w:rsidR="00CC5429" w:rsidRDefault="00CC5429" w:rsidP="00CC5429">
            <w:r>
              <w:t>Tom</w:t>
            </w:r>
          </w:p>
        </w:tc>
        <w:tc>
          <w:tcPr>
            <w:tcW w:w="1238" w:type="dxa"/>
          </w:tcPr>
          <w:p w14:paraId="5F2DFBED" w14:textId="77777777" w:rsidR="00CC5429" w:rsidRDefault="00CC5429" w:rsidP="00CC5429">
            <w:r>
              <w:t>good</w:t>
            </w:r>
          </w:p>
        </w:tc>
      </w:tr>
      <w:tr w:rsidR="00CC5429" w14:paraId="6AF49D0B" w14:textId="77777777" w:rsidTr="00CC5429">
        <w:trPr>
          <w:trHeight w:val="478"/>
        </w:trPr>
        <w:tc>
          <w:tcPr>
            <w:tcW w:w="1323" w:type="dxa"/>
          </w:tcPr>
          <w:p w14:paraId="1E01ED74" w14:textId="77777777" w:rsidR="00CC5429" w:rsidRDefault="00CC5429" w:rsidP="00CC5429">
            <w:r>
              <w:t>Unit2-2.4-1</w:t>
            </w:r>
          </w:p>
        </w:tc>
        <w:tc>
          <w:tcPr>
            <w:tcW w:w="1392" w:type="dxa"/>
          </w:tcPr>
          <w:p w14:paraId="4AFF4386" w14:textId="77777777" w:rsidR="00CC5429" w:rsidRDefault="00CC5429" w:rsidP="00CC5429">
            <w:r>
              <w:t>Jerry</w:t>
            </w:r>
          </w:p>
        </w:tc>
        <w:tc>
          <w:tcPr>
            <w:tcW w:w="1367" w:type="dxa"/>
          </w:tcPr>
          <w:p w14:paraId="3DCE47FE" w14:textId="77777777" w:rsidR="00CC5429" w:rsidRDefault="00CC5429" w:rsidP="00CC5429">
            <w:r>
              <w:t>OK</w:t>
            </w:r>
          </w:p>
        </w:tc>
        <w:tc>
          <w:tcPr>
            <w:tcW w:w="1472" w:type="dxa"/>
          </w:tcPr>
          <w:p w14:paraId="2DACACB9" w14:textId="77777777" w:rsidR="00CC5429" w:rsidRDefault="00CC5429" w:rsidP="00CC5429"/>
        </w:tc>
        <w:tc>
          <w:tcPr>
            <w:tcW w:w="1174" w:type="dxa"/>
          </w:tcPr>
          <w:p w14:paraId="546AF9B1" w14:textId="77777777" w:rsidR="00CC5429" w:rsidRDefault="00CC5429" w:rsidP="00CC5429">
            <w:r>
              <w:t>1</w:t>
            </w:r>
          </w:p>
        </w:tc>
        <w:tc>
          <w:tcPr>
            <w:tcW w:w="1322" w:type="dxa"/>
          </w:tcPr>
          <w:p w14:paraId="26F9D5E4" w14:textId="77777777" w:rsidR="00CC5429" w:rsidRDefault="00CC5429" w:rsidP="00CC5429">
            <w:r>
              <w:t>Jerry</w:t>
            </w:r>
          </w:p>
        </w:tc>
        <w:tc>
          <w:tcPr>
            <w:tcW w:w="1238" w:type="dxa"/>
          </w:tcPr>
          <w:p w14:paraId="598F5675" w14:textId="77777777" w:rsidR="00CC5429" w:rsidRDefault="00CC5429" w:rsidP="00CC5429">
            <w:r>
              <w:t>good</w:t>
            </w:r>
          </w:p>
        </w:tc>
      </w:tr>
      <w:tr w:rsidR="00CC5429" w14:paraId="45FABCD8" w14:textId="77777777" w:rsidTr="00CC5429">
        <w:trPr>
          <w:trHeight w:val="403"/>
        </w:trPr>
        <w:tc>
          <w:tcPr>
            <w:tcW w:w="1323" w:type="dxa"/>
          </w:tcPr>
          <w:p w14:paraId="4539A755" w14:textId="77777777" w:rsidR="00CC5429" w:rsidRDefault="00CC5429" w:rsidP="00CC5429">
            <w:pPr>
              <w:tabs>
                <w:tab w:val="left" w:pos="816"/>
              </w:tabs>
            </w:pPr>
            <w:r>
              <w:t>Unit2-2.4-2</w:t>
            </w:r>
            <w:r>
              <w:tab/>
            </w:r>
          </w:p>
        </w:tc>
        <w:tc>
          <w:tcPr>
            <w:tcW w:w="1392" w:type="dxa"/>
          </w:tcPr>
          <w:p w14:paraId="4FD536ED" w14:textId="77777777" w:rsidR="00CC5429" w:rsidRDefault="00CC5429" w:rsidP="00CC5429">
            <w:r>
              <w:t>Foghorn</w:t>
            </w:r>
          </w:p>
        </w:tc>
        <w:tc>
          <w:tcPr>
            <w:tcW w:w="1367" w:type="dxa"/>
          </w:tcPr>
          <w:p w14:paraId="41A91424" w14:textId="77777777" w:rsidR="00CC5429" w:rsidRDefault="00CC5429" w:rsidP="00CC5429">
            <w:r>
              <w:t>OK</w:t>
            </w:r>
          </w:p>
        </w:tc>
        <w:tc>
          <w:tcPr>
            <w:tcW w:w="1472" w:type="dxa"/>
          </w:tcPr>
          <w:p w14:paraId="0E766E17" w14:textId="77777777" w:rsidR="00CC5429" w:rsidRDefault="00CC5429" w:rsidP="00CC5429"/>
        </w:tc>
        <w:tc>
          <w:tcPr>
            <w:tcW w:w="1174" w:type="dxa"/>
          </w:tcPr>
          <w:p w14:paraId="706A26FE" w14:textId="6AB49F61" w:rsidR="00CC5429" w:rsidRDefault="00CC5429" w:rsidP="00CC5429">
            <w:r>
              <w:t>2</w:t>
            </w:r>
          </w:p>
        </w:tc>
        <w:tc>
          <w:tcPr>
            <w:tcW w:w="1322" w:type="dxa"/>
          </w:tcPr>
          <w:p w14:paraId="3366D8C8" w14:textId="77777777" w:rsidR="00CC5429" w:rsidRDefault="00CC5429" w:rsidP="00CC5429">
            <w:r>
              <w:t>Foghorn</w:t>
            </w:r>
          </w:p>
        </w:tc>
        <w:tc>
          <w:tcPr>
            <w:tcW w:w="1238" w:type="dxa"/>
          </w:tcPr>
          <w:p w14:paraId="0B9749E6" w14:textId="77777777" w:rsidR="00CC5429" w:rsidRDefault="00CC5429" w:rsidP="00CC5429">
            <w:r>
              <w:t>good</w:t>
            </w:r>
          </w:p>
        </w:tc>
      </w:tr>
      <w:tr w:rsidR="00CC5429" w14:paraId="5A93E722" w14:textId="77777777" w:rsidTr="00CC5429">
        <w:trPr>
          <w:trHeight w:val="457"/>
        </w:trPr>
        <w:tc>
          <w:tcPr>
            <w:tcW w:w="1323" w:type="dxa"/>
          </w:tcPr>
          <w:p w14:paraId="3F2B7E77" w14:textId="77777777" w:rsidR="00CC5429" w:rsidRDefault="00CC5429" w:rsidP="00CC5429">
            <w:r>
              <w:t>Unit2-2.4-3</w:t>
            </w:r>
          </w:p>
        </w:tc>
        <w:tc>
          <w:tcPr>
            <w:tcW w:w="1392" w:type="dxa"/>
          </w:tcPr>
          <w:p w14:paraId="029F6676" w14:textId="77777777" w:rsidR="00CC5429" w:rsidRDefault="00CC5429" w:rsidP="00CC5429">
            <w:r>
              <w:t>Roadrunner</w:t>
            </w:r>
          </w:p>
        </w:tc>
        <w:tc>
          <w:tcPr>
            <w:tcW w:w="1367" w:type="dxa"/>
          </w:tcPr>
          <w:p w14:paraId="382A7E6E" w14:textId="77777777" w:rsidR="00CC5429" w:rsidRDefault="00CC5429" w:rsidP="00CC5429">
            <w:r>
              <w:t>OK</w:t>
            </w:r>
          </w:p>
        </w:tc>
        <w:tc>
          <w:tcPr>
            <w:tcW w:w="1472" w:type="dxa"/>
          </w:tcPr>
          <w:p w14:paraId="51411954" w14:textId="77777777" w:rsidR="00CC5429" w:rsidRDefault="00CC5429" w:rsidP="00CC5429"/>
        </w:tc>
        <w:tc>
          <w:tcPr>
            <w:tcW w:w="1174" w:type="dxa"/>
          </w:tcPr>
          <w:p w14:paraId="4975946A" w14:textId="741F607F" w:rsidR="00CC5429" w:rsidRDefault="00266307" w:rsidP="00CC5429">
            <w:r>
              <w:t>3</w:t>
            </w:r>
          </w:p>
        </w:tc>
        <w:tc>
          <w:tcPr>
            <w:tcW w:w="1322" w:type="dxa"/>
          </w:tcPr>
          <w:p w14:paraId="3ECB8BBD" w14:textId="77777777" w:rsidR="00CC5429" w:rsidRDefault="00CC5429" w:rsidP="00CC5429">
            <w:r>
              <w:t>Roadrunner</w:t>
            </w:r>
          </w:p>
        </w:tc>
        <w:tc>
          <w:tcPr>
            <w:tcW w:w="1238" w:type="dxa"/>
          </w:tcPr>
          <w:p w14:paraId="21BC9459" w14:textId="77777777" w:rsidR="00CC5429" w:rsidRDefault="00CC5429" w:rsidP="00CC5429">
            <w:r>
              <w:t>good</w:t>
            </w:r>
          </w:p>
        </w:tc>
      </w:tr>
      <w:tr w:rsidR="00CC5429" w14:paraId="2BAA862F" w14:textId="77777777" w:rsidTr="00CC5429">
        <w:trPr>
          <w:trHeight w:val="457"/>
        </w:trPr>
        <w:tc>
          <w:tcPr>
            <w:tcW w:w="1323" w:type="dxa"/>
          </w:tcPr>
          <w:p w14:paraId="7716E428" w14:textId="77777777" w:rsidR="00CC5429" w:rsidRDefault="00CC5429" w:rsidP="00CC5429">
            <w:r>
              <w:t>Unit2-2.4-4</w:t>
            </w:r>
          </w:p>
        </w:tc>
        <w:tc>
          <w:tcPr>
            <w:tcW w:w="1392" w:type="dxa"/>
          </w:tcPr>
          <w:p w14:paraId="443BC672" w14:textId="77777777" w:rsidR="00CC5429" w:rsidRDefault="00CC5429" w:rsidP="00CC5429">
            <w:r>
              <w:t>W.E Coyete</w:t>
            </w:r>
          </w:p>
        </w:tc>
        <w:tc>
          <w:tcPr>
            <w:tcW w:w="1367" w:type="dxa"/>
          </w:tcPr>
          <w:p w14:paraId="4438DD41" w14:textId="77777777" w:rsidR="00CC5429" w:rsidRDefault="00CC5429" w:rsidP="00CC5429">
            <w:r>
              <w:t>OK</w:t>
            </w:r>
          </w:p>
        </w:tc>
        <w:tc>
          <w:tcPr>
            <w:tcW w:w="1472" w:type="dxa"/>
          </w:tcPr>
          <w:p w14:paraId="548CD849" w14:textId="77777777" w:rsidR="00CC5429" w:rsidRDefault="00CC5429" w:rsidP="00CC5429"/>
        </w:tc>
        <w:tc>
          <w:tcPr>
            <w:tcW w:w="1174" w:type="dxa"/>
          </w:tcPr>
          <w:p w14:paraId="3A5241E9" w14:textId="72C5D2FB" w:rsidR="00CC5429" w:rsidRDefault="00266307" w:rsidP="00CC5429">
            <w:r>
              <w:t>4</w:t>
            </w:r>
          </w:p>
        </w:tc>
        <w:tc>
          <w:tcPr>
            <w:tcW w:w="1322" w:type="dxa"/>
          </w:tcPr>
          <w:p w14:paraId="00B755E0" w14:textId="77777777" w:rsidR="00CC5429" w:rsidRDefault="00CC5429" w:rsidP="00CC5429">
            <w:r>
              <w:t>w.e coyete</w:t>
            </w:r>
          </w:p>
        </w:tc>
        <w:tc>
          <w:tcPr>
            <w:tcW w:w="1238" w:type="dxa"/>
          </w:tcPr>
          <w:p w14:paraId="146617C4" w14:textId="77777777" w:rsidR="00CC5429" w:rsidRDefault="00CC5429" w:rsidP="00CC5429">
            <w:r>
              <w:t>good</w:t>
            </w:r>
          </w:p>
        </w:tc>
      </w:tr>
    </w:tbl>
    <w:p w14:paraId="1EE766B6" w14:textId="77777777" w:rsidR="00764A96" w:rsidRPr="00764A96" w:rsidRDefault="00764A96" w:rsidP="00764A96">
      <w:pPr>
        <w:jc w:val="center"/>
        <w:rPr>
          <w:b/>
          <w:bCs/>
          <w:noProof/>
          <w:sz w:val="28"/>
          <w:szCs w:val="28"/>
        </w:rPr>
      </w:pPr>
      <w:r w:rsidRPr="00764A96">
        <w:rPr>
          <w:b/>
          <w:bCs/>
          <w:noProof/>
          <w:sz w:val="28"/>
          <w:szCs w:val="28"/>
        </w:rPr>
        <w:t>3.4</w:t>
      </w:r>
    </w:p>
    <w:p w14:paraId="770F59B7" w14:textId="2D09C701" w:rsidR="00CC5429" w:rsidRDefault="00764A96">
      <w:pPr>
        <w:rPr>
          <w:b/>
          <w:bCs/>
          <w:noProof/>
          <w:sz w:val="24"/>
          <w:szCs w:val="24"/>
        </w:rPr>
      </w:pPr>
      <w:r w:rsidRPr="00764A96">
        <w:rPr>
          <w:b/>
          <w:bCs/>
          <w:noProof/>
          <w:sz w:val="24"/>
          <w:szCs w:val="24"/>
        </w:rPr>
        <w:t>URL Inspection Tool</w:t>
      </w:r>
      <w:r w:rsidR="00CC5429" w:rsidRPr="00764A96">
        <w:rPr>
          <w:b/>
          <w:bCs/>
          <w:noProof/>
          <w:sz w:val="24"/>
          <w:szCs w:val="24"/>
        </w:rPr>
        <w:t xml:space="preserve">  </w:t>
      </w:r>
    </w:p>
    <w:p w14:paraId="00E5BE5F" w14:textId="2C9A8E94" w:rsidR="00764A96" w:rsidRDefault="00764A96">
      <w:pPr>
        <w:rPr>
          <w:b/>
          <w:bCs/>
          <w:noProof/>
          <w:sz w:val="24"/>
          <w:szCs w:val="24"/>
        </w:rPr>
      </w:pPr>
      <w:r>
        <w:rPr>
          <w:b/>
          <w:bCs/>
          <w:noProof/>
          <w:sz w:val="24"/>
          <w:szCs w:val="24"/>
        </w:rPr>
        <w:t>Is a debugging tool that identify’s where the code is not correct.</w:t>
      </w:r>
    </w:p>
    <w:p w14:paraId="405C876D" w14:textId="34381BED" w:rsidR="00764A96" w:rsidRPr="00764A96" w:rsidRDefault="00764A96">
      <w:r>
        <w:rPr>
          <w:noProof/>
        </w:rPr>
        <w:t>There are online diagnostic sites (services), by servers such as Google, that provide users with software programs that check the status of web pages on their platform.</w:t>
      </w:r>
    </w:p>
    <w:p w14:paraId="3FF19161" w14:textId="1EFD4A96" w:rsidR="00EE7D09" w:rsidRDefault="00EE7D09"/>
    <w:tbl>
      <w:tblPr>
        <w:tblStyle w:val="TableGrid"/>
        <w:tblpPr w:leftFromText="180" w:rightFromText="180" w:vertAnchor="text" w:tblpY="1023"/>
        <w:tblW w:w="0" w:type="auto"/>
        <w:tblLook w:val="04A0" w:firstRow="1" w:lastRow="0" w:firstColumn="1" w:lastColumn="0" w:noHBand="0" w:noVBand="1"/>
      </w:tblPr>
      <w:tblGrid>
        <w:gridCol w:w="3006"/>
        <w:gridCol w:w="1669"/>
        <w:gridCol w:w="4341"/>
      </w:tblGrid>
      <w:tr w:rsidR="00764A96" w14:paraId="23FECC6D" w14:textId="77777777" w:rsidTr="00764A96">
        <w:tc>
          <w:tcPr>
            <w:tcW w:w="3006" w:type="dxa"/>
          </w:tcPr>
          <w:p w14:paraId="1B9A034C" w14:textId="0D58C73A" w:rsidR="00764A96" w:rsidRDefault="00764A96" w:rsidP="00764A96">
            <w:r>
              <w:t>Link/ Button</w:t>
            </w:r>
          </w:p>
        </w:tc>
        <w:tc>
          <w:tcPr>
            <w:tcW w:w="1669" w:type="dxa"/>
          </w:tcPr>
          <w:p w14:paraId="3B4F553D" w14:textId="385AEC36" w:rsidR="00764A96" w:rsidRDefault="00764A96" w:rsidP="00764A96">
            <w:r>
              <w:t>name</w:t>
            </w:r>
          </w:p>
        </w:tc>
        <w:tc>
          <w:tcPr>
            <w:tcW w:w="4341" w:type="dxa"/>
          </w:tcPr>
          <w:p w14:paraId="7E7D3247" w14:textId="2EFA077C" w:rsidR="00764A96" w:rsidRDefault="00764A96" w:rsidP="00764A96">
            <w:r>
              <w:t>URL</w:t>
            </w:r>
          </w:p>
        </w:tc>
      </w:tr>
      <w:tr w:rsidR="00764A96" w14:paraId="6F8DB91A" w14:textId="77777777" w:rsidTr="00764A96">
        <w:tc>
          <w:tcPr>
            <w:tcW w:w="3006" w:type="dxa"/>
          </w:tcPr>
          <w:p w14:paraId="00F5242E" w14:textId="554E0D24" w:rsidR="00764A96" w:rsidRDefault="00764A96" w:rsidP="00764A96">
            <w:r>
              <w:t>Unit2-2.4-H</w:t>
            </w:r>
          </w:p>
        </w:tc>
        <w:tc>
          <w:tcPr>
            <w:tcW w:w="1669" w:type="dxa"/>
          </w:tcPr>
          <w:p w14:paraId="43B1D5B5" w14:textId="6593C84C" w:rsidR="00764A96" w:rsidRDefault="00764A96" w:rsidP="00764A96">
            <w:r>
              <w:t>Tom</w:t>
            </w:r>
          </w:p>
        </w:tc>
        <w:tc>
          <w:tcPr>
            <w:tcW w:w="4341" w:type="dxa"/>
          </w:tcPr>
          <w:p w14:paraId="57799D20" w14:textId="2DDB32FC" w:rsidR="00764A96" w:rsidRDefault="00266307" w:rsidP="00764A96">
            <w:r>
              <w:t>l</w:t>
            </w:r>
            <w:r w:rsidR="00764A96">
              <w:t>ocalhost:54811/unit2-2.4-H.html</w:t>
            </w:r>
          </w:p>
        </w:tc>
      </w:tr>
      <w:tr w:rsidR="00764A96" w14:paraId="50C041DC" w14:textId="77777777" w:rsidTr="00764A96">
        <w:tc>
          <w:tcPr>
            <w:tcW w:w="3006" w:type="dxa"/>
          </w:tcPr>
          <w:p w14:paraId="2B031601" w14:textId="631A4E5A" w:rsidR="00764A96" w:rsidRDefault="00266307" w:rsidP="00764A96">
            <w:r>
              <w:t>Unit2-2.4-1</w:t>
            </w:r>
          </w:p>
        </w:tc>
        <w:tc>
          <w:tcPr>
            <w:tcW w:w="1669" w:type="dxa"/>
          </w:tcPr>
          <w:p w14:paraId="42A5D4B8" w14:textId="0113B71D" w:rsidR="00764A96" w:rsidRDefault="00266307" w:rsidP="00764A96">
            <w:r>
              <w:t>Jerry</w:t>
            </w:r>
          </w:p>
        </w:tc>
        <w:tc>
          <w:tcPr>
            <w:tcW w:w="4341" w:type="dxa"/>
          </w:tcPr>
          <w:p w14:paraId="306FEC12" w14:textId="5879B842" w:rsidR="00764A96" w:rsidRDefault="00266307" w:rsidP="00764A96">
            <w:r>
              <w:t>localhost:54811/unit2-2.4-1.html</w:t>
            </w:r>
          </w:p>
        </w:tc>
      </w:tr>
      <w:tr w:rsidR="00764A96" w14:paraId="377E2C01" w14:textId="77777777" w:rsidTr="00764A96">
        <w:tc>
          <w:tcPr>
            <w:tcW w:w="3006" w:type="dxa"/>
          </w:tcPr>
          <w:p w14:paraId="7AAB6E29" w14:textId="125234DD" w:rsidR="00764A96" w:rsidRDefault="00266307" w:rsidP="00764A96">
            <w:r>
              <w:t>Unit2-2.4-2</w:t>
            </w:r>
          </w:p>
        </w:tc>
        <w:tc>
          <w:tcPr>
            <w:tcW w:w="1669" w:type="dxa"/>
          </w:tcPr>
          <w:p w14:paraId="6775F128" w14:textId="5644CB7C" w:rsidR="00764A96" w:rsidRDefault="00266307" w:rsidP="00764A96">
            <w:r>
              <w:t>Foghorn</w:t>
            </w:r>
          </w:p>
        </w:tc>
        <w:tc>
          <w:tcPr>
            <w:tcW w:w="4341" w:type="dxa"/>
          </w:tcPr>
          <w:p w14:paraId="1DAE018C" w14:textId="235D3A68" w:rsidR="00764A96" w:rsidRDefault="00266307" w:rsidP="00764A96">
            <w:r>
              <w:t>localhost:54811/unit2-2.4-</w:t>
            </w:r>
            <w:r>
              <w:t>2</w:t>
            </w:r>
            <w:r>
              <w:t>.html</w:t>
            </w:r>
          </w:p>
        </w:tc>
      </w:tr>
      <w:tr w:rsidR="00764A96" w14:paraId="62593CC2" w14:textId="77777777" w:rsidTr="00764A96">
        <w:tc>
          <w:tcPr>
            <w:tcW w:w="3006" w:type="dxa"/>
          </w:tcPr>
          <w:p w14:paraId="7E6AFB86" w14:textId="1CF56C1A" w:rsidR="00764A96" w:rsidRDefault="00266307" w:rsidP="00764A96">
            <w:r>
              <w:t>Unit2-2.4-3</w:t>
            </w:r>
          </w:p>
        </w:tc>
        <w:tc>
          <w:tcPr>
            <w:tcW w:w="1669" w:type="dxa"/>
          </w:tcPr>
          <w:p w14:paraId="5E0B96D5" w14:textId="2E51A6FE" w:rsidR="00764A96" w:rsidRDefault="00266307" w:rsidP="00764A96">
            <w:r>
              <w:t>Roadrunner</w:t>
            </w:r>
          </w:p>
        </w:tc>
        <w:tc>
          <w:tcPr>
            <w:tcW w:w="4341" w:type="dxa"/>
          </w:tcPr>
          <w:p w14:paraId="694049B9" w14:textId="0776AAC9" w:rsidR="00764A96" w:rsidRDefault="00266307" w:rsidP="00764A96">
            <w:r>
              <w:t>localhost:54811/unit2-2.4-</w:t>
            </w:r>
            <w:r>
              <w:t>3</w:t>
            </w:r>
            <w:r>
              <w:t>.html</w:t>
            </w:r>
          </w:p>
        </w:tc>
      </w:tr>
      <w:tr w:rsidR="00764A96" w14:paraId="02431EFB" w14:textId="77777777" w:rsidTr="00764A96">
        <w:tc>
          <w:tcPr>
            <w:tcW w:w="3006" w:type="dxa"/>
          </w:tcPr>
          <w:p w14:paraId="6F736752" w14:textId="08C9CD82" w:rsidR="00764A96" w:rsidRDefault="00266307" w:rsidP="00764A96">
            <w:r>
              <w:t>Unit2-2.4-4</w:t>
            </w:r>
          </w:p>
        </w:tc>
        <w:tc>
          <w:tcPr>
            <w:tcW w:w="1669" w:type="dxa"/>
          </w:tcPr>
          <w:p w14:paraId="394FA017" w14:textId="1BACB225" w:rsidR="00764A96" w:rsidRDefault="00266307" w:rsidP="00764A96">
            <w:r>
              <w:t>W.E Coyete</w:t>
            </w:r>
          </w:p>
        </w:tc>
        <w:tc>
          <w:tcPr>
            <w:tcW w:w="4341" w:type="dxa"/>
          </w:tcPr>
          <w:p w14:paraId="3EBD611B" w14:textId="256D3C72" w:rsidR="00764A96" w:rsidRDefault="00266307" w:rsidP="00764A96">
            <w:r>
              <w:t>localhost:54811/unit2-2.4-</w:t>
            </w:r>
            <w:r>
              <w:t>4</w:t>
            </w:r>
            <w:r>
              <w:t>.html</w:t>
            </w:r>
          </w:p>
        </w:tc>
      </w:tr>
    </w:tbl>
    <w:p w14:paraId="76232266" w14:textId="6B244B93" w:rsidR="00764A96" w:rsidRDefault="00764A96">
      <w:r w:rsidRPr="00764A96">
        <w:rPr>
          <w:b/>
          <w:bCs/>
          <w:noProof/>
          <w:sz w:val="24"/>
          <w:szCs w:val="24"/>
        </w:rPr>
        <mc:AlternateContent>
          <mc:Choice Requires="wps">
            <w:drawing>
              <wp:anchor distT="45720" distB="45720" distL="114300" distR="114300" simplePos="0" relativeHeight="251659264" behindDoc="0" locked="0" layoutInCell="1" allowOverlap="1" wp14:anchorId="36C3E3FC" wp14:editId="6A743AEA">
                <wp:simplePos x="0" y="0"/>
                <wp:positionH relativeFrom="margin">
                  <wp:align>left</wp:align>
                </wp:positionH>
                <wp:positionV relativeFrom="paragraph">
                  <wp:posOffset>1931670</wp:posOffset>
                </wp:positionV>
                <wp:extent cx="5882640" cy="883920"/>
                <wp:effectExtent l="0" t="0" r="22860" b="11430"/>
                <wp:wrapSquare wrapText="bothSides"/>
                <wp:docPr id="21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882640" cy="8839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14F8E29" w14:textId="73D362E1" w:rsidR="00CC5429" w:rsidRDefault="00CC5429">
                            <w:r>
                              <w:t>The U</w:t>
                            </w:r>
                            <w:r w:rsidR="00764A96">
                              <w:t>RL</w:t>
                            </w:r>
                            <w:r>
                              <w:t xml:space="preserve"> for each page,</w:t>
                            </w:r>
                          </w:p>
                          <w:p w14:paraId="695E0CD3" w14:textId="07DCCBAE" w:rsidR="00CC5429" w:rsidRDefault="00CC5429">
                            <w:r>
                              <w:t>Localhost:54811/…</w:t>
                            </w:r>
                          </w:p>
                          <w:p w14:paraId="3C7E7714" w14:textId="2E397CFD" w:rsidR="00CC5429" w:rsidRDefault="00266307">
                            <w:r>
                              <w:t>Each URL</w:t>
                            </w:r>
                            <w:r w:rsidR="00CC5429">
                              <w:t xml:space="preserve"> Returns </w:t>
                            </w:r>
                            <w:hyperlink r:id="rId4" w:history="1">
                              <w:r w:rsidR="00CC5429">
                                <w:rPr>
                                  <w:rStyle w:val="Hyperlink"/>
                                </w:rPr>
                                <w:t>2.4</w:t>
                              </w:r>
                            </w:hyperlink>
                            <w:r w:rsidR="00CC5429">
                              <w:t xml:space="preserve"> if you copy the URL from the address bar</w:t>
                            </w:r>
                            <w:r w:rsidRPr="00266307">
                              <w:t xml:space="preserve"> </w:t>
                            </w:r>
                          </w:p>
                          <w:p w14:paraId="535A656A" w14:textId="4DF1639B" w:rsidR="00CC5429" w:rsidRDefault="00CC5429"/>
                          <w:p w14:paraId="408711D1" w14:textId="77777777" w:rsidR="00CC5429" w:rsidRDefault="00CC5429"/>
                          <w:p w14:paraId="1859261C" w14:textId="179500AF" w:rsidR="00CC5429" w:rsidRDefault="00CC5429">
                            <w:hyperlink r:id="rId5" w:history="1">
                              <w:r>
                                <w:rPr>
                                  <w:rStyle w:val="Hyperlink"/>
                                </w:rPr>
                                <w:t>2.4</w:t>
                              </w:r>
                            </w:hyperlink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6C3E3FC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0;margin-top:152.1pt;width:463.2pt;height:69.6pt;z-index:251659264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">
                <v:textbox>
                  <w:txbxContent>
                    <w:p w14:paraId="314F8E29" w14:textId="73D362E1" w:rsidR="00CC5429" w:rsidRDefault="00CC5429">
                      <w:r>
                        <w:t>The U</w:t>
                      </w:r>
                      <w:r w:rsidR="00764A96">
                        <w:t>RL</w:t>
                      </w:r>
                      <w:r>
                        <w:t xml:space="preserve"> for each page,</w:t>
                      </w:r>
                    </w:p>
                    <w:p w14:paraId="695E0CD3" w14:textId="07DCCBAE" w:rsidR="00CC5429" w:rsidRDefault="00CC5429">
                      <w:r>
                        <w:t>Localhost:54811/…</w:t>
                      </w:r>
                    </w:p>
                    <w:p w14:paraId="3C7E7714" w14:textId="2E397CFD" w:rsidR="00CC5429" w:rsidRDefault="00266307">
                      <w:r>
                        <w:t>Each URL</w:t>
                      </w:r>
                      <w:r w:rsidR="00CC5429">
                        <w:t xml:space="preserve"> Returns </w:t>
                      </w:r>
                      <w:hyperlink r:id="rId6" w:history="1">
                        <w:r w:rsidR="00CC5429">
                          <w:rPr>
                            <w:rStyle w:val="Hyperlink"/>
                          </w:rPr>
                          <w:t>2.4</w:t>
                        </w:r>
                      </w:hyperlink>
                      <w:r w:rsidR="00CC5429">
                        <w:t xml:space="preserve"> if you copy the URL from the address bar</w:t>
                      </w:r>
                      <w:r w:rsidRPr="00266307">
                        <w:t xml:space="preserve"> </w:t>
                      </w:r>
                    </w:p>
                    <w:p w14:paraId="535A656A" w14:textId="4DF1639B" w:rsidR="00CC5429" w:rsidRDefault="00CC5429"/>
                    <w:p w14:paraId="408711D1" w14:textId="77777777" w:rsidR="00CC5429" w:rsidRDefault="00CC5429"/>
                    <w:p w14:paraId="1859261C" w14:textId="179500AF" w:rsidR="00CC5429" w:rsidRDefault="00CC5429">
                      <w:hyperlink r:id="rId7" w:history="1">
                        <w:r>
                          <w:rPr>
                            <w:rStyle w:val="Hyperlink"/>
                          </w:rPr>
                          <w:t>2.4</w:t>
                        </w:r>
                      </w:hyperlink>
                    </w:p>
                  </w:txbxContent>
                </v:textbox>
                <w10:wrap type="square" anchorx="margin"/>
              </v:shape>
            </w:pict>
          </mc:Fallback>
        </mc:AlternateContent>
      </w:r>
    </w:p>
    <w:sectPr w:rsidR="00764A96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92129"/>
    <w:rsid w:val="00266307"/>
    <w:rsid w:val="0068171A"/>
    <w:rsid w:val="00705DBF"/>
    <w:rsid w:val="00764A96"/>
    <w:rsid w:val="00892129"/>
    <w:rsid w:val="00B265CF"/>
    <w:rsid w:val="00B523F6"/>
    <w:rsid w:val="00CC5429"/>
    <w:rsid w:val="00EE7D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D1BEF1"/>
  <w15:chartTrackingRefBased/>
  <w15:docId w15:val="{B90DA4D4-2718-45EB-9925-42C9BC6BB1F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89212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semiHidden/>
    <w:unhideWhenUsed/>
    <w:rsid w:val="00CC5429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hyperlink" Target="http://localhost:54811/unit2-2.4-1.html" TargetMode="Externa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yperlink" Target="http://localhost:54811/unit2-2.4-1.html" TargetMode="External"/><Relationship Id="rId5" Type="http://schemas.openxmlformats.org/officeDocument/2006/relationships/hyperlink" Target="http://localhost:54811/unit2-2.4-1.html" TargetMode="External"/><Relationship Id="rId4" Type="http://schemas.openxmlformats.org/officeDocument/2006/relationships/hyperlink" Target="http://localhost:54811/unit2-2.4-1.html" TargetMode="Externa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53</TotalTime>
  <Pages>1</Pages>
  <Words>120</Words>
  <Characters>685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Keith Jones</dc:creator>
  <cp:keywords/>
  <dc:description/>
  <cp:lastModifiedBy>Keith Jones</cp:lastModifiedBy>
  <cp:revision>3</cp:revision>
  <dcterms:created xsi:type="dcterms:W3CDTF">2022-02-23T14:37:00Z</dcterms:created>
  <dcterms:modified xsi:type="dcterms:W3CDTF">2022-02-23T15:30:00Z</dcterms:modified>
</cp:coreProperties>
</file>