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22EB9" w14:textId="6AA47135" w:rsidR="00214C57" w:rsidRDefault="00214C57">
      <w:pPr>
        <w:rPr>
          <w:b/>
          <w:bCs/>
          <w:sz w:val="24"/>
          <w:szCs w:val="24"/>
        </w:rPr>
      </w:pPr>
      <w:r w:rsidRPr="00214C57">
        <w:rPr>
          <w:b/>
          <w:bCs/>
          <w:sz w:val="24"/>
          <w:szCs w:val="24"/>
        </w:rPr>
        <w:t>Update</w:t>
      </w:r>
      <w:r w:rsidR="00C3684B">
        <w:rPr>
          <w:b/>
          <w:bCs/>
          <w:sz w:val="24"/>
          <w:szCs w:val="24"/>
        </w:rPr>
        <w:t xml:space="preserve">d requirements for </w:t>
      </w:r>
      <w:r w:rsidR="00611754">
        <w:rPr>
          <w:b/>
          <w:bCs/>
          <w:sz w:val="24"/>
          <w:szCs w:val="24"/>
        </w:rPr>
        <w:t>M</w:t>
      </w:r>
      <w:r w:rsidR="00C3684B">
        <w:rPr>
          <w:b/>
          <w:bCs/>
          <w:sz w:val="24"/>
          <w:szCs w:val="24"/>
        </w:rPr>
        <w:t>onday</w:t>
      </w:r>
      <w:r w:rsidRPr="00214C57">
        <w:rPr>
          <w:b/>
          <w:bCs/>
          <w:sz w:val="24"/>
          <w:szCs w:val="24"/>
        </w:rPr>
        <w:t>:</w:t>
      </w:r>
    </w:p>
    <w:p w14:paraId="6FE3C753" w14:textId="4F5E5C98" w:rsidR="003738ED" w:rsidRDefault="00214C57">
      <w:pPr>
        <w:rPr>
          <w:b/>
          <w:bCs/>
          <w:color w:val="0070C0"/>
          <w:sz w:val="24"/>
          <w:szCs w:val="24"/>
        </w:rPr>
      </w:pPr>
      <w:r>
        <w:rPr>
          <w:b/>
          <w:bCs/>
          <w:sz w:val="24"/>
          <w:szCs w:val="24"/>
        </w:rPr>
        <w:t>Login Functionality</w:t>
      </w:r>
      <w:r w:rsidR="00C3684B">
        <w:rPr>
          <w:b/>
          <w:bCs/>
          <w:sz w:val="24"/>
          <w:szCs w:val="24"/>
        </w:rPr>
        <w:t xml:space="preserve">, integration and deployment </w:t>
      </w:r>
      <w:r>
        <w:rPr>
          <w:b/>
          <w:bCs/>
          <w:sz w:val="24"/>
          <w:szCs w:val="24"/>
        </w:rPr>
        <w:t>Requirements for project</w:t>
      </w:r>
      <w:r>
        <w:rPr>
          <w:b/>
          <w:bCs/>
          <w:sz w:val="24"/>
          <w:szCs w:val="24"/>
        </w:rPr>
        <w:br/>
      </w:r>
      <w:r>
        <w:rPr>
          <w:b/>
          <w:bCs/>
          <w:sz w:val="24"/>
          <w:szCs w:val="24"/>
        </w:rPr>
        <w:br/>
      </w:r>
      <w:r w:rsidRPr="00760AEA">
        <w:rPr>
          <w:b/>
          <w:bCs/>
          <w:color w:val="0070C0"/>
          <w:sz w:val="24"/>
          <w:szCs w:val="24"/>
        </w:rPr>
        <w:t>Project: Expats Hub</w:t>
      </w:r>
    </w:p>
    <w:p w14:paraId="79D3DC2E" w14:textId="1C84B261" w:rsidR="00611754" w:rsidRPr="00760AEA" w:rsidRDefault="00611754">
      <w:pPr>
        <w:rPr>
          <w:b/>
          <w:bCs/>
          <w:color w:val="0070C0"/>
          <w:sz w:val="24"/>
          <w:szCs w:val="24"/>
        </w:rPr>
      </w:pPr>
      <w:r w:rsidRPr="00611754">
        <w:rPr>
          <w:b/>
          <w:bCs/>
          <w:sz w:val="24"/>
          <w:szCs w:val="24"/>
        </w:rPr>
        <w:t xml:space="preserve">Description: </w:t>
      </w:r>
      <w:r>
        <w:rPr>
          <w:b/>
          <w:bCs/>
          <w:color w:val="0070C0"/>
          <w:sz w:val="24"/>
          <w:szCs w:val="24"/>
        </w:rPr>
        <w:t>Providing the accommodation,</w:t>
      </w:r>
      <w:r w:rsidR="004F66A9">
        <w:rPr>
          <w:b/>
          <w:bCs/>
          <w:color w:val="0070C0"/>
          <w:sz w:val="24"/>
          <w:szCs w:val="24"/>
        </w:rPr>
        <w:t xml:space="preserve"> </w:t>
      </w:r>
      <w:r>
        <w:rPr>
          <w:b/>
          <w:bCs/>
          <w:color w:val="0070C0"/>
          <w:sz w:val="24"/>
          <w:szCs w:val="24"/>
        </w:rPr>
        <w:t xml:space="preserve">transportation which are dynamic services for now. </w:t>
      </w:r>
      <w:r w:rsidR="004F66A9">
        <w:rPr>
          <w:b/>
          <w:bCs/>
          <w:color w:val="0070C0"/>
          <w:sz w:val="24"/>
          <w:szCs w:val="24"/>
        </w:rPr>
        <w:t xml:space="preserve">And providing, mentorship, help and support to the students in case of Rules and regulations to the students in the initial days in the abroad country. </w:t>
      </w:r>
    </w:p>
    <w:p w14:paraId="51250997" w14:textId="69C2E0B0" w:rsidR="00760AEA" w:rsidRPr="00760AEA" w:rsidRDefault="00760AEA">
      <w:pPr>
        <w:rPr>
          <w:b/>
          <w:bCs/>
          <w:color w:val="0070C0"/>
          <w:sz w:val="24"/>
          <w:szCs w:val="24"/>
        </w:rPr>
      </w:pPr>
      <w:r w:rsidRPr="00760AEA">
        <w:rPr>
          <w:b/>
          <w:bCs/>
          <w:color w:val="0070C0"/>
          <w:sz w:val="24"/>
          <w:szCs w:val="24"/>
        </w:rPr>
        <w:t>Sprint 2 Updated requirements</w:t>
      </w:r>
    </w:p>
    <w:p w14:paraId="015E3024" w14:textId="77777777" w:rsidR="00760AEA" w:rsidRDefault="00760AEA">
      <w:pPr>
        <w:rPr>
          <w:b/>
          <w:bCs/>
          <w:sz w:val="24"/>
          <w:szCs w:val="24"/>
        </w:rPr>
      </w:pPr>
    </w:p>
    <w:p w14:paraId="14960F36" w14:textId="56A7874D" w:rsidR="00214C57" w:rsidRPr="000366C2" w:rsidRDefault="00214C57" w:rsidP="00C3684B">
      <w:pPr>
        <w:jc w:val="both"/>
        <w:rPr>
          <w:b/>
          <w:bCs/>
          <w:color w:val="538135" w:themeColor="accent6" w:themeShade="BF"/>
          <w:sz w:val="24"/>
          <w:szCs w:val="24"/>
        </w:rPr>
      </w:pPr>
      <w:r w:rsidRPr="000366C2">
        <w:rPr>
          <w:b/>
          <w:bCs/>
          <w:color w:val="538135" w:themeColor="accent6" w:themeShade="BF"/>
          <w:sz w:val="24"/>
          <w:szCs w:val="24"/>
        </w:rPr>
        <w:t xml:space="preserve">1.Add (country </w:t>
      </w:r>
      <w:proofErr w:type="spellStart"/>
      <w:r w:rsidRPr="000366C2">
        <w:rPr>
          <w:b/>
          <w:bCs/>
          <w:color w:val="538135" w:themeColor="accent6" w:themeShade="BF"/>
          <w:sz w:val="24"/>
          <w:szCs w:val="24"/>
        </w:rPr>
        <w:t>code+phone</w:t>
      </w:r>
      <w:proofErr w:type="spellEnd"/>
      <w:r w:rsidRPr="000366C2">
        <w:rPr>
          <w:b/>
          <w:bCs/>
          <w:color w:val="538135" w:themeColor="accent6" w:themeShade="BF"/>
          <w:sz w:val="24"/>
          <w:szCs w:val="24"/>
        </w:rPr>
        <w:t xml:space="preserve"> number</w:t>
      </w:r>
      <w:proofErr w:type="gramStart"/>
      <w:r w:rsidRPr="000366C2">
        <w:rPr>
          <w:b/>
          <w:bCs/>
          <w:color w:val="538135" w:themeColor="accent6" w:themeShade="BF"/>
          <w:sz w:val="24"/>
          <w:szCs w:val="24"/>
        </w:rPr>
        <w:t>),</w:t>
      </w:r>
      <w:r w:rsidR="00760AEA" w:rsidRPr="000366C2">
        <w:rPr>
          <w:b/>
          <w:bCs/>
          <w:color w:val="538135" w:themeColor="accent6" w:themeShade="BF"/>
          <w:sz w:val="24"/>
          <w:szCs w:val="24"/>
        </w:rPr>
        <w:t>password</w:t>
      </w:r>
      <w:proofErr w:type="gramEnd"/>
      <w:r w:rsidR="00760AEA" w:rsidRPr="000366C2">
        <w:rPr>
          <w:b/>
          <w:bCs/>
          <w:color w:val="538135" w:themeColor="accent6" w:themeShade="BF"/>
          <w:sz w:val="24"/>
          <w:szCs w:val="24"/>
        </w:rPr>
        <w:t xml:space="preserve"> and </w:t>
      </w:r>
      <w:proofErr w:type="spellStart"/>
      <w:r w:rsidRPr="000366C2">
        <w:rPr>
          <w:b/>
          <w:bCs/>
          <w:color w:val="538135" w:themeColor="accent6" w:themeShade="BF"/>
          <w:sz w:val="24"/>
          <w:szCs w:val="24"/>
        </w:rPr>
        <w:t>re enter</w:t>
      </w:r>
      <w:proofErr w:type="spellEnd"/>
      <w:r w:rsidRPr="000366C2">
        <w:rPr>
          <w:b/>
          <w:bCs/>
          <w:color w:val="538135" w:themeColor="accent6" w:themeShade="BF"/>
          <w:sz w:val="24"/>
          <w:szCs w:val="24"/>
        </w:rPr>
        <w:t xml:space="preserve"> password(both passwords should match) </w:t>
      </w:r>
      <w:r w:rsidR="00760AEA" w:rsidRPr="000366C2">
        <w:rPr>
          <w:b/>
          <w:bCs/>
          <w:color w:val="538135" w:themeColor="accent6" w:themeShade="BF"/>
          <w:sz w:val="24"/>
          <w:szCs w:val="24"/>
        </w:rPr>
        <w:t xml:space="preserve"> in the sign Up page.</w:t>
      </w:r>
    </w:p>
    <w:p w14:paraId="5B80036D" w14:textId="5906EC98" w:rsidR="00760AEA" w:rsidRDefault="00760AEA" w:rsidP="00C3684B">
      <w:pPr>
        <w:jc w:val="both"/>
        <w:rPr>
          <w:b/>
          <w:bCs/>
          <w:sz w:val="24"/>
          <w:szCs w:val="24"/>
        </w:rPr>
      </w:pPr>
      <w:r>
        <w:rPr>
          <w:noProof/>
        </w:rPr>
        <w:drawing>
          <wp:inline distT="0" distB="0" distL="0" distR="0" wp14:anchorId="79AF5C88" wp14:editId="21994A6F">
            <wp:extent cx="5943600" cy="3343275"/>
            <wp:effectExtent l="0" t="0" r="0" b="9525"/>
            <wp:docPr id="370096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96543" name="Picture 1" descr="A screenshot of a computer&#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05B679B7" w14:textId="77777777" w:rsidR="00760AEA" w:rsidRDefault="00760AEA" w:rsidP="00C3684B">
      <w:pPr>
        <w:jc w:val="both"/>
        <w:rPr>
          <w:b/>
          <w:bCs/>
          <w:sz w:val="24"/>
          <w:szCs w:val="24"/>
        </w:rPr>
      </w:pPr>
    </w:p>
    <w:p w14:paraId="32196736" w14:textId="77777777" w:rsidR="00C3684B" w:rsidRDefault="00C3684B" w:rsidP="00C3684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b/>
          <w:bCs/>
        </w:rPr>
        <w:t>a)</w:t>
      </w:r>
      <w:r w:rsidRPr="00214C57">
        <w:rPr>
          <w:rFonts w:ascii="Segoe UI" w:hAnsi="Segoe UI" w:cs="Segoe UI"/>
          <w:color w:val="374151"/>
        </w:rPr>
        <w:t xml:space="preserve"> </w:t>
      </w:r>
      <w:r w:rsidRPr="00C3684B">
        <w:rPr>
          <w:rFonts w:ascii="Segoe UI" w:hAnsi="Segoe UI" w:cs="Segoe UI"/>
          <w:color w:val="374151"/>
          <w:highlight w:val="yellow"/>
        </w:rPr>
        <w:t>Social Media Integration</w:t>
      </w:r>
      <w:r>
        <w:rPr>
          <w:rFonts w:ascii="Segoe UI" w:hAnsi="Segoe UI" w:cs="Segoe UI"/>
          <w:color w:val="374151"/>
        </w:rPr>
        <w:t>: Offer the option for users to sign up or log in using their existing social media accounts. This feature can save time and streamline the registration process.</w:t>
      </w:r>
    </w:p>
    <w:p w14:paraId="1399489A" w14:textId="70AEC1E2" w:rsidR="00C3684B" w:rsidRPr="000366C2" w:rsidRDefault="00C3684B" w:rsidP="00C3684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538135" w:themeColor="accent6" w:themeShade="BF"/>
        </w:rPr>
      </w:pPr>
      <w:r w:rsidRPr="000366C2">
        <w:rPr>
          <w:b/>
          <w:bCs/>
          <w:color w:val="538135" w:themeColor="accent6" w:themeShade="BF"/>
        </w:rPr>
        <w:t>b)</w:t>
      </w:r>
      <w:r w:rsidRPr="000366C2">
        <w:rPr>
          <w:rFonts w:ascii="Segoe UI" w:hAnsi="Segoe UI" w:cs="Segoe UI"/>
          <w:color w:val="538135" w:themeColor="accent6" w:themeShade="BF"/>
        </w:rPr>
        <w:t xml:space="preserve"> </w:t>
      </w:r>
      <w:r w:rsidRPr="000366C2">
        <w:rPr>
          <w:rFonts w:ascii="Segoe UI" w:hAnsi="Segoe UI" w:cs="Segoe UI"/>
          <w:color w:val="538135" w:themeColor="accent6" w:themeShade="BF"/>
          <w:highlight w:val="yellow"/>
        </w:rPr>
        <w:t>Strong Password Guidelines:</w:t>
      </w:r>
      <w:r w:rsidRPr="000366C2">
        <w:rPr>
          <w:rFonts w:ascii="Segoe UI" w:hAnsi="Segoe UI" w:cs="Segoe UI"/>
          <w:color w:val="538135" w:themeColor="accent6" w:themeShade="BF"/>
        </w:rPr>
        <w:t xml:space="preserve"> Provide guidelines on creating a strong </w:t>
      </w:r>
      <w:proofErr w:type="gramStart"/>
      <w:r w:rsidRPr="000366C2">
        <w:rPr>
          <w:rFonts w:ascii="Segoe UI" w:hAnsi="Segoe UI" w:cs="Segoe UI"/>
          <w:color w:val="538135" w:themeColor="accent6" w:themeShade="BF"/>
        </w:rPr>
        <w:t>password  to</w:t>
      </w:r>
      <w:proofErr w:type="gramEnd"/>
      <w:r w:rsidRPr="000366C2">
        <w:rPr>
          <w:rFonts w:ascii="Segoe UI" w:hAnsi="Segoe UI" w:cs="Segoe UI"/>
          <w:color w:val="538135" w:themeColor="accent6" w:themeShade="BF"/>
        </w:rPr>
        <w:t xml:space="preserve"> ensure the security of user accounts. This may include a combination of uppercase and lowercase letters, numbers, and special characters.</w:t>
      </w:r>
    </w:p>
    <w:p w14:paraId="5CEA6BA0" w14:textId="619693BE" w:rsidR="00C3684B" w:rsidRPr="000366C2" w:rsidRDefault="00C3684B" w:rsidP="00C3684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jc w:val="both"/>
        <w:rPr>
          <w:rFonts w:ascii="Segoe UI" w:hAnsi="Segoe UI" w:cs="Segoe UI"/>
          <w:color w:val="538135" w:themeColor="accent6" w:themeShade="BF"/>
          <w:shd w:val="clear" w:color="auto" w:fill="F7F7F8"/>
        </w:rPr>
      </w:pPr>
      <w:r w:rsidRPr="000366C2">
        <w:rPr>
          <w:rFonts w:ascii="Segoe UI" w:hAnsi="Segoe UI" w:cs="Segoe UI"/>
          <w:b/>
          <w:bCs/>
          <w:color w:val="538135" w:themeColor="accent6" w:themeShade="BF"/>
        </w:rPr>
        <w:lastRenderedPageBreak/>
        <w:t>c)</w:t>
      </w:r>
      <w:r w:rsidRPr="000366C2">
        <w:rPr>
          <w:rFonts w:ascii="Segoe UI" w:hAnsi="Segoe UI" w:cs="Segoe UI"/>
          <w:color w:val="538135" w:themeColor="accent6" w:themeShade="BF"/>
          <w:shd w:val="clear" w:color="auto" w:fill="F7F7F8"/>
        </w:rPr>
        <w:t xml:space="preserve"> </w:t>
      </w:r>
      <w:r w:rsidRPr="000366C2">
        <w:rPr>
          <w:rFonts w:ascii="Segoe UI" w:hAnsi="Segoe UI" w:cs="Segoe UI"/>
          <w:color w:val="538135" w:themeColor="accent6" w:themeShade="BF"/>
          <w:highlight w:val="yellow"/>
          <w:shd w:val="clear" w:color="auto" w:fill="F7F7F8"/>
        </w:rPr>
        <w:t>Email Verification:</w:t>
      </w:r>
      <w:r w:rsidRPr="000366C2">
        <w:rPr>
          <w:rFonts w:ascii="Segoe UI" w:hAnsi="Segoe UI" w:cs="Segoe UI"/>
          <w:color w:val="538135" w:themeColor="accent6" w:themeShade="BF"/>
          <w:shd w:val="clear" w:color="auto" w:fill="F7F7F8"/>
        </w:rPr>
        <w:t xml:space="preserve"> Implement an email verification step to confirm the user's email address and prevent fake or spam accounts. Send a verification link or a unique code to the provided email address.</w:t>
      </w:r>
    </w:p>
    <w:p w14:paraId="0081D9F9" w14:textId="7EAD063D" w:rsidR="00C3684B" w:rsidRPr="000366C2" w:rsidRDefault="00C3684B" w:rsidP="00C3684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jc w:val="both"/>
        <w:rPr>
          <w:rFonts w:ascii="Segoe UI" w:hAnsi="Segoe UI" w:cs="Segoe UI"/>
          <w:color w:val="538135" w:themeColor="accent6" w:themeShade="BF"/>
          <w:shd w:val="clear" w:color="auto" w:fill="F7F7F8"/>
        </w:rPr>
      </w:pPr>
      <w:r w:rsidRPr="000366C2">
        <w:rPr>
          <w:rFonts w:ascii="Segoe UI" w:hAnsi="Segoe UI" w:cs="Segoe UI"/>
          <w:b/>
          <w:bCs/>
          <w:color w:val="538135" w:themeColor="accent6" w:themeShade="BF"/>
          <w:shd w:val="clear" w:color="auto" w:fill="F7F7F8"/>
        </w:rPr>
        <w:t>d)</w:t>
      </w:r>
      <w:r w:rsidRPr="000366C2">
        <w:rPr>
          <w:rFonts w:ascii="Segoe UI" w:hAnsi="Segoe UI" w:cs="Segoe UI"/>
          <w:color w:val="538135" w:themeColor="accent6" w:themeShade="BF"/>
          <w:highlight w:val="yellow"/>
          <w:shd w:val="clear" w:color="auto" w:fill="F7F7F8"/>
        </w:rPr>
        <w:t>Terms of Service and Privacy Policy:</w:t>
      </w:r>
      <w:r w:rsidRPr="000366C2">
        <w:rPr>
          <w:rFonts w:ascii="Segoe UI" w:hAnsi="Segoe UI" w:cs="Segoe UI"/>
          <w:color w:val="538135" w:themeColor="accent6" w:themeShade="BF"/>
          <w:shd w:val="clear" w:color="auto" w:fill="F7F7F8"/>
        </w:rPr>
        <w:t xml:space="preserve"> Include links to your website's terms of service and privacy policy. Make sure users can easily access and review these important documents before completing the signup process.</w:t>
      </w:r>
    </w:p>
    <w:p w14:paraId="00165130" w14:textId="55E649E0" w:rsidR="00C3684B" w:rsidRPr="000366C2" w:rsidRDefault="00C3684B" w:rsidP="00C3684B">
      <w:pPr>
        <w:pStyle w:val="NormalWeb"/>
        <w:pBdr>
          <w:top w:val="single" w:sz="2" w:space="0" w:color="D9D9E3"/>
          <w:left w:val="single" w:sz="2" w:space="0" w:color="D9D9E3"/>
          <w:bottom w:val="single" w:sz="2" w:space="0" w:color="D9D9E3"/>
          <w:right w:val="single" w:sz="2" w:space="0" w:color="D9D9E3"/>
        </w:pBdr>
        <w:shd w:val="clear" w:color="auto" w:fill="F7F7F8"/>
        <w:spacing w:after="0"/>
        <w:jc w:val="both"/>
        <w:rPr>
          <w:rFonts w:ascii="Segoe UI" w:hAnsi="Segoe UI" w:cs="Segoe UI"/>
          <w:color w:val="538135" w:themeColor="accent6" w:themeShade="BF"/>
          <w:shd w:val="clear" w:color="auto" w:fill="F7F7F8"/>
        </w:rPr>
      </w:pPr>
      <w:r w:rsidRPr="000366C2">
        <w:rPr>
          <w:rFonts w:ascii="Segoe UI" w:hAnsi="Segoe UI" w:cs="Segoe UI"/>
          <w:b/>
          <w:bCs/>
          <w:color w:val="538135" w:themeColor="accent6" w:themeShade="BF"/>
          <w:shd w:val="clear" w:color="auto" w:fill="F7F7F8"/>
        </w:rPr>
        <w:t>e)</w:t>
      </w:r>
      <w:r w:rsidRPr="000366C2">
        <w:rPr>
          <w:rFonts w:ascii="Segoe UI" w:hAnsi="Segoe UI" w:cs="Segoe UI"/>
          <w:color w:val="538135" w:themeColor="accent6" w:themeShade="BF"/>
          <w:shd w:val="clear" w:color="auto" w:fill="F7F7F8"/>
        </w:rPr>
        <w:t xml:space="preserve"> </w:t>
      </w:r>
      <w:r w:rsidRPr="000366C2">
        <w:rPr>
          <w:rFonts w:ascii="Segoe UI" w:hAnsi="Segoe UI" w:cs="Segoe UI"/>
          <w:color w:val="538135" w:themeColor="accent6" w:themeShade="BF"/>
          <w:highlight w:val="yellow"/>
          <w:shd w:val="clear" w:color="auto" w:fill="F7F7F8"/>
        </w:rPr>
        <w:t>Captcha or Anti-Bot Measures:</w:t>
      </w:r>
      <w:r w:rsidRPr="000366C2">
        <w:rPr>
          <w:rFonts w:ascii="Segoe UI" w:hAnsi="Segoe UI" w:cs="Segoe UI"/>
          <w:color w:val="538135" w:themeColor="accent6" w:themeShade="BF"/>
          <w:shd w:val="clear" w:color="auto" w:fill="F7F7F8"/>
        </w:rPr>
        <w:t xml:space="preserve"> Implement measures to prevent automated bots from creating accounts. This could involve adding a captcha or using other anti-bot techniques to ensure genuine user registrations.</w:t>
      </w:r>
    </w:p>
    <w:p w14:paraId="122443F1" w14:textId="06FD40FA" w:rsidR="00C3684B" w:rsidRDefault="00C3684B" w:rsidP="00C3684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jc w:val="both"/>
        <w:rPr>
          <w:rFonts w:ascii="Segoe UI" w:hAnsi="Segoe UI" w:cs="Segoe UI"/>
          <w:color w:val="374151"/>
          <w:shd w:val="clear" w:color="auto" w:fill="F7F7F8"/>
        </w:rPr>
      </w:pPr>
      <w:proofErr w:type="spellStart"/>
      <w:r w:rsidRPr="00C3684B">
        <w:rPr>
          <w:rFonts w:ascii="Segoe UI" w:hAnsi="Segoe UI" w:cs="Segoe UI"/>
          <w:b/>
          <w:bCs/>
          <w:color w:val="374151"/>
          <w:shd w:val="clear" w:color="auto" w:fill="F7F7F8"/>
        </w:rPr>
        <w:t>i</w:t>
      </w:r>
      <w:proofErr w:type="spellEnd"/>
      <w:r w:rsidRPr="00C3684B">
        <w:rPr>
          <w:rFonts w:ascii="Segoe UI" w:hAnsi="Segoe UI" w:cs="Segoe UI"/>
          <w:b/>
          <w:bCs/>
          <w:color w:val="374151"/>
          <w:shd w:val="clear" w:color="auto" w:fill="F7F7F8"/>
        </w:rPr>
        <w:t>)</w:t>
      </w:r>
      <w:r w:rsidRPr="00C3684B">
        <w:rPr>
          <w:rFonts w:ascii="Segoe UI" w:hAnsi="Segoe UI" w:cs="Segoe UI"/>
          <w:color w:val="374151"/>
          <w:shd w:val="clear" w:color="auto" w:fill="F7F7F8"/>
        </w:rPr>
        <w:t xml:space="preserve"> </w:t>
      </w:r>
      <w:r w:rsidRPr="00C3684B">
        <w:rPr>
          <w:rFonts w:ascii="Segoe UI" w:hAnsi="Segoe UI" w:cs="Segoe UI"/>
          <w:color w:val="374151"/>
          <w:highlight w:val="yellow"/>
          <w:shd w:val="clear" w:color="auto" w:fill="F7F7F8"/>
        </w:rPr>
        <w:t>Mobile Responsiveness:</w:t>
      </w:r>
      <w:r w:rsidRPr="00C3684B">
        <w:rPr>
          <w:rFonts w:ascii="Segoe UI" w:hAnsi="Segoe UI" w:cs="Segoe UI"/>
          <w:color w:val="374151"/>
          <w:shd w:val="clear" w:color="auto" w:fill="F7F7F8"/>
        </w:rPr>
        <w:t xml:space="preserve"> Ensure that the signup page is optimized for mobile devices. It should be easy to navigate and fill out the form on various screen sizes, enhancing the user experience for mobile users.</w:t>
      </w:r>
    </w:p>
    <w:p w14:paraId="5C0FBB7C" w14:textId="62985BC9" w:rsidR="00760AEA" w:rsidRPr="00C3684B" w:rsidRDefault="00C3684B" w:rsidP="00760AE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shd w:val="clear" w:color="auto" w:fill="F7F7F8"/>
        </w:rPr>
        <w:t>j)</w:t>
      </w:r>
      <w:r w:rsidRPr="00C3684B">
        <w:rPr>
          <w:rFonts w:ascii="Segoe UI" w:hAnsi="Segoe UI" w:cs="Segoe UI"/>
          <w:color w:val="374151"/>
        </w:rPr>
        <w:t xml:space="preserve"> </w:t>
      </w:r>
      <w:r w:rsidRPr="00C3684B">
        <w:rPr>
          <w:rFonts w:ascii="Segoe UI" w:hAnsi="Segoe UI" w:cs="Segoe UI"/>
          <w:color w:val="374151"/>
          <w:highlight w:val="yellow"/>
        </w:rPr>
        <w:t>Error Handling:</w:t>
      </w:r>
      <w:r>
        <w:rPr>
          <w:rFonts w:ascii="Segoe UI" w:hAnsi="Segoe UI" w:cs="Segoe UI"/>
          <w:color w:val="374151"/>
        </w:rPr>
        <w:t xml:space="preserve"> Display clear error messages when users make mistakes while filling out the form. Highlight the specific field(s) that require attention and provide helpful instructions to rectify the errors.</w:t>
      </w:r>
    </w:p>
    <w:p w14:paraId="71A3C78B" w14:textId="77777777" w:rsidR="00214C57" w:rsidRDefault="00214C57">
      <w:pPr>
        <w:rPr>
          <w:b/>
          <w:bCs/>
          <w:sz w:val="24"/>
          <w:szCs w:val="24"/>
        </w:rPr>
      </w:pPr>
    </w:p>
    <w:p w14:paraId="2870462B" w14:textId="77777777" w:rsidR="00760AEA" w:rsidRDefault="00760AEA">
      <w:pPr>
        <w:rPr>
          <w:b/>
          <w:bCs/>
          <w:sz w:val="24"/>
          <w:szCs w:val="24"/>
        </w:rPr>
      </w:pPr>
    </w:p>
    <w:p w14:paraId="28C7BBB1" w14:textId="0DA2A92D" w:rsidR="00760AEA" w:rsidRDefault="00760AEA">
      <w:pPr>
        <w:rPr>
          <w:b/>
          <w:bCs/>
          <w:sz w:val="24"/>
          <w:szCs w:val="24"/>
        </w:rPr>
      </w:pPr>
      <w:r>
        <w:rPr>
          <w:b/>
          <w:bCs/>
          <w:sz w:val="24"/>
          <w:szCs w:val="24"/>
        </w:rPr>
        <w:t>2)Login page Features.</w:t>
      </w:r>
    </w:p>
    <w:p w14:paraId="5A2EB4FB" w14:textId="4487C649" w:rsidR="00214C57" w:rsidRDefault="00214C57">
      <w:pPr>
        <w:rPr>
          <w:b/>
          <w:bCs/>
          <w:sz w:val="24"/>
          <w:szCs w:val="24"/>
        </w:rPr>
      </w:pPr>
      <w:r>
        <w:rPr>
          <w:noProof/>
        </w:rPr>
        <w:drawing>
          <wp:inline distT="0" distB="0" distL="0" distR="0" wp14:anchorId="27CEAC5F" wp14:editId="5B7A0029">
            <wp:extent cx="6102350" cy="3427730"/>
            <wp:effectExtent l="0" t="0" r="0" b="1270"/>
            <wp:docPr id="125956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6026" name="Picture 1" descr="A screenshot of a computer&#10;&#10;Description automatically generated"/>
                    <pic:cNvPicPr/>
                  </pic:nvPicPr>
                  <pic:blipFill>
                    <a:blip r:embed="rId6"/>
                    <a:stretch>
                      <a:fillRect/>
                    </a:stretch>
                  </pic:blipFill>
                  <pic:spPr>
                    <a:xfrm>
                      <a:off x="0" y="0"/>
                      <a:ext cx="6102350" cy="3427730"/>
                    </a:xfrm>
                    <a:prstGeom prst="rect">
                      <a:avLst/>
                    </a:prstGeom>
                  </pic:spPr>
                </pic:pic>
              </a:graphicData>
            </a:graphic>
          </wp:inline>
        </w:drawing>
      </w:r>
    </w:p>
    <w:p w14:paraId="358CB930" w14:textId="77777777" w:rsidR="00760AEA" w:rsidRDefault="00760AEA">
      <w:pPr>
        <w:rPr>
          <w:b/>
          <w:bCs/>
          <w:sz w:val="24"/>
          <w:szCs w:val="24"/>
        </w:rPr>
      </w:pPr>
    </w:p>
    <w:p w14:paraId="19DEC43C" w14:textId="6E9A99E2" w:rsidR="00760AEA" w:rsidRPr="000366C2" w:rsidRDefault="00760AEA" w:rsidP="00760AEA">
      <w:pPr>
        <w:rPr>
          <w:color w:val="538135" w:themeColor="accent6" w:themeShade="BF"/>
          <w:sz w:val="24"/>
          <w:szCs w:val="24"/>
        </w:rPr>
      </w:pPr>
      <w:proofErr w:type="gramStart"/>
      <w:r w:rsidRPr="000366C2">
        <w:rPr>
          <w:color w:val="538135" w:themeColor="accent6" w:themeShade="BF"/>
          <w:sz w:val="24"/>
          <w:szCs w:val="24"/>
        </w:rPr>
        <w:lastRenderedPageBreak/>
        <w:t>a)</w:t>
      </w:r>
      <w:r w:rsidRPr="000366C2">
        <w:rPr>
          <w:color w:val="538135" w:themeColor="accent6" w:themeShade="BF"/>
          <w:sz w:val="24"/>
          <w:szCs w:val="24"/>
          <w:highlight w:val="yellow"/>
        </w:rPr>
        <w:t>Username</w:t>
      </w:r>
      <w:proofErr w:type="gramEnd"/>
      <w:r w:rsidRPr="000366C2">
        <w:rPr>
          <w:color w:val="538135" w:themeColor="accent6" w:themeShade="BF"/>
          <w:sz w:val="24"/>
          <w:szCs w:val="24"/>
          <w:highlight w:val="yellow"/>
        </w:rPr>
        <w:t>/Email and Password Fields:</w:t>
      </w:r>
      <w:r w:rsidRPr="000366C2">
        <w:rPr>
          <w:color w:val="538135" w:themeColor="accent6" w:themeShade="BF"/>
          <w:sz w:val="24"/>
          <w:szCs w:val="24"/>
        </w:rPr>
        <w:t xml:space="preserve"> Include clear and distinct fields for users to enter their username/email and password. Ensure that the password field is masked to protect sensitive information.</w:t>
      </w:r>
    </w:p>
    <w:p w14:paraId="121AF2B0" w14:textId="77777777" w:rsidR="00760AEA" w:rsidRPr="00760AEA" w:rsidRDefault="00760AEA" w:rsidP="00760AEA">
      <w:pPr>
        <w:rPr>
          <w:sz w:val="24"/>
          <w:szCs w:val="24"/>
        </w:rPr>
      </w:pPr>
    </w:p>
    <w:p w14:paraId="2EDD08F4" w14:textId="111CAC81" w:rsidR="00760AEA" w:rsidRPr="000366C2" w:rsidRDefault="00760AEA" w:rsidP="00760AEA">
      <w:pPr>
        <w:rPr>
          <w:color w:val="538135" w:themeColor="accent6" w:themeShade="BF"/>
          <w:sz w:val="24"/>
          <w:szCs w:val="24"/>
        </w:rPr>
      </w:pPr>
      <w:proofErr w:type="gramStart"/>
      <w:r w:rsidRPr="000366C2">
        <w:rPr>
          <w:color w:val="538135" w:themeColor="accent6" w:themeShade="BF"/>
          <w:sz w:val="24"/>
          <w:szCs w:val="24"/>
        </w:rPr>
        <w:t>b)</w:t>
      </w:r>
      <w:r w:rsidRPr="000366C2">
        <w:rPr>
          <w:color w:val="538135" w:themeColor="accent6" w:themeShade="BF"/>
          <w:sz w:val="24"/>
          <w:szCs w:val="24"/>
          <w:highlight w:val="yellow"/>
        </w:rPr>
        <w:t>Remember</w:t>
      </w:r>
      <w:proofErr w:type="gramEnd"/>
      <w:r w:rsidRPr="000366C2">
        <w:rPr>
          <w:color w:val="538135" w:themeColor="accent6" w:themeShade="BF"/>
          <w:sz w:val="24"/>
          <w:szCs w:val="24"/>
          <w:highlight w:val="yellow"/>
        </w:rPr>
        <w:t xml:space="preserve"> Me Option:</w:t>
      </w:r>
      <w:r w:rsidRPr="000366C2">
        <w:rPr>
          <w:color w:val="538135" w:themeColor="accent6" w:themeShade="BF"/>
          <w:sz w:val="24"/>
          <w:szCs w:val="24"/>
        </w:rPr>
        <w:t xml:space="preserve"> Provide a "Remember Me" checkbox so that returning users can stay logged in on their personal devices for convenience. This option can enhance the user experience and streamline the login process.</w:t>
      </w:r>
    </w:p>
    <w:p w14:paraId="70AD4943" w14:textId="77777777" w:rsidR="00760AEA" w:rsidRPr="00760AEA" w:rsidRDefault="00760AEA" w:rsidP="00760AEA">
      <w:pPr>
        <w:rPr>
          <w:sz w:val="24"/>
          <w:szCs w:val="24"/>
        </w:rPr>
      </w:pPr>
    </w:p>
    <w:p w14:paraId="42E07A43" w14:textId="24C7F6A7" w:rsidR="00760AEA" w:rsidRPr="000366C2" w:rsidRDefault="00760AEA" w:rsidP="00760AEA">
      <w:pPr>
        <w:rPr>
          <w:color w:val="538135" w:themeColor="accent6" w:themeShade="BF"/>
          <w:sz w:val="24"/>
          <w:szCs w:val="24"/>
        </w:rPr>
      </w:pPr>
      <w:r w:rsidRPr="000366C2">
        <w:rPr>
          <w:color w:val="538135" w:themeColor="accent6" w:themeShade="BF"/>
          <w:sz w:val="24"/>
          <w:szCs w:val="24"/>
        </w:rPr>
        <w:t>c)</w:t>
      </w:r>
      <w:r w:rsidRPr="000366C2">
        <w:rPr>
          <w:color w:val="538135" w:themeColor="accent6" w:themeShade="BF"/>
          <w:sz w:val="24"/>
          <w:szCs w:val="24"/>
          <w:highlight w:val="yellow"/>
        </w:rPr>
        <w:t>Forgot Password Functionality</w:t>
      </w:r>
      <w:r w:rsidRPr="000366C2">
        <w:rPr>
          <w:color w:val="538135" w:themeColor="accent6" w:themeShade="BF"/>
          <w:sz w:val="24"/>
          <w:szCs w:val="24"/>
        </w:rPr>
        <w:t>: Include a "Forgot Password" link or button that allows users to reset their password if they can't remember it. This feature should guide users through a secure password recovery process, such as sending a password reset link to their registered email address.</w:t>
      </w:r>
    </w:p>
    <w:p w14:paraId="38BF3DF9" w14:textId="77777777" w:rsidR="00760AEA" w:rsidRPr="00760AEA" w:rsidRDefault="00760AEA" w:rsidP="00760AEA">
      <w:pPr>
        <w:rPr>
          <w:sz w:val="24"/>
          <w:szCs w:val="24"/>
        </w:rPr>
      </w:pPr>
    </w:p>
    <w:p w14:paraId="1BB946EF" w14:textId="1DA4EDBE" w:rsidR="00760AEA" w:rsidRPr="00760AEA" w:rsidRDefault="00760AEA" w:rsidP="00760AEA">
      <w:pPr>
        <w:rPr>
          <w:sz w:val="24"/>
          <w:szCs w:val="24"/>
        </w:rPr>
      </w:pPr>
      <w:r>
        <w:rPr>
          <w:sz w:val="24"/>
          <w:szCs w:val="24"/>
        </w:rPr>
        <w:t>d)</w:t>
      </w:r>
      <w:r w:rsidRPr="00760AEA">
        <w:rPr>
          <w:sz w:val="24"/>
          <w:szCs w:val="24"/>
          <w:highlight w:val="yellow"/>
        </w:rPr>
        <w:t>Social Media Login:</w:t>
      </w:r>
      <w:r w:rsidRPr="00760AEA">
        <w:rPr>
          <w:sz w:val="24"/>
          <w:szCs w:val="24"/>
        </w:rPr>
        <w:t xml:space="preserve"> Offer the option for users to log in using their social media accounts, such as Facebook or Google. This feature can provide a convenient and quick login alternative for users who prefer using their existing credentials.</w:t>
      </w:r>
    </w:p>
    <w:p w14:paraId="2DE3119F" w14:textId="77777777" w:rsidR="00760AEA" w:rsidRPr="00760AEA" w:rsidRDefault="00760AEA" w:rsidP="00760AEA">
      <w:pPr>
        <w:rPr>
          <w:sz w:val="24"/>
          <w:szCs w:val="24"/>
        </w:rPr>
      </w:pPr>
    </w:p>
    <w:p w14:paraId="7B27CF95" w14:textId="770D77E1" w:rsidR="00760AEA" w:rsidRPr="000366C2" w:rsidRDefault="00760AEA" w:rsidP="00760AEA">
      <w:pPr>
        <w:rPr>
          <w:color w:val="538135" w:themeColor="accent6" w:themeShade="BF"/>
          <w:sz w:val="24"/>
          <w:szCs w:val="24"/>
        </w:rPr>
      </w:pPr>
      <w:proofErr w:type="gramStart"/>
      <w:r w:rsidRPr="000366C2">
        <w:rPr>
          <w:color w:val="538135" w:themeColor="accent6" w:themeShade="BF"/>
          <w:sz w:val="24"/>
          <w:szCs w:val="24"/>
        </w:rPr>
        <w:t>e)</w:t>
      </w:r>
      <w:r w:rsidRPr="000366C2">
        <w:rPr>
          <w:color w:val="538135" w:themeColor="accent6" w:themeShade="BF"/>
          <w:sz w:val="24"/>
          <w:szCs w:val="24"/>
          <w:highlight w:val="yellow"/>
        </w:rPr>
        <w:t>Error</w:t>
      </w:r>
      <w:proofErr w:type="gramEnd"/>
      <w:r w:rsidRPr="000366C2">
        <w:rPr>
          <w:color w:val="538135" w:themeColor="accent6" w:themeShade="BF"/>
          <w:sz w:val="24"/>
          <w:szCs w:val="24"/>
          <w:highlight w:val="yellow"/>
        </w:rPr>
        <w:t xml:space="preserve"> Handling:</w:t>
      </w:r>
      <w:r w:rsidRPr="000366C2">
        <w:rPr>
          <w:color w:val="538135" w:themeColor="accent6" w:themeShade="BF"/>
          <w:sz w:val="24"/>
          <w:szCs w:val="24"/>
        </w:rPr>
        <w:t xml:space="preserve"> Display clear and informative error messages when users enter incorrect login credentials. Highlight the specific field(s) that require attention and provide instructions on how to resolve login issues.</w:t>
      </w:r>
    </w:p>
    <w:p w14:paraId="41538AA1" w14:textId="77777777" w:rsidR="00760AEA" w:rsidRPr="00760AEA" w:rsidRDefault="00760AEA" w:rsidP="00760AEA">
      <w:pPr>
        <w:rPr>
          <w:sz w:val="24"/>
          <w:szCs w:val="24"/>
        </w:rPr>
      </w:pPr>
    </w:p>
    <w:p w14:paraId="3CFA13F0" w14:textId="1A4E60EE" w:rsidR="00760AEA" w:rsidRPr="00760AEA" w:rsidRDefault="00760AEA" w:rsidP="00760AEA">
      <w:pPr>
        <w:rPr>
          <w:sz w:val="24"/>
          <w:szCs w:val="24"/>
        </w:rPr>
      </w:pPr>
      <w:proofErr w:type="gramStart"/>
      <w:r>
        <w:rPr>
          <w:sz w:val="24"/>
          <w:szCs w:val="24"/>
        </w:rPr>
        <w:t>f)</w:t>
      </w:r>
      <w:r w:rsidRPr="00760AEA">
        <w:rPr>
          <w:sz w:val="24"/>
          <w:szCs w:val="24"/>
          <w:highlight w:val="yellow"/>
        </w:rPr>
        <w:t>Two</w:t>
      </w:r>
      <w:proofErr w:type="gramEnd"/>
      <w:r w:rsidRPr="00760AEA">
        <w:rPr>
          <w:sz w:val="24"/>
          <w:szCs w:val="24"/>
          <w:highlight w:val="yellow"/>
        </w:rPr>
        <w:t>-Factor Authentication (2FA):</w:t>
      </w:r>
      <w:r w:rsidRPr="00760AEA">
        <w:rPr>
          <w:sz w:val="24"/>
          <w:szCs w:val="24"/>
        </w:rPr>
        <w:t xml:space="preserve"> Provide an optional 2FA feature to enhance the security of user accounts. This can involve sending a verification code to the user's registered mobile device or using an authentication app.</w:t>
      </w:r>
    </w:p>
    <w:p w14:paraId="60DBA2AC" w14:textId="77777777" w:rsidR="00760AEA" w:rsidRPr="00760AEA" w:rsidRDefault="00760AEA" w:rsidP="00760AEA">
      <w:pPr>
        <w:rPr>
          <w:sz w:val="24"/>
          <w:szCs w:val="24"/>
        </w:rPr>
      </w:pPr>
    </w:p>
    <w:p w14:paraId="64FC7B12" w14:textId="4DC9140F" w:rsidR="00760AEA" w:rsidRPr="00760AEA" w:rsidRDefault="00760AEA" w:rsidP="00760AEA">
      <w:pPr>
        <w:rPr>
          <w:sz w:val="24"/>
          <w:szCs w:val="24"/>
        </w:rPr>
      </w:pPr>
      <w:proofErr w:type="gramStart"/>
      <w:r>
        <w:rPr>
          <w:sz w:val="24"/>
          <w:szCs w:val="24"/>
        </w:rPr>
        <w:t>g)</w:t>
      </w:r>
      <w:r w:rsidRPr="00760AEA">
        <w:rPr>
          <w:sz w:val="24"/>
          <w:szCs w:val="24"/>
          <w:highlight w:val="yellow"/>
        </w:rPr>
        <w:t>Secure</w:t>
      </w:r>
      <w:proofErr w:type="gramEnd"/>
      <w:r w:rsidRPr="00760AEA">
        <w:rPr>
          <w:sz w:val="24"/>
          <w:szCs w:val="24"/>
          <w:highlight w:val="yellow"/>
        </w:rPr>
        <w:t xml:space="preserve"> Connection:</w:t>
      </w:r>
      <w:r w:rsidRPr="00760AEA">
        <w:rPr>
          <w:sz w:val="24"/>
          <w:szCs w:val="24"/>
        </w:rPr>
        <w:t xml:space="preserve"> Ensure that the login page and the subsequent authentication process take place over a secure connection (HTTPS) to encrypt the data transmitted between the user's device and your server. This helps protect sensitive information from potential eavesdropping or tampering.</w:t>
      </w:r>
    </w:p>
    <w:p w14:paraId="450A5288" w14:textId="77777777" w:rsidR="00760AEA" w:rsidRPr="00760AEA" w:rsidRDefault="00760AEA" w:rsidP="00760AEA">
      <w:pPr>
        <w:rPr>
          <w:sz w:val="24"/>
          <w:szCs w:val="24"/>
        </w:rPr>
      </w:pPr>
    </w:p>
    <w:p w14:paraId="380D01F3" w14:textId="1EDD9DD8" w:rsidR="00760AEA" w:rsidRPr="00760AEA" w:rsidRDefault="00760AEA" w:rsidP="00760AEA">
      <w:pPr>
        <w:rPr>
          <w:sz w:val="24"/>
          <w:szCs w:val="24"/>
        </w:rPr>
      </w:pPr>
      <w:proofErr w:type="gramStart"/>
      <w:r>
        <w:rPr>
          <w:sz w:val="24"/>
          <w:szCs w:val="24"/>
        </w:rPr>
        <w:t>h)</w:t>
      </w:r>
      <w:r w:rsidRPr="00760AEA">
        <w:rPr>
          <w:sz w:val="24"/>
          <w:szCs w:val="24"/>
          <w:highlight w:val="yellow"/>
        </w:rPr>
        <w:t>Account</w:t>
      </w:r>
      <w:proofErr w:type="gramEnd"/>
      <w:r w:rsidRPr="00760AEA">
        <w:rPr>
          <w:sz w:val="24"/>
          <w:szCs w:val="24"/>
          <w:highlight w:val="yellow"/>
        </w:rPr>
        <w:t xml:space="preserve"> Lockout/Brute Force Protection:</w:t>
      </w:r>
      <w:r w:rsidRPr="00760AEA">
        <w:rPr>
          <w:sz w:val="24"/>
          <w:szCs w:val="24"/>
        </w:rPr>
        <w:t xml:space="preserve"> Implement security measures to prevent brute force attacks, where malicious actors attempt to guess user passwords repeatedly. This may include </w:t>
      </w:r>
      <w:r w:rsidRPr="00760AEA">
        <w:rPr>
          <w:sz w:val="24"/>
          <w:szCs w:val="24"/>
        </w:rPr>
        <w:lastRenderedPageBreak/>
        <w:t xml:space="preserve">temporarily locking an account after multiple failed </w:t>
      </w:r>
      <w:proofErr w:type="gramStart"/>
      <w:r w:rsidRPr="00760AEA">
        <w:rPr>
          <w:sz w:val="24"/>
          <w:szCs w:val="24"/>
        </w:rPr>
        <w:t>login</w:t>
      </w:r>
      <w:proofErr w:type="gramEnd"/>
      <w:r w:rsidRPr="00760AEA">
        <w:rPr>
          <w:sz w:val="24"/>
          <w:szCs w:val="24"/>
        </w:rPr>
        <w:t xml:space="preserve"> attempts or introducing a delay between subsequent login attempts.</w:t>
      </w:r>
    </w:p>
    <w:p w14:paraId="6610993F" w14:textId="77777777" w:rsidR="00760AEA" w:rsidRPr="00760AEA" w:rsidRDefault="00760AEA" w:rsidP="00760AEA">
      <w:pPr>
        <w:rPr>
          <w:sz w:val="24"/>
          <w:szCs w:val="24"/>
        </w:rPr>
      </w:pPr>
    </w:p>
    <w:p w14:paraId="25D3FB27" w14:textId="77777777" w:rsidR="00760AEA" w:rsidRPr="00760AEA" w:rsidRDefault="00760AEA" w:rsidP="00760AEA">
      <w:pPr>
        <w:rPr>
          <w:sz w:val="24"/>
          <w:szCs w:val="24"/>
        </w:rPr>
      </w:pPr>
      <w:r w:rsidRPr="00760AEA">
        <w:rPr>
          <w:sz w:val="24"/>
          <w:szCs w:val="24"/>
        </w:rPr>
        <w:t>"</w:t>
      </w:r>
      <w:r w:rsidRPr="00760AEA">
        <w:rPr>
          <w:sz w:val="24"/>
          <w:szCs w:val="24"/>
          <w:highlight w:val="yellow"/>
        </w:rPr>
        <w:t>Create Account" or "Signup" Link:</w:t>
      </w:r>
      <w:r w:rsidRPr="00760AEA">
        <w:rPr>
          <w:sz w:val="24"/>
          <w:szCs w:val="24"/>
        </w:rPr>
        <w:t xml:space="preserve"> Provide a clear and prominent link or button to redirect users to the signup page if they don't have an account yet. This allows new users to easily navigate from the login page to the registration process.</w:t>
      </w:r>
    </w:p>
    <w:p w14:paraId="5056C4E9" w14:textId="77777777" w:rsidR="00760AEA" w:rsidRPr="00760AEA" w:rsidRDefault="00760AEA" w:rsidP="00760AEA">
      <w:pPr>
        <w:rPr>
          <w:sz w:val="24"/>
          <w:szCs w:val="24"/>
        </w:rPr>
      </w:pPr>
    </w:p>
    <w:p w14:paraId="6224F4B0" w14:textId="2BCCEBE6" w:rsidR="00760AEA" w:rsidRPr="00760AEA" w:rsidRDefault="00760AEA" w:rsidP="00760AEA">
      <w:pPr>
        <w:rPr>
          <w:sz w:val="24"/>
          <w:szCs w:val="24"/>
        </w:rPr>
      </w:pPr>
      <w:r w:rsidRPr="00760AEA">
        <w:rPr>
          <w:sz w:val="24"/>
          <w:szCs w:val="24"/>
          <w:highlight w:val="yellow"/>
        </w:rPr>
        <w:t>Responsive Design:</w:t>
      </w:r>
      <w:r w:rsidRPr="00760AEA">
        <w:rPr>
          <w:sz w:val="24"/>
          <w:szCs w:val="24"/>
        </w:rPr>
        <w:t xml:space="preserve"> Ensure that the login page is optimized for various screen sizes, including mobile devices. The layout should adapt and provide a user-friendly experience regardless of the device used to access the login page.</w:t>
      </w:r>
    </w:p>
    <w:p w14:paraId="1F19C341" w14:textId="77777777" w:rsidR="00760AEA" w:rsidRPr="00760AEA" w:rsidRDefault="00760AEA">
      <w:pPr>
        <w:rPr>
          <w:sz w:val="24"/>
          <w:szCs w:val="24"/>
        </w:rPr>
      </w:pPr>
    </w:p>
    <w:p w14:paraId="3955D0AB" w14:textId="52839846" w:rsidR="00760AEA" w:rsidRPr="00760AEA" w:rsidRDefault="00760AEA">
      <w:pPr>
        <w:rPr>
          <w:sz w:val="24"/>
          <w:szCs w:val="24"/>
        </w:rPr>
      </w:pPr>
      <w:r>
        <w:rPr>
          <w:sz w:val="24"/>
          <w:szCs w:val="24"/>
        </w:rPr>
        <w:t>3)</w:t>
      </w:r>
      <w:r w:rsidR="0074584E" w:rsidRPr="0074584E">
        <w:rPr>
          <w:sz w:val="24"/>
          <w:szCs w:val="24"/>
          <w:highlight w:val="yellow"/>
        </w:rPr>
        <w:t>Integration and deployment:</w:t>
      </w:r>
      <w:r w:rsidR="0074584E">
        <w:rPr>
          <w:sz w:val="24"/>
          <w:szCs w:val="24"/>
        </w:rPr>
        <w:t xml:space="preserve"> Deploying whole </w:t>
      </w:r>
      <w:proofErr w:type="gramStart"/>
      <w:r w:rsidR="0074584E">
        <w:rPr>
          <w:sz w:val="24"/>
          <w:szCs w:val="24"/>
        </w:rPr>
        <w:t>front end</w:t>
      </w:r>
      <w:proofErr w:type="gramEnd"/>
      <w:r w:rsidR="0074584E">
        <w:rPr>
          <w:sz w:val="24"/>
          <w:szCs w:val="24"/>
        </w:rPr>
        <w:t xml:space="preserve"> code and backend code in AWS server and providing the links as like in </w:t>
      </w:r>
      <w:proofErr w:type="spellStart"/>
      <w:r w:rsidR="0074584E">
        <w:rPr>
          <w:sz w:val="24"/>
          <w:szCs w:val="24"/>
        </w:rPr>
        <w:t>github</w:t>
      </w:r>
      <w:proofErr w:type="spellEnd"/>
      <w:r w:rsidR="0074584E">
        <w:rPr>
          <w:sz w:val="24"/>
          <w:szCs w:val="24"/>
        </w:rPr>
        <w:t>. Make sure everything working fine regarding the project in the case of database connection and login functionality. Make sure the security for the login functionality.</w:t>
      </w:r>
    </w:p>
    <w:p w14:paraId="2A40806E" w14:textId="03968900" w:rsidR="00214C57" w:rsidRPr="00214C57" w:rsidRDefault="00214C57">
      <w:pPr>
        <w:rPr>
          <w:b/>
          <w:bCs/>
          <w:sz w:val="24"/>
          <w:szCs w:val="24"/>
        </w:rPr>
      </w:pPr>
      <w:r>
        <w:rPr>
          <w:noProof/>
        </w:rPr>
        <w:drawing>
          <wp:inline distT="0" distB="0" distL="0" distR="0" wp14:anchorId="41128164" wp14:editId="7FE5DD35">
            <wp:extent cx="5943600" cy="3343275"/>
            <wp:effectExtent l="0" t="0" r="0" b="9525"/>
            <wp:docPr id="1259862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62653" name="Picture 1" descr="A screenshot of a computer&#10;&#10;Description automatically generated"/>
                    <pic:cNvPicPr/>
                  </pic:nvPicPr>
                  <pic:blipFill>
                    <a:blip r:embed="rId7"/>
                    <a:stretch>
                      <a:fillRect/>
                    </a:stretch>
                  </pic:blipFill>
                  <pic:spPr>
                    <a:xfrm>
                      <a:off x="0" y="0"/>
                      <a:ext cx="5943600" cy="3343275"/>
                    </a:xfrm>
                    <a:prstGeom prst="rect">
                      <a:avLst/>
                    </a:prstGeom>
                  </pic:spPr>
                </pic:pic>
              </a:graphicData>
            </a:graphic>
          </wp:inline>
        </w:drawing>
      </w:r>
    </w:p>
    <w:sectPr w:rsidR="00214C57" w:rsidRPr="00214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AFF"/>
    <w:multiLevelType w:val="multilevel"/>
    <w:tmpl w:val="C0088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02A4A"/>
    <w:multiLevelType w:val="multilevel"/>
    <w:tmpl w:val="4072E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E71435"/>
    <w:multiLevelType w:val="multilevel"/>
    <w:tmpl w:val="F4A88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E15E6C"/>
    <w:multiLevelType w:val="multilevel"/>
    <w:tmpl w:val="4E4E8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C47605"/>
    <w:multiLevelType w:val="multilevel"/>
    <w:tmpl w:val="DFFEC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E242BC"/>
    <w:multiLevelType w:val="multilevel"/>
    <w:tmpl w:val="B076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012928">
    <w:abstractNumId w:val="5"/>
  </w:num>
  <w:num w:numId="2" w16cid:durableId="26639531">
    <w:abstractNumId w:val="3"/>
  </w:num>
  <w:num w:numId="3" w16cid:durableId="648898089">
    <w:abstractNumId w:val="4"/>
  </w:num>
  <w:num w:numId="4" w16cid:durableId="1714503940">
    <w:abstractNumId w:val="0"/>
  </w:num>
  <w:num w:numId="5" w16cid:durableId="1945532857">
    <w:abstractNumId w:val="2"/>
  </w:num>
  <w:num w:numId="6" w16cid:durableId="1728065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57"/>
    <w:rsid w:val="000366C2"/>
    <w:rsid w:val="00214C57"/>
    <w:rsid w:val="003738ED"/>
    <w:rsid w:val="0039445A"/>
    <w:rsid w:val="003E6A8C"/>
    <w:rsid w:val="004F66A9"/>
    <w:rsid w:val="00611754"/>
    <w:rsid w:val="0074584E"/>
    <w:rsid w:val="00760AEA"/>
    <w:rsid w:val="00AA11D2"/>
    <w:rsid w:val="00C3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1E65"/>
  <w15:chartTrackingRefBased/>
  <w15:docId w15:val="{C44F012B-3E57-48D6-A579-5214C543B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C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73254">
      <w:bodyDiv w:val="1"/>
      <w:marLeft w:val="0"/>
      <w:marRight w:val="0"/>
      <w:marTop w:val="0"/>
      <w:marBottom w:val="0"/>
      <w:divBdr>
        <w:top w:val="none" w:sz="0" w:space="0" w:color="auto"/>
        <w:left w:val="none" w:sz="0" w:space="0" w:color="auto"/>
        <w:bottom w:val="none" w:sz="0" w:space="0" w:color="auto"/>
        <w:right w:val="none" w:sz="0" w:space="0" w:color="auto"/>
      </w:divBdr>
    </w:div>
    <w:div w:id="374742352">
      <w:bodyDiv w:val="1"/>
      <w:marLeft w:val="0"/>
      <w:marRight w:val="0"/>
      <w:marTop w:val="0"/>
      <w:marBottom w:val="0"/>
      <w:divBdr>
        <w:top w:val="none" w:sz="0" w:space="0" w:color="auto"/>
        <w:left w:val="none" w:sz="0" w:space="0" w:color="auto"/>
        <w:bottom w:val="none" w:sz="0" w:space="0" w:color="auto"/>
        <w:right w:val="none" w:sz="0" w:space="0" w:color="auto"/>
      </w:divBdr>
    </w:div>
    <w:div w:id="456872340">
      <w:bodyDiv w:val="1"/>
      <w:marLeft w:val="0"/>
      <w:marRight w:val="0"/>
      <w:marTop w:val="0"/>
      <w:marBottom w:val="0"/>
      <w:divBdr>
        <w:top w:val="none" w:sz="0" w:space="0" w:color="auto"/>
        <w:left w:val="none" w:sz="0" w:space="0" w:color="auto"/>
        <w:bottom w:val="none" w:sz="0" w:space="0" w:color="auto"/>
        <w:right w:val="none" w:sz="0" w:space="0" w:color="auto"/>
      </w:divBdr>
    </w:div>
    <w:div w:id="1393116514">
      <w:bodyDiv w:val="1"/>
      <w:marLeft w:val="0"/>
      <w:marRight w:val="0"/>
      <w:marTop w:val="0"/>
      <w:marBottom w:val="0"/>
      <w:divBdr>
        <w:top w:val="none" w:sz="0" w:space="0" w:color="auto"/>
        <w:left w:val="none" w:sz="0" w:space="0" w:color="auto"/>
        <w:bottom w:val="none" w:sz="0" w:space="0" w:color="auto"/>
        <w:right w:val="none" w:sz="0" w:space="0" w:color="auto"/>
      </w:divBdr>
    </w:div>
    <w:div w:id="1616323520">
      <w:bodyDiv w:val="1"/>
      <w:marLeft w:val="0"/>
      <w:marRight w:val="0"/>
      <w:marTop w:val="0"/>
      <w:marBottom w:val="0"/>
      <w:divBdr>
        <w:top w:val="none" w:sz="0" w:space="0" w:color="auto"/>
        <w:left w:val="none" w:sz="0" w:space="0" w:color="auto"/>
        <w:bottom w:val="none" w:sz="0" w:space="0" w:color="auto"/>
        <w:right w:val="none" w:sz="0" w:space="0" w:color="auto"/>
      </w:divBdr>
    </w:div>
    <w:div w:id="1705016564">
      <w:bodyDiv w:val="1"/>
      <w:marLeft w:val="0"/>
      <w:marRight w:val="0"/>
      <w:marTop w:val="0"/>
      <w:marBottom w:val="0"/>
      <w:divBdr>
        <w:top w:val="none" w:sz="0" w:space="0" w:color="auto"/>
        <w:left w:val="none" w:sz="0" w:space="0" w:color="auto"/>
        <w:bottom w:val="none" w:sz="0" w:space="0" w:color="auto"/>
        <w:right w:val="none" w:sz="0" w:space="0" w:color="auto"/>
      </w:divBdr>
    </w:div>
    <w:div w:id="197467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Yeluri,Vengalarao</dc:creator>
  <cp:keywords/>
  <dc:description/>
  <cp:lastModifiedBy>Ravi Teja S</cp:lastModifiedBy>
  <cp:revision>3</cp:revision>
  <dcterms:created xsi:type="dcterms:W3CDTF">2023-05-25T19:49:00Z</dcterms:created>
  <dcterms:modified xsi:type="dcterms:W3CDTF">2023-05-28T08:26:00Z</dcterms:modified>
</cp:coreProperties>
</file>