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2DB" w:rsidRPr="00213A2E" w:rsidRDefault="009633AA">
      <w:pPr>
        <w:rPr>
          <w:rFonts w:ascii="Tw Cen MT" w:hAnsi="Tw Cen MT"/>
          <w:b/>
          <w:sz w:val="32"/>
          <w:szCs w:val="32"/>
        </w:rPr>
      </w:pPr>
      <w:r w:rsidRPr="00BB6AC8">
        <w:rPr>
          <w:rFonts w:ascii="Tw Cen MT" w:hAnsi="Tw Cen MT"/>
          <w:b/>
          <w:sz w:val="24"/>
          <w:szCs w:val="24"/>
        </w:rPr>
        <w:t xml:space="preserve">        </w:t>
      </w:r>
      <w:r w:rsidR="00E7631B" w:rsidRPr="00BB6AC8">
        <w:rPr>
          <w:rFonts w:ascii="Tw Cen MT" w:hAnsi="Tw Cen MT"/>
          <w:b/>
          <w:sz w:val="24"/>
          <w:szCs w:val="24"/>
        </w:rPr>
        <w:t xml:space="preserve">       </w:t>
      </w:r>
      <w:r w:rsidRPr="00BB6AC8">
        <w:rPr>
          <w:rFonts w:ascii="Tw Cen MT" w:hAnsi="Tw Cen MT"/>
          <w:b/>
          <w:sz w:val="24"/>
          <w:szCs w:val="24"/>
        </w:rPr>
        <w:t xml:space="preserve"> </w:t>
      </w:r>
      <w:r w:rsidRPr="00213A2E">
        <w:rPr>
          <w:rFonts w:ascii="Tw Cen MT" w:hAnsi="Tw Cen MT"/>
          <w:b/>
          <w:sz w:val="32"/>
          <w:szCs w:val="32"/>
        </w:rPr>
        <w:t xml:space="preserve">Building automation framework </w:t>
      </w:r>
      <w:r w:rsidR="00213A2E">
        <w:rPr>
          <w:rFonts w:ascii="Tw Cen MT" w:hAnsi="Tw Cen MT"/>
          <w:b/>
          <w:sz w:val="32"/>
          <w:szCs w:val="32"/>
        </w:rPr>
        <w:t>around A</w:t>
      </w:r>
      <w:r w:rsidRPr="00213A2E">
        <w:rPr>
          <w:rFonts w:ascii="Tw Cen MT" w:hAnsi="Tw Cen MT"/>
          <w:b/>
          <w:sz w:val="32"/>
          <w:szCs w:val="32"/>
        </w:rPr>
        <w:t>ppium</w:t>
      </w:r>
    </w:p>
    <w:p w:rsidR="009633AA" w:rsidRPr="00BB6AC8" w:rsidRDefault="009633AA">
      <w:pPr>
        <w:rPr>
          <w:rFonts w:ascii="Tw Cen MT" w:hAnsi="Tw Cen MT"/>
          <w:sz w:val="24"/>
          <w:szCs w:val="24"/>
        </w:rPr>
      </w:pPr>
    </w:p>
    <w:p w:rsidR="009633AA" w:rsidRPr="00BB6AC8" w:rsidRDefault="009633AA">
      <w:pPr>
        <w:rPr>
          <w:rFonts w:ascii="Tw Cen MT" w:hAnsi="Tw Cen MT"/>
          <w:sz w:val="24"/>
          <w:szCs w:val="24"/>
        </w:rPr>
      </w:pPr>
      <w:r w:rsidRPr="00BB6AC8">
        <w:rPr>
          <w:rFonts w:ascii="Tw Cen MT" w:hAnsi="Tw Cen MT"/>
          <w:sz w:val="24"/>
          <w:szCs w:val="24"/>
        </w:rPr>
        <w:t xml:space="preserve">In the automation world be it web application or mobile application or any windows application for that matter, framework establishment if quite necessary. </w:t>
      </w:r>
      <w:r w:rsidR="00387805" w:rsidRPr="00BB6AC8">
        <w:rPr>
          <w:rFonts w:ascii="Tw Cen MT" w:hAnsi="Tw Cen MT"/>
          <w:sz w:val="24"/>
          <w:szCs w:val="24"/>
        </w:rPr>
        <w:t>In this discourse let</w:t>
      </w:r>
      <w:r w:rsidR="00AF40E7" w:rsidRPr="00BB6AC8">
        <w:rPr>
          <w:rFonts w:ascii="Tw Cen MT" w:hAnsi="Tw Cen MT"/>
          <w:sz w:val="24"/>
          <w:szCs w:val="24"/>
        </w:rPr>
        <w:t>’</w:t>
      </w:r>
      <w:r w:rsidR="00387805" w:rsidRPr="00BB6AC8">
        <w:rPr>
          <w:rFonts w:ascii="Tw Cen MT" w:hAnsi="Tw Cen MT"/>
          <w:sz w:val="24"/>
          <w:szCs w:val="24"/>
        </w:rPr>
        <w:t>s understand h</w:t>
      </w:r>
      <w:r w:rsidR="00AF40E7" w:rsidRPr="00BB6AC8">
        <w:rPr>
          <w:rFonts w:ascii="Tw Cen MT" w:hAnsi="Tw Cen MT"/>
          <w:sz w:val="24"/>
          <w:szCs w:val="24"/>
        </w:rPr>
        <w:t>ow important it is to build a potential framework</w:t>
      </w:r>
      <w:r w:rsidR="0094366E" w:rsidRPr="00BB6AC8">
        <w:rPr>
          <w:rFonts w:ascii="Tw Cen MT" w:hAnsi="Tw Cen MT"/>
          <w:sz w:val="24"/>
          <w:szCs w:val="24"/>
        </w:rPr>
        <w:t>.</w:t>
      </w:r>
    </w:p>
    <w:p w:rsidR="0094366E" w:rsidRPr="00213A2E" w:rsidRDefault="0094366E">
      <w:pPr>
        <w:rPr>
          <w:rFonts w:ascii="Tw Cen MT" w:hAnsi="Tw Cen MT"/>
          <w:b/>
          <w:sz w:val="28"/>
          <w:szCs w:val="28"/>
        </w:rPr>
      </w:pPr>
      <w:r w:rsidRPr="00213A2E">
        <w:rPr>
          <w:rFonts w:ascii="Tw Cen MT" w:hAnsi="Tw Cen MT"/>
          <w:b/>
          <w:sz w:val="28"/>
          <w:szCs w:val="28"/>
        </w:rPr>
        <w:t>What is Framework?</w:t>
      </w:r>
    </w:p>
    <w:p w:rsidR="0094366E" w:rsidRPr="00BB6AC8" w:rsidRDefault="0094366E">
      <w:pPr>
        <w:rPr>
          <w:rFonts w:ascii="Tw Cen MT" w:hAnsi="Tw Cen MT"/>
          <w:sz w:val="24"/>
          <w:szCs w:val="24"/>
        </w:rPr>
      </w:pPr>
      <w:r w:rsidRPr="00BB6AC8">
        <w:rPr>
          <w:rFonts w:ascii="Tw Cen MT" w:hAnsi="Tw Cen MT"/>
          <w:sz w:val="24"/>
          <w:szCs w:val="24"/>
        </w:rPr>
        <w:t xml:space="preserve">In a summary framework is all about set up a protocol for any project i.e. test automation in this case. Enforcing the rules for the team to write and maintain the code base and helps </w:t>
      </w:r>
      <w:r w:rsidR="00E7631B" w:rsidRPr="00BB6AC8">
        <w:rPr>
          <w:rFonts w:ascii="Tw Cen MT" w:hAnsi="Tw Cen MT"/>
          <w:sz w:val="24"/>
          <w:szCs w:val="24"/>
        </w:rPr>
        <w:t>us</w:t>
      </w:r>
      <w:r w:rsidRPr="00BB6AC8">
        <w:rPr>
          <w:rFonts w:ascii="Tw Cen MT" w:hAnsi="Tw Cen MT"/>
          <w:sz w:val="24"/>
          <w:szCs w:val="24"/>
        </w:rPr>
        <w:t xml:space="preserve"> integrate the different components to make the project more enriched so that it helps us to perform seamless execution and serve a better results.</w:t>
      </w:r>
    </w:p>
    <w:p w:rsidR="00AF40E7" w:rsidRPr="00213A2E" w:rsidRDefault="00AF40E7">
      <w:pPr>
        <w:rPr>
          <w:rFonts w:ascii="Tw Cen MT" w:hAnsi="Tw Cen MT"/>
          <w:b/>
          <w:sz w:val="28"/>
          <w:szCs w:val="28"/>
        </w:rPr>
      </w:pPr>
      <w:r w:rsidRPr="00213A2E">
        <w:rPr>
          <w:rFonts w:ascii="Tw Cen MT" w:hAnsi="Tw Cen MT"/>
          <w:b/>
          <w:sz w:val="28"/>
          <w:szCs w:val="28"/>
        </w:rPr>
        <w:t xml:space="preserve">Following are the some of the benefits of having a robust framework </w:t>
      </w:r>
    </w:p>
    <w:p w:rsidR="00AF40E7" w:rsidRPr="00213A2E" w:rsidRDefault="00AF40E7" w:rsidP="00213A2E">
      <w:pPr>
        <w:pStyle w:val="ListParagraph"/>
        <w:numPr>
          <w:ilvl w:val="0"/>
          <w:numId w:val="1"/>
        </w:numPr>
        <w:rPr>
          <w:rFonts w:ascii="Tw Cen MT" w:hAnsi="Tw Cen MT"/>
          <w:sz w:val="24"/>
          <w:szCs w:val="24"/>
        </w:rPr>
      </w:pPr>
      <w:r w:rsidRPr="00213A2E">
        <w:rPr>
          <w:rFonts w:ascii="Tw Cen MT" w:hAnsi="Tw Cen MT"/>
          <w:sz w:val="24"/>
          <w:szCs w:val="24"/>
        </w:rPr>
        <w:t xml:space="preserve">The entire team is aware of developing and maintaining the code base as per the set standards since the code is organized in well-defined packages </w:t>
      </w:r>
      <w:r w:rsidR="0094366E" w:rsidRPr="00213A2E">
        <w:rPr>
          <w:rFonts w:ascii="Tw Cen MT" w:hAnsi="Tw Cen MT"/>
          <w:sz w:val="24"/>
          <w:szCs w:val="24"/>
        </w:rPr>
        <w:t>and properly str</w:t>
      </w:r>
      <w:r w:rsidR="00E7631B" w:rsidRPr="00213A2E">
        <w:rPr>
          <w:rFonts w:ascii="Tw Cen MT" w:hAnsi="Tw Cen MT"/>
          <w:sz w:val="24"/>
          <w:szCs w:val="24"/>
        </w:rPr>
        <w:t>u</w:t>
      </w:r>
      <w:r w:rsidR="0094366E" w:rsidRPr="00213A2E">
        <w:rPr>
          <w:rFonts w:ascii="Tw Cen MT" w:hAnsi="Tw Cen MT"/>
          <w:sz w:val="24"/>
          <w:szCs w:val="24"/>
        </w:rPr>
        <w:t>ctured</w:t>
      </w:r>
    </w:p>
    <w:p w:rsidR="0094366E" w:rsidRPr="00213A2E" w:rsidRDefault="00AF40E7" w:rsidP="00213A2E">
      <w:pPr>
        <w:pStyle w:val="ListParagraph"/>
        <w:numPr>
          <w:ilvl w:val="0"/>
          <w:numId w:val="1"/>
        </w:numPr>
        <w:rPr>
          <w:rFonts w:ascii="Tw Cen MT" w:hAnsi="Tw Cen MT"/>
          <w:sz w:val="24"/>
          <w:szCs w:val="24"/>
        </w:rPr>
      </w:pPr>
      <w:r w:rsidRPr="00213A2E">
        <w:rPr>
          <w:rFonts w:ascii="Tw Cen MT" w:hAnsi="Tw Cen MT"/>
          <w:sz w:val="24"/>
          <w:szCs w:val="24"/>
        </w:rPr>
        <w:t xml:space="preserve">We can </w:t>
      </w:r>
      <w:r w:rsidR="0094366E" w:rsidRPr="00213A2E">
        <w:rPr>
          <w:rFonts w:ascii="Tw Cen MT" w:hAnsi="Tw Cen MT"/>
          <w:sz w:val="24"/>
          <w:szCs w:val="24"/>
        </w:rPr>
        <w:t>integrate different components that helps for the purpose of running the test cases, reporting the results and logging the logs..etc</w:t>
      </w:r>
    </w:p>
    <w:p w:rsidR="00AF40E7" w:rsidRPr="00213A2E" w:rsidRDefault="0094366E" w:rsidP="00213A2E">
      <w:pPr>
        <w:pStyle w:val="ListParagraph"/>
        <w:numPr>
          <w:ilvl w:val="0"/>
          <w:numId w:val="1"/>
        </w:numPr>
        <w:rPr>
          <w:rFonts w:ascii="Tw Cen MT" w:hAnsi="Tw Cen MT"/>
          <w:sz w:val="24"/>
          <w:szCs w:val="24"/>
        </w:rPr>
      </w:pPr>
      <w:r w:rsidRPr="00213A2E">
        <w:rPr>
          <w:rFonts w:ascii="Tw Cen MT" w:hAnsi="Tw Cen MT"/>
          <w:sz w:val="24"/>
          <w:szCs w:val="24"/>
        </w:rPr>
        <w:t xml:space="preserve">Thanks to the framework as it helps us to avoid the redundant code to be written and reduce the maintenance </w:t>
      </w:r>
    </w:p>
    <w:p w:rsidR="00BA0C58" w:rsidRPr="00213A2E" w:rsidRDefault="00BA0C58" w:rsidP="00213A2E">
      <w:pPr>
        <w:pStyle w:val="ListParagraph"/>
        <w:numPr>
          <w:ilvl w:val="0"/>
          <w:numId w:val="1"/>
        </w:numPr>
        <w:rPr>
          <w:rFonts w:ascii="Tw Cen MT" w:hAnsi="Tw Cen MT"/>
          <w:sz w:val="24"/>
          <w:szCs w:val="24"/>
        </w:rPr>
      </w:pPr>
      <w:r w:rsidRPr="00213A2E">
        <w:rPr>
          <w:rFonts w:ascii="Tw Cen MT" w:hAnsi="Tw Cen MT"/>
          <w:sz w:val="24"/>
          <w:szCs w:val="24"/>
        </w:rPr>
        <w:t>Framework can be re used for any similar projects internally within the teams</w:t>
      </w:r>
    </w:p>
    <w:p w:rsidR="002F6952" w:rsidRPr="00BB6AC8" w:rsidRDefault="002F6952">
      <w:pPr>
        <w:rPr>
          <w:rFonts w:ascii="Tw Cen MT" w:hAnsi="Tw Cen MT"/>
          <w:sz w:val="24"/>
          <w:szCs w:val="24"/>
        </w:rPr>
      </w:pPr>
    </w:p>
    <w:p w:rsidR="002F6952" w:rsidRPr="00213A2E" w:rsidRDefault="002F6952">
      <w:pPr>
        <w:rPr>
          <w:rFonts w:ascii="Tw Cen MT" w:hAnsi="Tw Cen MT"/>
          <w:b/>
          <w:sz w:val="28"/>
          <w:szCs w:val="28"/>
        </w:rPr>
      </w:pPr>
      <w:r w:rsidRPr="00213A2E">
        <w:rPr>
          <w:rFonts w:ascii="Tw Cen MT" w:hAnsi="Tw Cen MT"/>
          <w:b/>
          <w:sz w:val="28"/>
          <w:szCs w:val="28"/>
        </w:rPr>
        <w:t>What is Appium?</w:t>
      </w:r>
    </w:p>
    <w:p w:rsidR="002F6952" w:rsidRPr="00BB6AC8" w:rsidRDefault="00FA70C8">
      <w:pPr>
        <w:rPr>
          <w:rFonts w:ascii="Tw Cen MT" w:hAnsi="Tw Cen MT"/>
          <w:sz w:val="24"/>
          <w:szCs w:val="24"/>
        </w:rPr>
      </w:pPr>
      <w:r w:rsidRPr="00BB6AC8">
        <w:rPr>
          <w:rFonts w:ascii="Tw Cen MT" w:hAnsi="Tw Cen MT"/>
          <w:noProof/>
          <w:sz w:val="24"/>
          <w:szCs w:val="24"/>
        </w:rPr>
        <mc:AlternateContent>
          <mc:Choice Requires="wps">
            <w:drawing>
              <wp:anchor distT="0" distB="0" distL="114300" distR="114300" simplePos="0" relativeHeight="251663360" behindDoc="0" locked="0" layoutInCell="1" allowOverlap="1" wp14:anchorId="023FAFD6" wp14:editId="604968A0">
                <wp:simplePos x="0" y="0"/>
                <wp:positionH relativeFrom="column">
                  <wp:posOffset>4242486</wp:posOffset>
                </wp:positionH>
                <wp:positionV relativeFrom="paragraph">
                  <wp:posOffset>636253</wp:posOffset>
                </wp:positionV>
                <wp:extent cx="823784" cy="535459"/>
                <wp:effectExtent l="0" t="0" r="14605" b="17145"/>
                <wp:wrapNone/>
                <wp:docPr id="3" name="Rectangle 3"/>
                <wp:cNvGraphicFramePr/>
                <a:graphic xmlns:a="http://schemas.openxmlformats.org/drawingml/2006/main">
                  <a:graphicData uri="http://schemas.microsoft.com/office/word/2010/wordprocessingShape">
                    <wps:wsp>
                      <wps:cNvSpPr/>
                      <wps:spPr>
                        <a:xfrm>
                          <a:off x="0" y="0"/>
                          <a:ext cx="823784" cy="535459"/>
                        </a:xfrm>
                        <a:prstGeom prst="rect">
                          <a:avLst/>
                        </a:prstGeom>
                      </wps:spPr>
                      <wps:style>
                        <a:lnRef idx="2">
                          <a:schemeClr val="accent6"/>
                        </a:lnRef>
                        <a:fillRef idx="1">
                          <a:schemeClr val="lt1"/>
                        </a:fillRef>
                        <a:effectRef idx="0">
                          <a:schemeClr val="accent6"/>
                        </a:effectRef>
                        <a:fontRef idx="minor">
                          <a:schemeClr val="dk1"/>
                        </a:fontRef>
                      </wps:style>
                      <wps:txbx>
                        <w:txbxContent>
                          <w:p w:rsidR="00FA70C8" w:rsidRDefault="00FA70C8" w:rsidP="00FA70C8">
                            <w:pPr>
                              <w:jc w:val="center"/>
                            </w:pPr>
                            <w:r>
                              <w:t>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34.05pt;margin-top:50.1pt;width:64.85pt;height: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" fillcolor="white [3201]" strokecolor="#f79646 [3209]" strokeweight="2pt">
                <v:textbox>
                  <w:txbxContent>
                    <w:p w:rsidR="00FA70C8" w:rsidRDefault="00FA70C8" w:rsidP="00FA70C8">
                      <w:pPr>
                        <w:jc w:val="center"/>
                      </w:pPr>
                      <w:r>
                        <w:t>IOS</w:t>
                      </w:r>
                    </w:p>
                  </w:txbxContent>
                </v:textbox>
              </v:rect>
            </w:pict>
          </mc:Fallback>
        </mc:AlternateContent>
      </w:r>
      <w:r w:rsidR="002F6952" w:rsidRPr="00BB6AC8">
        <w:rPr>
          <w:rFonts w:ascii="Tw Cen MT" w:hAnsi="Tw Cen MT"/>
          <w:sz w:val="24"/>
          <w:szCs w:val="24"/>
        </w:rPr>
        <w:t>Appium is an open source tool that’s helps for mobile application automation, it helps us automate all the genre of the applications such as web, native and hybrid application. Appium works on top of selenium, it internally uses the webdriver commands to before it talks to the mobile application</w:t>
      </w:r>
    </w:p>
    <w:p w:rsidR="002F6952" w:rsidRPr="00BB6AC8" w:rsidRDefault="00553A8E">
      <w:pPr>
        <w:rPr>
          <w:rFonts w:ascii="Tw Cen MT" w:hAnsi="Tw Cen MT"/>
          <w:sz w:val="24"/>
          <w:szCs w:val="24"/>
        </w:rPr>
      </w:pPr>
      <w:r w:rsidRPr="00BB6AC8">
        <w:rPr>
          <w:rFonts w:ascii="Tw Cen MT" w:hAnsi="Tw Cen MT"/>
          <w:noProof/>
          <w:sz w:val="24"/>
          <w:szCs w:val="24"/>
        </w:rPr>
        <mc:AlternateContent>
          <mc:Choice Requires="wps">
            <w:drawing>
              <wp:anchor distT="0" distB="0" distL="114300" distR="114300" simplePos="0" relativeHeight="251659264" behindDoc="0" locked="0" layoutInCell="1" allowOverlap="1" wp14:anchorId="7B3FB1B1" wp14:editId="5590D5E6">
                <wp:simplePos x="0" y="0"/>
                <wp:positionH relativeFrom="column">
                  <wp:posOffset>49582</wp:posOffset>
                </wp:positionH>
                <wp:positionV relativeFrom="paragraph">
                  <wp:posOffset>215900</wp:posOffset>
                </wp:positionV>
                <wp:extent cx="889635" cy="1301115"/>
                <wp:effectExtent l="0" t="0" r="24765" b="13335"/>
                <wp:wrapNone/>
                <wp:docPr id="1" name="Rectangle 1"/>
                <wp:cNvGraphicFramePr/>
                <a:graphic xmlns:a="http://schemas.openxmlformats.org/drawingml/2006/main">
                  <a:graphicData uri="http://schemas.microsoft.com/office/word/2010/wordprocessingShape">
                    <wps:wsp>
                      <wps:cNvSpPr/>
                      <wps:spPr>
                        <a:xfrm>
                          <a:off x="0" y="0"/>
                          <a:ext cx="889635" cy="130111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70C8" w:rsidRDefault="00FA70C8" w:rsidP="00FA70C8">
                            <w:pPr>
                              <w:jc w:val="center"/>
                            </w:pPr>
                            <w:r>
                              <w:t>Test scripts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3.9pt;margin-top:17pt;width:70.05pt;height:10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" fillcolor="white [3201]" strokecolor="#f79646 [3209]" strokeweight="2pt">
                <v:textbox>
                  <w:txbxContent>
                    <w:p w:rsidR="00FA70C8" w:rsidRDefault="00FA70C8" w:rsidP="00FA70C8">
                      <w:pPr>
                        <w:jc w:val="center"/>
                      </w:pPr>
                      <w:r>
                        <w:t>Test scripts</w:t>
                      </w:r>
                    </w:p>
                  </w:txbxContent>
                </v:textbox>
              </v:rect>
            </w:pict>
          </mc:Fallback>
        </mc:AlternateContent>
      </w:r>
      <w:r w:rsidR="00FA70C8" w:rsidRPr="00BB6AC8">
        <w:rPr>
          <w:rFonts w:ascii="Tw Cen MT" w:hAnsi="Tw Cen MT"/>
          <w:noProof/>
          <w:sz w:val="24"/>
          <w:szCs w:val="24"/>
        </w:rPr>
        <mc:AlternateContent>
          <mc:Choice Requires="wps">
            <w:drawing>
              <wp:anchor distT="0" distB="0" distL="114300" distR="114300" simplePos="0" relativeHeight="251670528" behindDoc="0" locked="0" layoutInCell="1" allowOverlap="1" wp14:anchorId="306AC979" wp14:editId="0BBFF689">
                <wp:simplePos x="0" y="0"/>
                <wp:positionH relativeFrom="column">
                  <wp:posOffset>3063875</wp:posOffset>
                </wp:positionH>
                <wp:positionV relativeFrom="paragraph">
                  <wp:posOffset>217170</wp:posOffset>
                </wp:positionV>
                <wp:extent cx="1177925" cy="593090"/>
                <wp:effectExtent l="0" t="38100" r="60325" b="35560"/>
                <wp:wrapNone/>
                <wp:docPr id="7" name="Straight Arrow Connector 7"/>
                <wp:cNvGraphicFramePr/>
                <a:graphic xmlns:a="http://schemas.openxmlformats.org/drawingml/2006/main">
                  <a:graphicData uri="http://schemas.microsoft.com/office/word/2010/wordprocessingShape">
                    <wps:wsp>
                      <wps:cNvCnPr/>
                      <wps:spPr>
                        <a:xfrm flipV="1">
                          <a:off x="0" y="0"/>
                          <a:ext cx="1177925" cy="593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41.25pt;margin-top:17.1pt;width:92.75pt;height:46.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" strokecolor="#4579b8 [3044]">
                <v:stroke endarrow="open"/>
              </v:shape>
            </w:pict>
          </mc:Fallback>
        </mc:AlternateContent>
      </w:r>
      <w:r w:rsidR="00FA70C8" w:rsidRPr="00BB6AC8">
        <w:rPr>
          <w:rFonts w:ascii="Tw Cen MT" w:hAnsi="Tw Cen MT"/>
          <w:noProof/>
          <w:sz w:val="24"/>
          <w:szCs w:val="24"/>
        </w:rPr>
        <mc:AlternateContent>
          <mc:Choice Requires="wps">
            <w:drawing>
              <wp:anchor distT="0" distB="0" distL="114300" distR="114300" simplePos="0" relativeHeight="251661312" behindDoc="0" locked="0" layoutInCell="1" allowOverlap="1" wp14:anchorId="5E61957F" wp14:editId="60B11E06">
                <wp:simplePos x="0" y="0"/>
                <wp:positionH relativeFrom="column">
                  <wp:posOffset>2178050</wp:posOffset>
                </wp:positionH>
                <wp:positionV relativeFrom="paragraph">
                  <wp:posOffset>220980</wp:posOffset>
                </wp:positionV>
                <wp:extent cx="889635" cy="1301115"/>
                <wp:effectExtent l="0" t="0" r="24765" b="13335"/>
                <wp:wrapNone/>
                <wp:docPr id="2" name="Rectangle 2"/>
                <wp:cNvGraphicFramePr/>
                <a:graphic xmlns:a="http://schemas.openxmlformats.org/drawingml/2006/main">
                  <a:graphicData uri="http://schemas.microsoft.com/office/word/2010/wordprocessingShape">
                    <wps:wsp>
                      <wps:cNvSpPr/>
                      <wps:spPr>
                        <a:xfrm>
                          <a:off x="0" y="0"/>
                          <a:ext cx="889635" cy="130111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70C8" w:rsidRDefault="00FA70C8" w:rsidP="00FA70C8">
                            <w:pPr>
                              <w:jc w:val="center"/>
                            </w:pPr>
                            <w:r>
                              <w:t>Appium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71.5pt;margin-top:17.4pt;width:70.05pt;height:10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" fillcolor="white [3201]" strokecolor="#f79646 [3209]" strokeweight="2pt">
                <v:textbox>
                  <w:txbxContent>
                    <w:p w:rsidR="00FA70C8" w:rsidRDefault="00FA70C8" w:rsidP="00FA70C8">
                      <w:pPr>
                        <w:jc w:val="center"/>
                      </w:pPr>
                      <w:r>
                        <w:t>Appium server</w:t>
                      </w:r>
                    </w:p>
                  </w:txbxContent>
                </v:textbox>
              </v:rect>
            </w:pict>
          </mc:Fallback>
        </mc:AlternateContent>
      </w:r>
      <w:r w:rsidR="002F6952" w:rsidRPr="00BB6AC8">
        <w:rPr>
          <w:rFonts w:ascii="Tw Cen MT" w:hAnsi="Tw Cen MT"/>
          <w:sz w:val="24"/>
          <w:szCs w:val="24"/>
        </w:rPr>
        <w:t xml:space="preserve">  </w:t>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t xml:space="preserve">  IOS driver</w:t>
      </w:r>
    </w:p>
    <w:p w:rsidR="0094366E" w:rsidRPr="00BB6AC8" w:rsidRDefault="00FA70C8">
      <w:pPr>
        <w:rPr>
          <w:rFonts w:ascii="Tw Cen MT" w:hAnsi="Tw Cen MT"/>
          <w:sz w:val="24"/>
          <w:szCs w:val="24"/>
        </w:rPr>
      </w:pPr>
      <w:r w:rsidRPr="00BB6AC8">
        <w:rPr>
          <w:rFonts w:ascii="Tw Cen MT" w:hAnsi="Tw Cen MT"/>
          <w:noProof/>
          <w:sz w:val="24"/>
          <w:szCs w:val="24"/>
        </w:rPr>
        <mc:AlternateContent>
          <mc:Choice Requires="wps">
            <w:drawing>
              <wp:anchor distT="0" distB="0" distL="114300" distR="114300" simplePos="0" relativeHeight="251665408" behindDoc="0" locked="0" layoutInCell="1" allowOverlap="1" wp14:anchorId="05D9B3CF" wp14:editId="0BD3C7B2">
                <wp:simplePos x="0" y="0"/>
                <wp:positionH relativeFrom="column">
                  <wp:posOffset>4242486</wp:posOffset>
                </wp:positionH>
                <wp:positionV relativeFrom="paragraph">
                  <wp:posOffset>302723</wp:posOffset>
                </wp:positionV>
                <wp:extent cx="823595" cy="535305"/>
                <wp:effectExtent l="0" t="0" r="14605" b="17145"/>
                <wp:wrapNone/>
                <wp:docPr id="4" name="Rectangle 4"/>
                <wp:cNvGraphicFramePr/>
                <a:graphic xmlns:a="http://schemas.openxmlformats.org/drawingml/2006/main">
                  <a:graphicData uri="http://schemas.microsoft.com/office/word/2010/wordprocessingShape">
                    <wps:wsp>
                      <wps:cNvSpPr/>
                      <wps:spPr>
                        <a:xfrm>
                          <a:off x="0" y="0"/>
                          <a:ext cx="823595" cy="53530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70C8" w:rsidRDefault="00FA70C8" w:rsidP="00FA70C8">
                            <w:pPr>
                              <w:jc w:val="center"/>
                            </w:pPr>
                            <w: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334.05pt;margin-top:23.85pt;width:64.85pt;height:4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" fillcolor="white [3201]" strokecolor="#f79646 [3209]" strokeweight="2pt">
                <v:textbox>
                  <w:txbxContent>
                    <w:p w:rsidR="00FA70C8" w:rsidRDefault="00FA70C8" w:rsidP="00FA70C8">
                      <w:pPr>
                        <w:jc w:val="center"/>
                      </w:pPr>
                      <w:r>
                        <w:t>Android</w:t>
                      </w:r>
                    </w:p>
                  </w:txbxContent>
                </v:textbox>
              </v:rect>
            </w:pict>
          </mc:Fallback>
        </mc:AlternateContent>
      </w:r>
      <w:r w:rsidR="00553A8E" w:rsidRPr="00BB6AC8">
        <w:rPr>
          <w:rFonts w:ascii="Tw Cen MT" w:hAnsi="Tw Cen MT"/>
          <w:sz w:val="24"/>
          <w:szCs w:val="24"/>
        </w:rPr>
        <w:tab/>
      </w:r>
      <w:r w:rsidR="00553A8E" w:rsidRPr="00BB6AC8">
        <w:rPr>
          <w:rFonts w:ascii="Tw Cen MT" w:hAnsi="Tw Cen MT"/>
          <w:sz w:val="24"/>
          <w:szCs w:val="24"/>
        </w:rPr>
        <w:tab/>
      </w:r>
      <w:r w:rsidR="00553A8E" w:rsidRPr="00BB6AC8">
        <w:rPr>
          <w:rFonts w:ascii="Tw Cen MT" w:hAnsi="Tw Cen MT"/>
          <w:sz w:val="24"/>
          <w:szCs w:val="24"/>
        </w:rPr>
        <w:tab/>
      </w:r>
      <w:r w:rsidR="00553A8E" w:rsidRPr="00BB6AC8">
        <w:rPr>
          <w:rFonts w:ascii="Tw Cen MT" w:hAnsi="Tw Cen MT"/>
          <w:sz w:val="24"/>
          <w:szCs w:val="24"/>
        </w:rPr>
        <w:tab/>
      </w:r>
      <w:r w:rsidR="00553A8E" w:rsidRPr="00BB6AC8">
        <w:rPr>
          <w:rFonts w:ascii="Tw Cen MT" w:hAnsi="Tw Cen MT"/>
          <w:sz w:val="24"/>
          <w:szCs w:val="24"/>
        </w:rPr>
        <w:tab/>
      </w:r>
      <w:r w:rsidR="00553A8E" w:rsidRPr="00BB6AC8">
        <w:rPr>
          <w:rFonts w:ascii="Tw Cen MT" w:hAnsi="Tw Cen MT"/>
          <w:sz w:val="24"/>
          <w:szCs w:val="24"/>
        </w:rPr>
        <w:tab/>
      </w:r>
      <w:r w:rsidR="00553A8E" w:rsidRPr="00BB6AC8">
        <w:rPr>
          <w:rFonts w:ascii="Tw Cen MT" w:hAnsi="Tw Cen MT"/>
          <w:sz w:val="24"/>
          <w:szCs w:val="24"/>
        </w:rPr>
        <w:tab/>
      </w:r>
      <w:r w:rsidR="00553A8E" w:rsidRPr="00BB6AC8">
        <w:rPr>
          <w:rFonts w:ascii="Tw Cen MT" w:hAnsi="Tw Cen MT"/>
          <w:sz w:val="24"/>
          <w:szCs w:val="24"/>
        </w:rPr>
        <w:tab/>
      </w:r>
    </w:p>
    <w:p w:rsidR="009633AA" w:rsidRPr="00BB6AC8" w:rsidRDefault="00553A8E" w:rsidP="00FA70C8">
      <w:pPr>
        <w:jc w:val="both"/>
        <w:rPr>
          <w:rFonts w:ascii="Tw Cen MT" w:hAnsi="Tw Cen MT"/>
          <w:sz w:val="24"/>
          <w:szCs w:val="24"/>
        </w:rPr>
      </w:pPr>
      <w:r w:rsidRPr="00BB6AC8">
        <w:rPr>
          <w:rFonts w:ascii="Tw Cen MT" w:hAnsi="Tw Cen MT"/>
          <w:noProof/>
          <w:sz w:val="24"/>
          <w:szCs w:val="24"/>
        </w:rPr>
        <mc:AlternateContent>
          <mc:Choice Requires="wps">
            <w:drawing>
              <wp:anchor distT="0" distB="0" distL="114300" distR="114300" simplePos="0" relativeHeight="251668480" behindDoc="0" locked="0" layoutInCell="1" allowOverlap="1" wp14:anchorId="56A0B3AE" wp14:editId="6E1A0701">
                <wp:simplePos x="0" y="0"/>
                <wp:positionH relativeFrom="column">
                  <wp:posOffset>939062</wp:posOffset>
                </wp:positionH>
                <wp:positionV relativeFrom="paragraph">
                  <wp:posOffset>247581</wp:posOffset>
                </wp:positionV>
                <wp:extent cx="1235521" cy="0"/>
                <wp:effectExtent l="0" t="76200" r="22225" b="114300"/>
                <wp:wrapNone/>
                <wp:docPr id="6" name="Straight Arrow Connector 6"/>
                <wp:cNvGraphicFramePr/>
                <a:graphic xmlns:a="http://schemas.openxmlformats.org/drawingml/2006/main">
                  <a:graphicData uri="http://schemas.microsoft.com/office/word/2010/wordprocessingShape">
                    <wps:wsp>
                      <wps:cNvCnPr/>
                      <wps:spPr>
                        <a:xfrm>
                          <a:off x="0" y="0"/>
                          <a:ext cx="12355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73.95pt;margin-top:19.5pt;width:97.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" strokecolor="#4579b8 [3044]">
                <v:stroke endarrow="open"/>
              </v:shape>
            </w:pict>
          </mc:Fallback>
        </mc:AlternateContent>
      </w:r>
      <w:r w:rsidR="00FA70C8" w:rsidRPr="00BB6AC8">
        <w:rPr>
          <w:rFonts w:ascii="Tw Cen MT" w:hAnsi="Tw Cen MT"/>
          <w:noProof/>
          <w:sz w:val="24"/>
          <w:szCs w:val="24"/>
        </w:rPr>
        <mc:AlternateContent>
          <mc:Choice Requires="wps">
            <w:drawing>
              <wp:anchor distT="0" distB="0" distL="114300" distR="114300" simplePos="0" relativeHeight="251674624" behindDoc="0" locked="0" layoutInCell="1" allowOverlap="1" wp14:anchorId="778BA7AC" wp14:editId="43AC6A7E">
                <wp:simplePos x="0" y="0"/>
                <wp:positionH relativeFrom="column">
                  <wp:posOffset>3063875</wp:posOffset>
                </wp:positionH>
                <wp:positionV relativeFrom="paragraph">
                  <wp:posOffset>173355</wp:posOffset>
                </wp:positionV>
                <wp:extent cx="1177925" cy="774700"/>
                <wp:effectExtent l="0" t="0" r="79375" b="63500"/>
                <wp:wrapNone/>
                <wp:docPr id="9" name="Straight Arrow Connector 9"/>
                <wp:cNvGraphicFramePr/>
                <a:graphic xmlns:a="http://schemas.openxmlformats.org/drawingml/2006/main">
                  <a:graphicData uri="http://schemas.microsoft.com/office/word/2010/wordprocessingShape">
                    <wps:wsp>
                      <wps:cNvCnPr/>
                      <wps:spPr>
                        <a:xfrm>
                          <a:off x="0" y="0"/>
                          <a:ext cx="1177925" cy="774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41.25pt;margin-top:13.65pt;width:92.75pt;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" strokecolor="#4579b8 [3044]">
                <v:stroke endarrow="open"/>
              </v:shape>
            </w:pict>
          </mc:Fallback>
        </mc:AlternateContent>
      </w:r>
      <w:r w:rsidR="00FA70C8" w:rsidRPr="00BB6AC8">
        <w:rPr>
          <w:rFonts w:ascii="Tw Cen MT" w:hAnsi="Tw Cen MT"/>
          <w:noProof/>
          <w:sz w:val="24"/>
          <w:szCs w:val="24"/>
        </w:rPr>
        <mc:AlternateContent>
          <mc:Choice Requires="wps">
            <w:drawing>
              <wp:anchor distT="0" distB="0" distL="114300" distR="114300" simplePos="0" relativeHeight="251672576" behindDoc="0" locked="0" layoutInCell="1" allowOverlap="1" wp14:anchorId="487E4B19" wp14:editId="3013EA6E">
                <wp:simplePos x="0" y="0"/>
                <wp:positionH relativeFrom="column">
                  <wp:posOffset>3063875</wp:posOffset>
                </wp:positionH>
                <wp:positionV relativeFrom="paragraph">
                  <wp:posOffset>173355</wp:posOffset>
                </wp:positionV>
                <wp:extent cx="1177925" cy="66040"/>
                <wp:effectExtent l="0" t="38100" r="79375" b="105410"/>
                <wp:wrapNone/>
                <wp:docPr id="8" name="Straight Arrow Connector 8"/>
                <wp:cNvGraphicFramePr/>
                <a:graphic xmlns:a="http://schemas.openxmlformats.org/drawingml/2006/main">
                  <a:graphicData uri="http://schemas.microsoft.com/office/word/2010/wordprocessingShape">
                    <wps:wsp>
                      <wps:cNvCnPr/>
                      <wps:spPr>
                        <a:xfrm>
                          <a:off x="0" y="0"/>
                          <a:ext cx="1177925" cy="66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41.25pt;margin-top:13.65pt;width:92.75pt;height: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" strokecolor="#4579b8 [3044]">
                <v:stroke endarrow="open"/>
              </v:shape>
            </w:pict>
          </mc:Fallback>
        </mc:AlternateContent>
      </w:r>
      <w:r w:rsidR="00FA70C8" w:rsidRPr="00BB6AC8">
        <w:rPr>
          <w:rFonts w:ascii="Tw Cen MT" w:hAnsi="Tw Cen MT"/>
          <w:noProof/>
          <w:sz w:val="24"/>
          <w:szCs w:val="24"/>
        </w:rPr>
        <mc:AlternateContent>
          <mc:Choice Requires="wps">
            <w:drawing>
              <wp:anchor distT="0" distB="0" distL="114300" distR="114300" simplePos="0" relativeHeight="251667456" behindDoc="0" locked="0" layoutInCell="1" allowOverlap="1" wp14:anchorId="07154A77" wp14:editId="56D67C2A">
                <wp:simplePos x="0" y="0"/>
                <wp:positionH relativeFrom="column">
                  <wp:posOffset>4242485</wp:posOffset>
                </wp:positionH>
                <wp:positionV relativeFrom="paragraph">
                  <wp:posOffset>676567</wp:posOffset>
                </wp:positionV>
                <wp:extent cx="897925" cy="535459"/>
                <wp:effectExtent l="0" t="0" r="16510" b="17145"/>
                <wp:wrapNone/>
                <wp:docPr id="5" name="Rectangle 5"/>
                <wp:cNvGraphicFramePr/>
                <a:graphic xmlns:a="http://schemas.openxmlformats.org/drawingml/2006/main">
                  <a:graphicData uri="http://schemas.microsoft.com/office/word/2010/wordprocessingShape">
                    <wps:wsp>
                      <wps:cNvSpPr/>
                      <wps:spPr>
                        <a:xfrm>
                          <a:off x="0" y="0"/>
                          <a:ext cx="897925" cy="535459"/>
                        </a:xfrm>
                        <a:prstGeom prst="rect">
                          <a:avLst/>
                        </a:prstGeom>
                      </wps:spPr>
                      <wps:style>
                        <a:lnRef idx="2">
                          <a:schemeClr val="accent6"/>
                        </a:lnRef>
                        <a:fillRef idx="1">
                          <a:schemeClr val="lt1"/>
                        </a:fillRef>
                        <a:effectRef idx="0">
                          <a:schemeClr val="accent6"/>
                        </a:effectRef>
                        <a:fontRef idx="minor">
                          <a:schemeClr val="dk1"/>
                        </a:fontRef>
                      </wps:style>
                      <wps:txbx>
                        <w:txbxContent>
                          <w:p w:rsidR="00FA70C8" w:rsidRDefault="00FA70C8" w:rsidP="00FA70C8">
                            <w:pPr>
                              <w:jc w:val="center"/>
                            </w:pPr>
                            <w: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334.05pt;margin-top:53.25pt;width:70.7pt;height:4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" fillcolor="white [3201]" strokecolor="#f79646 [3209]" strokeweight="2pt">
                <v:textbox>
                  <w:txbxContent>
                    <w:p w:rsidR="00FA70C8" w:rsidRDefault="00FA70C8" w:rsidP="00FA70C8">
                      <w:pPr>
                        <w:jc w:val="center"/>
                      </w:pPr>
                      <w:r>
                        <w:t>Windows</w:t>
                      </w:r>
                    </w:p>
                  </w:txbxContent>
                </v:textbox>
              </v:rect>
            </w:pict>
          </mc:Fallback>
        </mc:AlternateContent>
      </w:r>
      <w:r w:rsidR="00FA70C8" w:rsidRPr="00BB6AC8">
        <w:rPr>
          <w:rFonts w:ascii="Tw Cen MT" w:hAnsi="Tw Cen MT"/>
          <w:sz w:val="24"/>
          <w:szCs w:val="24"/>
        </w:rPr>
        <w:t xml:space="preserve">  </w:t>
      </w:r>
      <w:r w:rsidRPr="00BB6AC8">
        <w:rPr>
          <w:rFonts w:ascii="Tw Cen MT" w:hAnsi="Tw Cen MT"/>
          <w:sz w:val="24"/>
          <w:szCs w:val="24"/>
        </w:rPr>
        <w:t xml:space="preserve">                      Json wire protocol</w:t>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t xml:space="preserve"> Androiddriver</w:t>
      </w:r>
    </w:p>
    <w:p w:rsidR="009F21D5" w:rsidRPr="00BB6AC8" w:rsidRDefault="00553A8E" w:rsidP="00FA70C8">
      <w:pPr>
        <w:jc w:val="both"/>
        <w:rPr>
          <w:rFonts w:ascii="Tw Cen MT" w:hAnsi="Tw Cen MT"/>
          <w:sz w:val="24"/>
          <w:szCs w:val="24"/>
        </w:rPr>
      </w:pPr>
      <w:r w:rsidRPr="00BB6AC8">
        <w:rPr>
          <w:rFonts w:ascii="Tw Cen MT" w:hAnsi="Tw Cen MT"/>
          <w:sz w:val="24"/>
          <w:szCs w:val="24"/>
        </w:rPr>
        <w:t xml:space="preserve">       </w:t>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t xml:space="preserve">    </w:t>
      </w:r>
      <w:r w:rsidR="00411930" w:rsidRPr="00BB6AC8">
        <w:rPr>
          <w:rFonts w:ascii="Tw Cen MT" w:hAnsi="Tw Cen MT"/>
          <w:sz w:val="24"/>
          <w:szCs w:val="24"/>
        </w:rPr>
        <w:t>Windows</w:t>
      </w:r>
      <w:r w:rsidRPr="00BB6AC8">
        <w:rPr>
          <w:rFonts w:ascii="Tw Cen MT" w:hAnsi="Tw Cen MT"/>
          <w:sz w:val="24"/>
          <w:szCs w:val="24"/>
        </w:rPr>
        <w:t xml:space="preserve">  </w:t>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r>
      <w:r w:rsidR="00411930" w:rsidRPr="00BB6AC8">
        <w:rPr>
          <w:rFonts w:ascii="Tw Cen MT" w:hAnsi="Tw Cen MT"/>
          <w:sz w:val="24"/>
          <w:szCs w:val="24"/>
        </w:rPr>
        <w:tab/>
        <w:t xml:space="preserve">    </w:t>
      </w:r>
      <w:r w:rsidR="00411930" w:rsidRPr="00BB6AC8">
        <w:rPr>
          <w:rFonts w:ascii="Tw Cen MT" w:hAnsi="Tw Cen MT"/>
          <w:sz w:val="24"/>
          <w:szCs w:val="24"/>
        </w:rPr>
        <w:t>driver</w:t>
      </w:r>
      <w:r w:rsidR="009F21D5" w:rsidRPr="00BB6AC8">
        <w:rPr>
          <w:rFonts w:ascii="Tw Cen MT" w:hAnsi="Tw Cen MT"/>
          <w:sz w:val="24"/>
          <w:szCs w:val="24"/>
        </w:rPr>
        <w:tab/>
      </w:r>
      <w:r w:rsidR="009F21D5" w:rsidRPr="00BB6AC8">
        <w:rPr>
          <w:rFonts w:ascii="Tw Cen MT" w:hAnsi="Tw Cen MT"/>
          <w:sz w:val="24"/>
          <w:szCs w:val="24"/>
        </w:rPr>
        <w:tab/>
      </w:r>
      <w:r w:rsidR="009F21D5" w:rsidRPr="00BB6AC8">
        <w:rPr>
          <w:rFonts w:ascii="Tw Cen MT" w:hAnsi="Tw Cen MT"/>
          <w:sz w:val="24"/>
          <w:szCs w:val="24"/>
        </w:rPr>
        <w:tab/>
      </w:r>
      <w:r w:rsidR="009F21D5" w:rsidRPr="00BB6AC8">
        <w:rPr>
          <w:rFonts w:ascii="Tw Cen MT" w:hAnsi="Tw Cen MT"/>
          <w:sz w:val="24"/>
          <w:szCs w:val="24"/>
        </w:rPr>
        <w:tab/>
      </w:r>
      <w:r w:rsidR="009F21D5" w:rsidRPr="00BB6AC8">
        <w:rPr>
          <w:rFonts w:ascii="Tw Cen MT" w:hAnsi="Tw Cen MT"/>
          <w:sz w:val="24"/>
          <w:szCs w:val="24"/>
        </w:rPr>
        <w:tab/>
      </w:r>
      <w:r w:rsidR="009F21D5" w:rsidRPr="00BB6AC8">
        <w:rPr>
          <w:rFonts w:ascii="Tw Cen MT" w:hAnsi="Tw Cen MT"/>
          <w:sz w:val="24"/>
          <w:szCs w:val="24"/>
        </w:rPr>
        <w:tab/>
      </w:r>
      <w:r w:rsidR="009F21D5" w:rsidRPr="00BB6AC8">
        <w:rPr>
          <w:rFonts w:ascii="Tw Cen MT" w:hAnsi="Tw Cen MT"/>
          <w:sz w:val="24"/>
          <w:szCs w:val="24"/>
        </w:rPr>
        <w:tab/>
      </w:r>
    </w:p>
    <w:p w:rsidR="00E662D5" w:rsidRPr="00BB6AC8" w:rsidRDefault="00E662D5" w:rsidP="00FA70C8">
      <w:pPr>
        <w:jc w:val="both"/>
        <w:rPr>
          <w:rFonts w:ascii="Tw Cen MT" w:hAnsi="Tw Cen MT"/>
          <w:sz w:val="24"/>
          <w:szCs w:val="24"/>
        </w:rPr>
      </w:pPr>
      <w:r w:rsidRPr="00BB6AC8">
        <w:rPr>
          <w:rFonts w:ascii="Tw Cen MT" w:hAnsi="Tw Cen MT"/>
          <w:sz w:val="24"/>
          <w:szCs w:val="24"/>
        </w:rPr>
        <w:lastRenderedPageBreak/>
        <w:t>From the figure we understood the architecture of the Appium as a tool, if we deep dive into the technical internals we can see it uses different components to help us achieving the tasks. Given that lets understand how to build a best appium framework to build robust and efficient scripts</w:t>
      </w:r>
    </w:p>
    <w:p w:rsidR="00E662D5" w:rsidRPr="009F2A6C" w:rsidRDefault="00E662D5" w:rsidP="00FA70C8">
      <w:pPr>
        <w:jc w:val="both"/>
        <w:rPr>
          <w:rFonts w:ascii="Tw Cen MT" w:hAnsi="Tw Cen MT"/>
          <w:b/>
          <w:sz w:val="28"/>
          <w:szCs w:val="28"/>
        </w:rPr>
      </w:pPr>
      <w:r w:rsidRPr="009F2A6C">
        <w:rPr>
          <w:rFonts w:ascii="Tw Cen MT" w:hAnsi="Tw Cen MT"/>
          <w:b/>
          <w:sz w:val="28"/>
          <w:szCs w:val="28"/>
        </w:rPr>
        <w:t>Components of an Appium framework:</w:t>
      </w:r>
    </w:p>
    <w:p w:rsidR="005E41A9" w:rsidRPr="00BB6AC8" w:rsidRDefault="005E41A9" w:rsidP="00FA70C8">
      <w:pPr>
        <w:jc w:val="both"/>
        <w:rPr>
          <w:rFonts w:ascii="Tw Cen MT" w:hAnsi="Tw Cen MT"/>
          <w:sz w:val="24"/>
          <w:szCs w:val="24"/>
        </w:rPr>
      </w:pPr>
      <w:r w:rsidRPr="00BB6AC8">
        <w:rPr>
          <w:rFonts w:ascii="Tw Cen MT" w:hAnsi="Tw Cen MT"/>
          <w:sz w:val="24"/>
          <w:szCs w:val="24"/>
        </w:rPr>
        <w:t>Below are the tools required to be installed on the desktop in which the tests are run. Let’s look at each one of them in detail as how that is useful? What are the vivid tools exist for each of them</w:t>
      </w:r>
    </w:p>
    <w:p w:rsidR="005E41A9" w:rsidRPr="009F2A6C" w:rsidRDefault="000677BD" w:rsidP="005E41A9">
      <w:pPr>
        <w:jc w:val="both"/>
        <w:rPr>
          <w:rFonts w:ascii="Tw Cen MT" w:hAnsi="Tw Cen MT"/>
          <w:b/>
          <w:sz w:val="28"/>
          <w:szCs w:val="28"/>
        </w:rPr>
      </w:pPr>
      <w:r w:rsidRPr="009F2A6C">
        <w:rPr>
          <w:rFonts w:ascii="Tw Cen MT" w:hAnsi="Tw Cen MT"/>
          <w:b/>
          <w:sz w:val="28"/>
          <w:szCs w:val="28"/>
        </w:rPr>
        <w:t>Node M</w:t>
      </w:r>
      <w:r w:rsidR="005E41A9" w:rsidRPr="009F2A6C">
        <w:rPr>
          <w:rFonts w:ascii="Tw Cen MT" w:hAnsi="Tw Cen MT"/>
          <w:b/>
          <w:sz w:val="28"/>
          <w:szCs w:val="28"/>
        </w:rPr>
        <w:t>odules</w:t>
      </w:r>
    </w:p>
    <w:p w:rsidR="00A54130" w:rsidRPr="00BB6AC8" w:rsidRDefault="005E41A9" w:rsidP="00FA70C8">
      <w:pPr>
        <w:jc w:val="both"/>
        <w:rPr>
          <w:rFonts w:ascii="Tw Cen MT" w:hAnsi="Tw Cen MT"/>
          <w:sz w:val="24"/>
          <w:szCs w:val="24"/>
        </w:rPr>
      </w:pPr>
      <w:r w:rsidRPr="00BB6AC8">
        <w:rPr>
          <w:rFonts w:ascii="Tw Cen MT" w:hAnsi="Tw Cen MT"/>
          <w:sz w:val="24"/>
          <w:szCs w:val="24"/>
        </w:rPr>
        <w:t>Installing node.js in the computer should be</w:t>
      </w:r>
      <w:r w:rsidR="00322646" w:rsidRPr="00BB6AC8">
        <w:rPr>
          <w:rFonts w:ascii="Tw Cen MT" w:hAnsi="Tw Cen MT"/>
          <w:sz w:val="24"/>
          <w:szCs w:val="24"/>
        </w:rPr>
        <w:t xml:space="preserve"> the starting point, because all the other packages such as appium , appium-doctor can be installed through the npm install</w:t>
      </w:r>
    </w:p>
    <w:p w:rsidR="00A54130" w:rsidRPr="0074105D" w:rsidRDefault="00C45EC6" w:rsidP="00A54130">
      <w:pPr>
        <w:jc w:val="both"/>
        <w:rPr>
          <w:rFonts w:ascii="Tw Cen MT" w:hAnsi="Tw Cen MT"/>
          <w:b/>
          <w:sz w:val="28"/>
          <w:szCs w:val="28"/>
        </w:rPr>
      </w:pPr>
      <w:r w:rsidRPr="0074105D">
        <w:rPr>
          <w:rFonts w:ascii="Tw Cen MT" w:hAnsi="Tw Cen MT"/>
          <w:b/>
          <w:sz w:val="28"/>
          <w:szCs w:val="28"/>
        </w:rPr>
        <w:t>Appium S</w:t>
      </w:r>
      <w:r w:rsidR="00A54130" w:rsidRPr="0074105D">
        <w:rPr>
          <w:rFonts w:ascii="Tw Cen MT" w:hAnsi="Tw Cen MT"/>
          <w:b/>
          <w:sz w:val="28"/>
          <w:szCs w:val="28"/>
        </w:rPr>
        <w:t>erver</w:t>
      </w:r>
    </w:p>
    <w:p w:rsidR="00A54130" w:rsidRPr="00BB6AC8" w:rsidRDefault="00A54130" w:rsidP="00A54130">
      <w:pPr>
        <w:jc w:val="both"/>
        <w:rPr>
          <w:rFonts w:ascii="Tw Cen MT" w:hAnsi="Tw Cen MT"/>
          <w:sz w:val="24"/>
          <w:szCs w:val="24"/>
        </w:rPr>
      </w:pPr>
      <w:r w:rsidRPr="00BB6AC8">
        <w:rPr>
          <w:rFonts w:ascii="Tw Cen MT" w:hAnsi="Tw Cen MT"/>
          <w:sz w:val="24"/>
          <w:szCs w:val="24"/>
        </w:rPr>
        <w:t xml:space="preserve">Appium server is made available in node modules, we can install this by </w:t>
      </w:r>
      <w:r w:rsidR="00522316" w:rsidRPr="00BB6AC8">
        <w:rPr>
          <w:rFonts w:ascii="Tw Cen MT" w:hAnsi="Tw Cen MT"/>
          <w:sz w:val="24"/>
          <w:szCs w:val="24"/>
        </w:rPr>
        <w:t>executing the command</w:t>
      </w:r>
    </w:p>
    <w:p w:rsidR="00A54130" w:rsidRPr="00BB6AC8" w:rsidRDefault="00522316" w:rsidP="00FA70C8">
      <w:pPr>
        <w:jc w:val="both"/>
        <w:rPr>
          <w:rFonts w:ascii="Tw Cen MT" w:hAnsi="Tw Cen MT"/>
          <w:sz w:val="24"/>
          <w:szCs w:val="24"/>
        </w:rPr>
      </w:pPr>
      <w:r w:rsidRPr="00BB6AC8">
        <w:rPr>
          <w:rFonts w:ascii="Tw Cen MT" w:hAnsi="Tw Cen MT"/>
          <w:sz w:val="24"/>
          <w:szCs w:val="24"/>
        </w:rPr>
        <w:t>Npm install –g appium</w:t>
      </w:r>
    </w:p>
    <w:p w:rsidR="00E662D5" w:rsidRPr="0074105D" w:rsidRDefault="00FB32C7" w:rsidP="00FA70C8">
      <w:pPr>
        <w:jc w:val="both"/>
        <w:rPr>
          <w:rFonts w:ascii="Tw Cen MT" w:hAnsi="Tw Cen MT"/>
          <w:b/>
          <w:sz w:val="28"/>
          <w:szCs w:val="28"/>
        </w:rPr>
      </w:pPr>
      <w:r w:rsidRPr="0074105D">
        <w:rPr>
          <w:rFonts w:ascii="Tw Cen MT" w:hAnsi="Tw Cen MT"/>
          <w:b/>
          <w:sz w:val="28"/>
          <w:szCs w:val="28"/>
        </w:rPr>
        <w:t>Build T</w:t>
      </w:r>
      <w:r w:rsidR="00E662D5" w:rsidRPr="0074105D">
        <w:rPr>
          <w:rFonts w:ascii="Tw Cen MT" w:hAnsi="Tw Cen MT"/>
          <w:b/>
          <w:sz w:val="28"/>
          <w:szCs w:val="28"/>
        </w:rPr>
        <w:t>ool</w:t>
      </w:r>
      <w:r w:rsidR="005E41A9" w:rsidRPr="0074105D">
        <w:rPr>
          <w:rFonts w:ascii="Tw Cen MT" w:hAnsi="Tw Cen MT"/>
          <w:b/>
          <w:sz w:val="28"/>
          <w:szCs w:val="28"/>
        </w:rPr>
        <w:t xml:space="preserve"> </w:t>
      </w:r>
    </w:p>
    <w:p w:rsidR="00A54130" w:rsidRPr="00BB6AC8" w:rsidRDefault="00A54130" w:rsidP="00FA70C8">
      <w:pPr>
        <w:jc w:val="both"/>
        <w:rPr>
          <w:rFonts w:ascii="Tw Cen MT" w:hAnsi="Tw Cen MT"/>
          <w:sz w:val="24"/>
          <w:szCs w:val="24"/>
        </w:rPr>
      </w:pPr>
      <w:r w:rsidRPr="00BB6AC8">
        <w:rPr>
          <w:rFonts w:ascii="Tw Cen MT" w:hAnsi="Tw Cen MT"/>
          <w:sz w:val="24"/>
          <w:szCs w:val="24"/>
        </w:rPr>
        <w:t>Build tool helps us building the code then execute.</w:t>
      </w:r>
    </w:p>
    <w:p w:rsidR="00A54130" w:rsidRPr="00BB6AC8" w:rsidRDefault="00A54130" w:rsidP="00FA70C8">
      <w:pPr>
        <w:jc w:val="both"/>
        <w:rPr>
          <w:rFonts w:ascii="Tw Cen MT" w:hAnsi="Tw Cen MT"/>
          <w:sz w:val="24"/>
          <w:szCs w:val="24"/>
        </w:rPr>
      </w:pPr>
      <w:r w:rsidRPr="00BB6AC8">
        <w:rPr>
          <w:rFonts w:ascii="Tw Cen MT" w:hAnsi="Tw Cen MT"/>
          <w:sz w:val="24"/>
          <w:szCs w:val="24"/>
        </w:rPr>
        <w:t>Build tool helps us to manage the required dependencies needed for our poject such as testNG, appium client, selenium..etc.</w:t>
      </w:r>
    </w:p>
    <w:p w:rsidR="00A54130" w:rsidRPr="00BB6AC8" w:rsidRDefault="00A54130" w:rsidP="00FA70C8">
      <w:pPr>
        <w:jc w:val="both"/>
        <w:rPr>
          <w:rFonts w:ascii="Tw Cen MT" w:hAnsi="Tw Cen MT"/>
          <w:sz w:val="24"/>
          <w:szCs w:val="24"/>
        </w:rPr>
      </w:pPr>
      <w:r w:rsidRPr="00BB6AC8">
        <w:rPr>
          <w:rFonts w:ascii="Tw Cen MT" w:hAnsi="Tw Cen MT"/>
          <w:sz w:val="24"/>
          <w:szCs w:val="24"/>
        </w:rPr>
        <w:t>Build tool helps us to run the tests from the command line.</w:t>
      </w:r>
    </w:p>
    <w:p w:rsidR="005E41A9" w:rsidRPr="00BB6AC8" w:rsidRDefault="00A54130" w:rsidP="00FA70C8">
      <w:pPr>
        <w:jc w:val="both"/>
        <w:rPr>
          <w:rFonts w:ascii="Tw Cen MT" w:hAnsi="Tw Cen MT"/>
          <w:sz w:val="24"/>
          <w:szCs w:val="24"/>
        </w:rPr>
      </w:pPr>
      <w:r w:rsidRPr="00BB6AC8">
        <w:rPr>
          <w:rFonts w:ascii="Tw Cen MT" w:hAnsi="Tw Cen MT"/>
          <w:sz w:val="24"/>
          <w:szCs w:val="24"/>
        </w:rPr>
        <w:t>We have a few build tools such as maven, gradle, ant. We can choose any one of them based on the suggestion from the team.</w:t>
      </w:r>
    </w:p>
    <w:p w:rsidR="00A11CD4" w:rsidRPr="001803F0" w:rsidRDefault="00A11CD4" w:rsidP="00FA70C8">
      <w:pPr>
        <w:jc w:val="both"/>
        <w:rPr>
          <w:rFonts w:ascii="Tw Cen MT" w:hAnsi="Tw Cen MT"/>
          <w:b/>
          <w:sz w:val="28"/>
          <w:szCs w:val="28"/>
        </w:rPr>
      </w:pPr>
      <w:r w:rsidRPr="001803F0">
        <w:rPr>
          <w:rFonts w:ascii="Tw Cen MT" w:hAnsi="Tw Cen MT"/>
          <w:b/>
          <w:sz w:val="28"/>
          <w:szCs w:val="28"/>
        </w:rPr>
        <w:t>Selenium-webdriver</w:t>
      </w:r>
    </w:p>
    <w:p w:rsidR="00A11CD4" w:rsidRPr="00BB6AC8" w:rsidRDefault="00A11CD4" w:rsidP="00FA70C8">
      <w:pPr>
        <w:jc w:val="both"/>
        <w:rPr>
          <w:rFonts w:ascii="Tw Cen MT" w:hAnsi="Tw Cen MT"/>
          <w:sz w:val="24"/>
          <w:szCs w:val="24"/>
        </w:rPr>
      </w:pPr>
      <w:r w:rsidRPr="00BB6AC8">
        <w:rPr>
          <w:rFonts w:ascii="Tw Cen MT" w:hAnsi="Tw Cen MT"/>
          <w:sz w:val="24"/>
          <w:szCs w:val="24"/>
        </w:rPr>
        <w:t xml:space="preserve">As discussed in the above archirecture Appium uses selenium to talk to browser that runs on mobile device, hence having selenium jar files loaded into our project is must. </w:t>
      </w:r>
    </w:p>
    <w:p w:rsidR="00E662D5" w:rsidRPr="001803F0" w:rsidRDefault="00E662D5" w:rsidP="00FA70C8">
      <w:pPr>
        <w:jc w:val="both"/>
        <w:rPr>
          <w:rFonts w:ascii="Tw Cen MT" w:hAnsi="Tw Cen MT"/>
          <w:b/>
          <w:sz w:val="28"/>
          <w:szCs w:val="28"/>
        </w:rPr>
      </w:pPr>
      <w:r w:rsidRPr="001803F0">
        <w:rPr>
          <w:rFonts w:ascii="Tw Cen MT" w:hAnsi="Tw Cen MT"/>
          <w:b/>
          <w:sz w:val="28"/>
          <w:szCs w:val="28"/>
        </w:rPr>
        <w:t>Test runner</w:t>
      </w:r>
    </w:p>
    <w:p w:rsidR="00522316" w:rsidRPr="00BB6AC8" w:rsidRDefault="00522316" w:rsidP="00FA70C8">
      <w:pPr>
        <w:jc w:val="both"/>
        <w:rPr>
          <w:rFonts w:ascii="Tw Cen MT" w:hAnsi="Tw Cen MT"/>
          <w:sz w:val="24"/>
          <w:szCs w:val="24"/>
        </w:rPr>
      </w:pPr>
      <w:r w:rsidRPr="00BB6AC8">
        <w:rPr>
          <w:rFonts w:ascii="Tw Cen MT" w:hAnsi="Tw Cen MT"/>
          <w:sz w:val="24"/>
          <w:szCs w:val="24"/>
        </w:rPr>
        <w:t xml:space="preserve">One must run the test cases once they are developed, test runner does exactly the same for us. We have a few test runners such as J-unit, N-unit, testNG..etc. testNG is best used in test automation as it has several annotations to help with running at a sequence. </w:t>
      </w:r>
    </w:p>
    <w:p w:rsidR="00E662D5" w:rsidRPr="001803F0" w:rsidRDefault="005E41A9" w:rsidP="00FA70C8">
      <w:pPr>
        <w:jc w:val="both"/>
        <w:rPr>
          <w:rFonts w:ascii="Tw Cen MT" w:hAnsi="Tw Cen MT"/>
          <w:b/>
          <w:sz w:val="28"/>
          <w:szCs w:val="28"/>
        </w:rPr>
      </w:pPr>
      <w:r w:rsidRPr="001803F0">
        <w:rPr>
          <w:rFonts w:ascii="Tw Cen MT" w:hAnsi="Tw Cen MT"/>
          <w:b/>
          <w:sz w:val="28"/>
          <w:szCs w:val="28"/>
        </w:rPr>
        <w:t>JDK</w:t>
      </w:r>
      <w:r w:rsidR="00E662D5" w:rsidRPr="001803F0">
        <w:rPr>
          <w:rFonts w:ascii="Tw Cen MT" w:hAnsi="Tw Cen MT"/>
          <w:b/>
          <w:sz w:val="28"/>
          <w:szCs w:val="28"/>
        </w:rPr>
        <w:t xml:space="preserve"> </w:t>
      </w:r>
    </w:p>
    <w:p w:rsidR="00522316" w:rsidRPr="00BB6AC8" w:rsidRDefault="00522316" w:rsidP="00FA70C8">
      <w:pPr>
        <w:jc w:val="both"/>
        <w:rPr>
          <w:rFonts w:ascii="Tw Cen MT" w:hAnsi="Tw Cen MT"/>
          <w:sz w:val="24"/>
          <w:szCs w:val="24"/>
        </w:rPr>
      </w:pPr>
      <w:r w:rsidRPr="00BB6AC8">
        <w:rPr>
          <w:rFonts w:ascii="Tw Cen MT" w:hAnsi="Tw Cen MT"/>
          <w:sz w:val="24"/>
          <w:szCs w:val="24"/>
        </w:rPr>
        <w:t>Java development kit is must in order to develop any java application. Hence this should be installed from oracle official site. Appium has java support until java 12</w:t>
      </w:r>
    </w:p>
    <w:p w:rsidR="00FB32C7" w:rsidRPr="00BB6AC8" w:rsidRDefault="00FB32C7" w:rsidP="00FA70C8">
      <w:pPr>
        <w:jc w:val="both"/>
        <w:rPr>
          <w:rFonts w:ascii="Tw Cen MT" w:hAnsi="Tw Cen MT"/>
          <w:sz w:val="24"/>
          <w:szCs w:val="24"/>
        </w:rPr>
      </w:pPr>
    </w:p>
    <w:p w:rsidR="00E662D5" w:rsidRPr="001803F0" w:rsidRDefault="005E41A9" w:rsidP="00FA70C8">
      <w:pPr>
        <w:jc w:val="both"/>
        <w:rPr>
          <w:rFonts w:ascii="Tw Cen MT" w:hAnsi="Tw Cen MT"/>
          <w:b/>
          <w:sz w:val="28"/>
          <w:szCs w:val="28"/>
        </w:rPr>
      </w:pPr>
      <w:r w:rsidRPr="001803F0">
        <w:rPr>
          <w:rFonts w:ascii="Tw Cen MT" w:hAnsi="Tw Cen MT"/>
          <w:b/>
          <w:sz w:val="28"/>
          <w:szCs w:val="28"/>
        </w:rPr>
        <w:t>Androi</w:t>
      </w:r>
      <w:r w:rsidR="00E662D5" w:rsidRPr="001803F0">
        <w:rPr>
          <w:rFonts w:ascii="Tw Cen MT" w:hAnsi="Tw Cen MT"/>
          <w:b/>
          <w:sz w:val="28"/>
          <w:szCs w:val="28"/>
        </w:rPr>
        <w:t>d SDK</w:t>
      </w:r>
    </w:p>
    <w:p w:rsidR="00522316" w:rsidRPr="00BB6AC8" w:rsidRDefault="00522316" w:rsidP="00FA70C8">
      <w:pPr>
        <w:jc w:val="both"/>
        <w:rPr>
          <w:rFonts w:ascii="Tw Cen MT" w:hAnsi="Tw Cen MT"/>
          <w:sz w:val="24"/>
          <w:szCs w:val="24"/>
        </w:rPr>
      </w:pPr>
      <w:r w:rsidRPr="00BB6AC8">
        <w:rPr>
          <w:rFonts w:ascii="Tw Cen MT" w:hAnsi="Tw Cen MT"/>
          <w:sz w:val="24"/>
          <w:szCs w:val="24"/>
        </w:rPr>
        <w:t>Android SDK is in general used to develop the android applications, but from the test automation perspective we don’t need the entire studio rather extraction of a few platform tools would be sufficient. With these tools we can actually connect the mobile device to the computer and understand the several properties of it.</w:t>
      </w:r>
    </w:p>
    <w:p w:rsidR="00AB3E95" w:rsidRPr="0088660F" w:rsidRDefault="00AB3E95" w:rsidP="00FA70C8">
      <w:pPr>
        <w:jc w:val="both"/>
        <w:rPr>
          <w:rFonts w:ascii="Tw Cen MT" w:hAnsi="Tw Cen MT"/>
          <w:b/>
          <w:sz w:val="28"/>
          <w:szCs w:val="28"/>
        </w:rPr>
      </w:pPr>
      <w:r w:rsidRPr="0088660F">
        <w:rPr>
          <w:rFonts w:ascii="Tw Cen MT" w:hAnsi="Tw Cen MT"/>
          <w:b/>
          <w:sz w:val="28"/>
          <w:szCs w:val="28"/>
        </w:rPr>
        <w:t xml:space="preserve">UI Automator2 </w:t>
      </w:r>
    </w:p>
    <w:p w:rsidR="00AB3E95" w:rsidRPr="00BB6AC8" w:rsidRDefault="00AB3E95" w:rsidP="00FA70C8">
      <w:pPr>
        <w:jc w:val="both"/>
        <w:rPr>
          <w:rFonts w:ascii="Tw Cen MT" w:hAnsi="Tw Cen MT"/>
          <w:sz w:val="24"/>
          <w:szCs w:val="24"/>
        </w:rPr>
      </w:pPr>
      <w:r w:rsidRPr="00BB6AC8">
        <w:rPr>
          <w:rFonts w:ascii="Tw Cen MT" w:hAnsi="Tw Cen MT"/>
          <w:sz w:val="24"/>
          <w:szCs w:val="24"/>
        </w:rPr>
        <w:t>This tool is used to set the capabilities of the device therefore the device can be connected and the UI of it can be accessed. This will help us connecting both emulator and the real device. We can capture the application elements (locators) with the help of this tool.</w:t>
      </w:r>
    </w:p>
    <w:p w:rsidR="005E41A9" w:rsidRPr="0088660F" w:rsidRDefault="005E41A9" w:rsidP="00FA70C8">
      <w:pPr>
        <w:jc w:val="both"/>
        <w:rPr>
          <w:rFonts w:ascii="Tw Cen MT" w:hAnsi="Tw Cen MT"/>
          <w:b/>
          <w:sz w:val="28"/>
          <w:szCs w:val="28"/>
        </w:rPr>
      </w:pPr>
      <w:r w:rsidRPr="0088660F">
        <w:rPr>
          <w:rFonts w:ascii="Tw Cen MT" w:hAnsi="Tw Cen MT"/>
          <w:b/>
          <w:sz w:val="28"/>
          <w:szCs w:val="28"/>
        </w:rPr>
        <w:t>Extent reports</w:t>
      </w:r>
    </w:p>
    <w:p w:rsidR="00EF6DED" w:rsidRPr="00BB6AC8" w:rsidRDefault="00EF6DED" w:rsidP="00FA70C8">
      <w:pPr>
        <w:jc w:val="both"/>
        <w:rPr>
          <w:rFonts w:ascii="Tw Cen MT" w:hAnsi="Tw Cen MT"/>
          <w:sz w:val="24"/>
          <w:szCs w:val="24"/>
        </w:rPr>
      </w:pPr>
      <w:r w:rsidRPr="00BB6AC8">
        <w:rPr>
          <w:rFonts w:ascii="Tw Cen MT" w:hAnsi="Tw Cen MT"/>
          <w:sz w:val="24"/>
          <w:szCs w:val="24"/>
        </w:rPr>
        <w:t>Extent reports are used to project the test results in more meaningful format. We can include the jar files into our project by adding these dependencies to our pom.xml file</w:t>
      </w:r>
    </w:p>
    <w:p w:rsidR="005E41A9" w:rsidRPr="0088660F" w:rsidRDefault="005E41A9" w:rsidP="00FA70C8">
      <w:pPr>
        <w:jc w:val="both"/>
        <w:rPr>
          <w:rFonts w:ascii="Tw Cen MT" w:hAnsi="Tw Cen MT"/>
          <w:b/>
          <w:sz w:val="28"/>
          <w:szCs w:val="28"/>
        </w:rPr>
      </w:pPr>
      <w:r w:rsidRPr="0088660F">
        <w:rPr>
          <w:rFonts w:ascii="Tw Cen MT" w:hAnsi="Tw Cen MT"/>
          <w:b/>
          <w:sz w:val="28"/>
          <w:szCs w:val="28"/>
        </w:rPr>
        <w:t>VCS system</w:t>
      </w:r>
    </w:p>
    <w:p w:rsidR="00EF6DED" w:rsidRPr="00BB6AC8" w:rsidRDefault="00EF6DED" w:rsidP="00FA70C8">
      <w:pPr>
        <w:jc w:val="both"/>
        <w:rPr>
          <w:rFonts w:ascii="Tw Cen MT" w:hAnsi="Tw Cen MT"/>
          <w:sz w:val="24"/>
          <w:szCs w:val="24"/>
        </w:rPr>
      </w:pPr>
      <w:r w:rsidRPr="00BB6AC8">
        <w:rPr>
          <w:rFonts w:ascii="Tw Cen MT" w:hAnsi="Tw Cen MT"/>
          <w:sz w:val="24"/>
          <w:szCs w:val="24"/>
        </w:rPr>
        <w:t>Version controlling system should go hand in hand with any software development or software test automation projects. VCS systems will greatly help the team in maintaining the new revision of code by including everyone’s changes to the code base. With the help of this tool back tr</w:t>
      </w:r>
      <w:r w:rsidR="00D233D3" w:rsidRPr="00BB6AC8">
        <w:rPr>
          <w:rFonts w:ascii="Tw Cen MT" w:hAnsi="Tw Cen MT"/>
          <w:sz w:val="24"/>
          <w:szCs w:val="24"/>
        </w:rPr>
        <w:t>a</w:t>
      </w:r>
      <w:r w:rsidRPr="00BB6AC8">
        <w:rPr>
          <w:rFonts w:ascii="Tw Cen MT" w:hAnsi="Tw Cen MT"/>
          <w:sz w:val="24"/>
          <w:szCs w:val="24"/>
        </w:rPr>
        <w:t xml:space="preserve">cking is pretty much possible and we can integrate with CI/CD too </w:t>
      </w:r>
    </w:p>
    <w:p w:rsidR="00D233D3" w:rsidRPr="00BB6AC8" w:rsidRDefault="00D233D3" w:rsidP="00FA70C8">
      <w:pPr>
        <w:jc w:val="both"/>
        <w:rPr>
          <w:rFonts w:ascii="Tw Cen MT" w:hAnsi="Tw Cen MT"/>
          <w:sz w:val="24"/>
          <w:szCs w:val="24"/>
        </w:rPr>
      </w:pPr>
      <w:r w:rsidRPr="00BB6AC8">
        <w:rPr>
          <w:rFonts w:ascii="Tw Cen MT" w:hAnsi="Tw Cen MT"/>
          <w:sz w:val="24"/>
          <w:szCs w:val="24"/>
        </w:rPr>
        <w:t>GIT hub, GIT lab, bit bucket..are a few examples of VCS system</w:t>
      </w:r>
    </w:p>
    <w:p w:rsidR="005E41A9" w:rsidRPr="00CF5411" w:rsidRDefault="005E41A9" w:rsidP="00FA70C8">
      <w:pPr>
        <w:jc w:val="both"/>
        <w:rPr>
          <w:rFonts w:ascii="Tw Cen MT" w:hAnsi="Tw Cen MT"/>
          <w:b/>
          <w:sz w:val="28"/>
          <w:szCs w:val="28"/>
        </w:rPr>
      </w:pPr>
      <w:r w:rsidRPr="00CF5411">
        <w:rPr>
          <w:rFonts w:ascii="Tw Cen MT" w:hAnsi="Tw Cen MT"/>
          <w:b/>
          <w:sz w:val="28"/>
          <w:szCs w:val="28"/>
        </w:rPr>
        <w:t>CI/CD system</w:t>
      </w:r>
    </w:p>
    <w:p w:rsidR="0020402F" w:rsidRPr="00BB6AC8" w:rsidRDefault="00635519" w:rsidP="00FA70C8">
      <w:pPr>
        <w:jc w:val="both"/>
        <w:rPr>
          <w:rFonts w:ascii="Tw Cen MT" w:hAnsi="Tw Cen MT"/>
          <w:sz w:val="24"/>
          <w:szCs w:val="24"/>
        </w:rPr>
      </w:pPr>
      <w:r w:rsidRPr="00BB6AC8">
        <w:rPr>
          <w:rFonts w:ascii="Tw Cen MT" w:hAnsi="Tw Cen MT"/>
          <w:sz w:val="24"/>
          <w:szCs w:val="24"/>
        </w:rPr>
        <w:t xml:space="preserve">In the recent era in order to achieve continuous testing </w:t>
      </w:r>
      <w:r w:rsidR="00D233D3" w:rsidRPr="00BB6AC8">
        <w:rPr>
          <w:rFonts w:ascii="Tw Cen MT" w:hAnsi="Tw Cen MT"/>
          <w:sz w:val="24"/>
          <w:szCs w:val="24"/>
        </w:rPr>
        <w:t>integration of test automation code base with CI/CD</w:t>
      </w:r>
      <w:r w:rsidR="001B452A" w:rsidRPr="00BB6AC8">
        <w:rPr>
          <w:rFonts w:ascii="Tw Cen MT" w:hAnsi="Tw Cen MT"/>
          <w:sz w:val="24"/>
          <w:szCs w:val="24"/>
        </w:rPr>
        <w:t xml:space="preserve"> tools. This will help us to execute the tests automatically without any manual intervention. Jenkins, Teamcity, Azure develops are some good examples for this </w:t>
      </w:r>
    </w:p>
    <w:p w:rsidR="0020402F" w:rsidRPr="00CF5411" w:rsidRDefault="0020402F" w:rsidP="00FA70C8">
      <w:pPr>
        <w:jc w:val="both"/>
        <w:rPr>
          <w:rFonts w:ascii="Tw Cen MT" w:hAnsi="Tw Cen MT"/>
          <w:b/>
          <w:sz w:val="28"/>
          <w:szCs w:val="28"/>
        </w:rPr>
      </w:pPr>
      <w:r w:rsidRPr="00CF5411">
        <w:rPr>
          <w:rFonts w:ascii="Tw Cen MT" w:hAnsi="Tw Cen MT"/>
          <w:b/>
          <w:sz w:val="28"/>
          <w:szCs w:val="28"/>
        </w:rPr>
        <w:t>Framework architecture</w:t>
      </w:r>
    </w:p>
    <w:p w:rsidR="0020402F" w:rsidRPr="00BB6AC8" w:rsidRDefault="0020402F" w:rsidP="00FA70C8">
      <w:pPr>
        <w:jc w:val="both"/>
        <w:rPr>
          <w:rFonts w:ascii="Tw Cen MT" w:hAnsi="Tw Cen MT"/>
          <w:sz w:val="24"/>
          <w:szCs w:val="24"/>
        </w:rPr>
      </w:pPr>
      <w:r w:rsidRPr="00BB6AC8">
        <w:rPr>
          <w:rFonts w:ascii="Tw Cen MT" w:hAnsi="Tw Cen MT"/>
          <w:sz w:val="24"/>
          <w:szCs w:val="24"/>
        </w:rPr>
        <w:t>By far in this discourse we have leant the components that make an appium framework more versatile. Now we will focus on how to organize the code base, these will in turn be considered as best practices</w:t>
      </w:r>
    </w:p>
    <w:p w:rsidR="008371E6" w:rsidRPr="00CF5411" w:rsidRDefault="008371E6" w:rsidP="00FA70C8">
      <w:pPr>
        <w:jc w:val="both"/>
        <w:rPr>
          <w:rFonts w:ascii="Tw Cen MT" w:hAnsi="Tw Cen MT"/>
          <w:b/>
          <w:sz w:val="28"/>
          <w:szCs w:val="28"/>
        </w:rPr>
      </w:pPr>
      <w:r w:rsidRPr="00CF5411">
        <w:rPr>
          <w:rFonts w:ascii="Tw Cen MT" w:hAnsi="Tw Cen MT"/>
          <w:b/>
          <w:sz w:val="28"/>
          <w:szCs w:val="28"/>
        </w:rPr>
        <w:t>Folder structure</w:t>
      </w:r>
    </w:p>
    <w:p w:rsidR="008371E6" w:rsidRPr="00BB6AC8" w:rsidRDefault="008371E6" w:rsidP="00FA70C8">
      <w:pPr>
        <w:jc w:val="both"/>
        <w:rPr>
          <w:rFonts w:ascii="Tw Cen MT" w:hAnsi="Tw Cen MT"/>
          <w:sz w:val="24"/>
          <w:szCs w:val="24"/>
        </w:rPr>
      </w:pPr>
      <w:r w:rsidRPr="00BB6AC8">
        <w:rPr>
          <w:rFonts w:ascii="Tw Cen MT" w:hAnsi="Tw Cen MT"/>
          <w:sz w:val="24"/>
          <w:szCs w:val="24"/>
        </w:rPr>
        <w:t>When any maven project is created, we get the below shown project template to add the code.</w:t>
      </w:r>
      <w:r w:rsidR="00C36D8C" w:rsidRPr="00BB6AC8">
        <w:rPr>
          <w:rFonts w:ascii="Tw Cen MT" w:hAnsi="Tw Cen MT"/>
          <w:sz w:val="24"/>
          <w:szCs w:val="24"/>
        </w:rPr>
        <w:t xml:space="preserve"> So we need to ensure that we define proper guidelines to maintain the code base</w:t>
      </w:r>
    </w:p>
    <w:p w:rsidR="00C36D8C" w:rsidRPr="00BB6AC8" w:rsidRDefault="00C36D8C" w:rsidP="00FA70C8">
      <w:pPr>
        <w:jc w:val="both"/>
        <w:rPr>
          <w:rFonts w:ascii="Tw Cen MT" w:hAnsi="Tw Cen MT"/>
          <w:sz w:val="24"/>
          <w:szCs w:val="24"/>
        </w:rPr>
      </w:pPr>
      <w:r w:rsidRPr="00BB6AC8">
        <w:rPr>
          <w:rFonts w:ascii="Tw Cen MT" w:hAnsi="Tw Cen MT"/>
          <w:sz w:val="24"/>
          <w:szCs w:val="24"/>
        </w:rPr>
        <w:lastRenderedPageBreak/>
        <w:t>Since the project is test automation one, it is okay to keep all the required java class files under src/test/java folder</w:t>
      </w:r>
    </w:p>
    <w:p w:rsidR="00C36D8C" w:rsidRPr="00BB6AC8" w:rsidRDefault="00C36D8C" w:rsidP="00FA70C8">
      <w:pPr>
        <w:jc w:val="both"/>
        <w:rPr>
          <w:rFonts w:ascii="Tw Cen MT" w:hAnsi="Tw Cen MT"/>
          <w:sz w:val="24"/>
          <w:szCs w:val="24"/>
        </w:rPr>
      </w:pPr>
      <w:r w:rsidRPr="00BB6AC8">
        <w:rPr>
          <w:rFonts w:ascii="Tw Cen MT" w:hAnsi="Tw Cen MT"/>
          <w:sz w:val="24"/>
          <w:szCs w:val="24"/>
        </w:rPr>
        <w:t xml:space="preserve">It is highly recommended that to create a sub package for the wrapper functionalities and for the test cases as shown in below snap, so that we can have a clean differentiation of test cases and the build and functions  </w:t>
      </w:r>
    </w:p>
    <w:p w:rsidR="008371E6" w:rsidRPr="00BB6AC8" w:rsidRDefault="006F644E" w:rsidP="00FA70C8">
      <w:pPr>
        <w:jc w:val="both"/>
        <w:rPr>
          <w:rFonts w:ascii="Tw Cen MT" w:hAnsi="Tw Cen MT"/>
          <w:sz w:val="24"/>
          <w:szCs w:val="24"/>
        </w:rPr>
      </w:pPr>
      <w:r w:rsidRPr="00BB6AC8">
        <w:rPr>
          <w:rFonts w:ascii="Tw Cen MT" w:hAnsi="Tw Cen MT"/>
          <w:sz w:val="24"/>
          <w:szCs w:val="24"/>
        </w:rPr>
        <w:t>All the driver exe files such as Android driver, IOS driver and windows drivers are supposed to be kept in the driver folder, so that the team can have a common understanding of where are those files reside and it would easy for anyone to update them to the latest if required</w:t>
      </w:r>
    </w:p>
    <w:p w:rsidR="006F644E" w:rsidRPr="00BB6AC8" w:rsidRDefault="006F644E" w:rsidP="00FA70C8">
      <w:pPr>
        <w:jc w:val="both"/>
        <w:rPr>
          <w:rFonts w:ascii="Tw Cen MT" w:hAnsi="Tw Cen MT"/>
          <w:sz w:val="24"/>
          <w:szCs w:val="24"/>
        </w:rPr>
      </w:pPr>
      <w:r w:rsidRPr="00BB6AC8">
        <w:rPr>
          <w:rFonts w:ascii="Tw Cen MT" w:hAnsi="Tw Cen MT"/>
          <w:sz w:val="24"/>
          <w:szCs w:val="24"/>
        </w:rPr>
        <w:t>It is one of the best practices to keep the test data, which is being maintained in csv, excel in a separate folder called test</w:t>
      </w:r>
      <w:r w:rsidR="006009C3" w:rsidRPr="00BB6AC8">
        <w:rPr>
          <w:rFonts w:ascii="Tw Cen MT" w:hAnsi="Tw Cen MT"/>
          <w:sz w:val="24"/>
          <w:szCs w:val="24"/>
        </w:rPr>
        <w:t xml:space="preserve"> </w:t>
      </w:r>
      <w:r w:rsidRPr="00BB6AC8">
        <w:rPr>
          <w:rFonts w:ascii="Tw Cen MT" w:hAnsi="Tw Cen MT"/>
          <w:sz w:val="24"/>
          <w:szCs w:val="24"/>
        </w:rPr>
        <w:t>data, so that we know where it is</w:t>
      </w:r>
      <w:r w:rsidR="006009C3" w:rsidRPr="00BB6AC8">
        <w:rPr>
          <w:rFonts w:ascii="Tw Cen MT" w:hAnsi="Tw Cen MT"/>
          <w:sz w:val="24"/>
          <w:szCs w:val="24"/>
        </w:rPr>
        <w:t xml:space="preserve"> update as per the need</w:t>
      </w:r>
    </w:p>
    <w:p w:rsidR="000504C8" w:rsidRPr="00BB6AC8" w:rsidRDefault="000504C8" w:rsidP="00FA70C8">
      <w:pPr>
        <w:jc w:val="both"/>
        <w:rPr>
          <w:rFonts w:ascii="Tw Cen MT" w:hAnsi="Tw Cen MT"/>
          <w:sz w:val="24"/>
          <w:szCs w:val="24"/>
        </w:rPr>
      </w:pPr>
      <w:r w:rsidRPr="00BB6AC8">
        <w:rPr>
          <w:rFonts w:ascii="Tw Cen MT" w:hAnsi="Tw Cen MT"/>
          <w:sz w:val="24"/>
          <w:szCs w:val="24"/>
        </w:rPr>
        <w:t>For reports when the test case is executed, testNG will create a test-output folder inside which we can see he testNG html results files</w:t>
      </w:r>
    </w:p>
    <w:p w:rsidR="008371E6" w:rsidRPr="00BB6AC8" w:rsidRDefault="006F644E" w:rsidP="00FA70C8">
      <w:pPr>
        <w:jc w:val="both"/>
        <w:rPr>
          <w:rFonts w:ascii="Tw Cen MT" w:hAnsi="Tw Cen MT"/>
          <w:sz w:val="24"/>
          <w:szCs w:val="24"/>
        </w:rPr>
      </w:pPr>
      <w:r w:rsidRPr="00BB6AC8">
        <w:rPr>
          <w:noProof/>
          <w:sz w:val="24"/>
          <w:szCs w:val="24"/>
        </w:rPr>
        <w:drawing>
          <wp:inline distT="0" distB="0" distL="0" distR="0" wp14:anchorId="7D66354A" wp14:editId="55175683">
            <wp:extent cx="2819400" cy="316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19400" cy="3162300"/>
                    </a:xfrm>
                    <a:prstGeom prst="rect">
                      <a:avLst/>
                    </a:prstGeom>
                  </pic:spPr>
                </pic:pic>
              </a:graphicData>
            </a:graphic>
          </wp:inline>
        </w:drawing>
      </w:r>
    </w:p>
    <w:p w:rsidR="006F644E" w:rsidRPr="00BB6AC8" w:rsidRDefault="006F644E" w:rsidP="00FA70C8">
      <w:pPr>
        <w:jc w:val="both"/>
        <w:rPr>
          <w:rFonts w:ascii="Tw Cen MT" w:hAnsi="Tw Cen MT"/>
          <w:sz w:val="24"/>
          <w:szCs w:val="24"/>
        </w:rPr>
      </w:pPr>
    </w:p>
    <w:p w:rsidR="006F644E" w:rsidRPr="000E2813" w:rsidRDefault="005D3A8A" w:rsidP="00FA70C8">
      <w:pPr>
        <w:jc w:val="both"/>
        <w:rPr>
          <w:rFonts w:ascii="Tw Cen MT" w:hAnsi="Tw Cen MT"/>
          <w:b/>
          <w:sz w:val="28"/>
          <w:szCs w:val="28"/>
        </w:rPr>
      </w:pPr>
      <w:r w:rsidRPr="000E2813">
        <w:rPr>
          <w:rFonts w:ascii="Tw Cen MT" w:hAnsi="Tw Cen MT"/>
          <w:b/>
          <w:sz w:val="28"/>
          <w:szCs w:val="28"/>
        </w:rPr>
        <w:t>Design patterns</w:t>
      </w:r>
    </w:p>
    <w:p w:rsidR="005D3A8A" w:rsidRDefault="005D3A8A" w:rsidP="00FA70C8">
      <w:pPr>
        <w:jc w:val="both"/>
        <w:rPr>
          <w:rFonts w:ascii="Tw Cen MT" w:hAnsi="Tw Cen MT"/>
          <w:sz w:val="24"/>
          <w:szCs w:val="24"/>
        </w:rPr>
      </w:pPr>
      <w:r w:rsidRPr="00BB6AC8">
        <w:rPr>
          <w:rFonts w:ascii="Tw Cen MT" w:hAnsi="Tw Cen MT"/>
          <w:sz w:val="24"/>
          <w:szCs w:val="24"/>
        </w:rPr>
        <w:t>Despite the test automation project, design patterns must be adopted to make the framework more reusable and reduce the maintenance effort, below are the useful techniques to achieve the same</w:t>
      </w:r>
    </w:p>
    <w:p w:rsidR="00DB321D" w:rsidRDefault="00DB321D" w:rsidP="00FA70C8">
      <w:pPr>
        <w:jc w:val="both"/>
        <w:rPr>
          <w:rFonts w:ascii="Tw Cen MT" w:hAnsi="Tw Cen MT"/>
          <w:sz w:val="24"/>
          <w:szCs w:val="24"/>
        </w:rPr>
      </w:pPr>
    </w:p>
    <w:p w:rsidR="00DB321D" w:rsidRPr="00BB6AC8" w:rsidRDefault="00DB321D" w:rsidP="00FA70C8">
      <w:pPr>
        <w:jc w:val="both"/>
        <w:rPr>
          <w:rFonts w:ascii="Tw Cen MT" w:hAnsi="Tw Cen MT"/>
          <w:sz w:val="24"/>
          <w:szCs w:val="24"/>
        </w:rPr>
      </w:pPr>
    </w:p>
    <w:p w:rsidR="005D3A8A" w:rsidRPr="000E2813" w:rsidRDefault="005D3A8A" w:rsidP="00FA70C8">
      <w:pPr>
        <w:jc w:val="both"/>
        <w:rPr>
          <w:rFonts w:ascii="Tw Cen MT" w:hAnsi="Tw Cen MT"/>
          <w:b/>
          <w:sz w:val="28"/>
          <w:szCs w:val="28"/>
        </w:rPr>
      </w:pPr>
      <w:r w:rsidRPr="000E2813">
        <w:rPr>
          <w:rFonts w:ascii="Tw Cen MT" w:hAnsi="Tw Cen MT"/>
          <w:b/>
          <w:sz w:val="28"/>
          <w:szCs w:val="28"/>
        </w:rPr>
        <w:lastRenderedPageBreak/>
        <w:t xml:space="preserve">POM implementation </w:t>
      </w:r>
    </w:p>
    <w:p w:rsidR="000C1F30" w:rsidRPr="00BB6AC8" w:rsidRDefault="000C1F30" w:rsidP="00FA70C8">
      <w:pPr>
        <w:jc w:val="both"/>
        <w:rPr>
          <w:rFonts w:ascii="Tw Cen MT" w:hAnsi="Tw Cen MT"/>
          <w:sz w:val="24"/>
          <w:szCs w:val="24"/>
        </w:rPr>
      </w:pPr>
      <w:r w:rsidRPr="00BB6AC8">
        <w:rPr>
          <w:rFonts w:ascii="Tw Cen MT" w:hAnsi="Tw Cen MT"/>
          <w:sz w:val="24"/>
          <w:szCs w:val="24"/>
        </w:rPr>
        <w:t xml:space="preserve">Page object model is one of the design technique of separating the application page code from the test case code. This will avoid doing re-work when there are any changes done to the application screens. </w:t>
      </w:r>
    </w:p>
    <w:p w:rsidR="000C1F30" w:rsidRPr="00BB6AC8" w:rsidRDefault="000C1F30" w:rsidP="00FA70C8">
      <w:pPr>
        <w:jc w:val="both"/>
        <w:rPr>
          <w:rFonts w:ascii="Tw Cen MT" w:hAnsi="Tw Cen MT"/>
          <w:sz w:val="24"/>
          <w:szCs w:val="24"/>
        </w:rPr>
      </w:pPr>
      <w:r w:rsidRPr="00BB6AC8">
        <w:rPr>
          <w:rFonts w:ascii="Tw Cen MT" w:hAnsi="Tw Cen MT"/>
          <w:sz w:val="24"/>
          <w:szCs w:val="24"/>
        </w:rPr>
        <w:t xml:space="preserve">POM class file will have page factory method implementation </w:t>
      </w:r>
    </w:p>
    <w:p w:rsidR="000C1F30" w:rsidRPr="00BB6AC8" w:rsidRDefault="000C1F30" w:rsidP="00FA70C8">
      <w:pPr>
        <w:jc w:val="both"/>
        <w:rPr>
          <w:rFonts w:ascii="Tw Cen MT" w:hAnsi="Tw Cen MT"/>
          <w:sz w:val="24"/>
          <w:szCs w:val="24"/>
        </w:rPr>
      </w:pPr>
      <w:r w:rsidRPr="00BB6AC8">
        <w:rPr>
          <w:rFonts w:ascii="Tw Cen MT" w:hAnsi="Tw Cen MT"/>
          <w:sz w:val="24"/>
          <w:szCs w:val="24"/>
        </w:rPr>
        <w:t>Generally we will define each page as separate java class</w:t>
      </w:r>
    </w:p>
    <w:p w:rsidR="000C1F30" w:rsidRPr="00BB6AC8" w:rsidRDefault="000C1F30" w:rsidP="00FA70C8">
      <w:pPr>
        <w:jc w:val="both"/>
        <w:rPr>
          <w:rFonts w:ascii="Tw Cen MT" w:hAnsi="Tw Cen MT"/>
          <w:sz w:val="24"/>
          <w:szCs w:val="24"/>
        </w:rPr>
      </w:pPr>
      <w:r w:rsidRPr="00BB6AC8">
        <w:rPr>
          <w:rFonts w:ascii="Tw Cen MT" w:hAnsi="Tw Cen MT"/>
          <w:sz w:val="24"/>
          <w:szCs w:val="24"/>
        </w:rPr>
        <w:t>We also find the needed locators that are associated to the particular page</w:t>
      </w:r>
      <w:r w:rsidR="0004392F" w:rsidRPr="00BB6AC8">
        <w:rPr>
          <w:rFonts w:ascii="Tw Cen MT" w:hAnsi="Tw Cen MT"/>
          <w:sz w:val="24"/>
          <w:szCs w:val="24"/>
        </w:rPr>
        <w:t xml:space="preserve"> with the help of @findBy annotation </w:t>
      </w:r>
    </w:p>
    <w:p w:rsidR="0004392F" w:rsidRPr="00BB6AC8" w:rsidRDefault="0004392F" w:rsidP="00FA70C8">
      <w:pPr>
        <w:jc w:val="both"/>
        <w:rPr>
          <w:rFonts w:ascii="Tw Cen MT" w:hAnsi="Tw Cen MT"/>
          <w:sz w:val="24"/>
          <w:szCs w:val="24"/>
        </w:rPr>
      </w:pPr>
    </w:p>
    <w:p w:rsidR="0004392F" w:rsidRPr="00BB6AC8" w:rsidRDefault="0004392F" w:rsidP="00FA70C8">
      <w:pPr>
        <w:jc w:val="both"/>
        <w:rPr>
          <w:rFonts w:ascii="Tw Cen MT" w:hAnsi="Tw Cen MT"/>
          <w:sz w:val="24"/>
          <w:szCs w:val="24"/>
        </w:rPr>
      </w:pPr>
      <w:r w:rsidRPr="00BB6AC8">
        <w:rPr>
          <w:rFonts w:ascii="Tw Cen MT" w:hAnsi="Tw Cen MT"/>
          <w:sz w:val="24"/>
          <w:szCs w:val="24"/>
        </w:rPr>
        <w:t>Sample POM class file</w:t>
      </w:r>
    </w:p>
    <w:p w:rsidR="0004392F" w:rsidRPr="00BB6AC8" w:rsidRDefault="0004392F" w:rsidP="00FA70C8">
      <w:pPr>
        <w:jc w:val="both"/>
        <w:rPr>
          <w:rFonts w:ascii="Tw Cen MT" w:hAnsi="Tw Cen MT"/>
          <w:sz w:val="24"/>
          <w:szCs w:val="24"/>
        </w:rPr>
      </w:pPr>
      <w:r w:rsidRPr="00BB6AC8">
        <w:rPr>
          <w:noProof/>
          <w:sz w:val="24"/>
          <w:szCs w:val="24"/>
        </w:rPr>
        <w:drawing>
          <wp:inline distT="0" distB="0" distL="0" distR="0" wp14:anchorId="7B5EB887" wp14:editId="7BDA042E">
            <wp:extent cx="354330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3300" cy="3028950"/>
                    </a:xfrm>
                    <a:prstGeom prst="rect">
                      <a:avLst/>
                    </a:prstGeom>
                  </pic:spPr>
                </pic:pic>
              </a:graphicData>
            </a:graphic>
          </wp:inline>
        </w:drawing>
      </w:r>
    </w:p>
    <w:p w:rsidR="0004392F" w:rsidRPr="00BB6AC8" w:rsidRDefault="0004392F" w:rsidP="00FA70C8">
      <w:pPr>
        <w:jc w:val="both"/>
        <w:rPr>
          <w:rFonts w:ascii="Tw Cen MT" w:hAnsi="Tw Cen MT"/>
          <w:sz w:val="24"/>
          <w:szCs w:val="24"/>
        </w:rPr>
      </w:pPr>
    </w:p>
    <w:p w:rsidR="0004392F" w:rsidRPr="00C2519E" w:rsidRDefault="0004392F" w:rsidP="00FA70C8">
      <w:pPr>
        <w:jc w:val="both"/>
        <w:rPr>
          <w:rFonts w:ascii="Tw Cen MT" w:hAnsi="Tw Cen MT"/>
          <w:b/>
          <w:sz w:val="28"/>
          <w:szCs w:val="28"/>
        </w:rPr>
      </w:pPr>
      <w:r w:rsidRPr="00C2519E">
        <w:rPr>
          <w:rFonts w:ascii="Tw Cen MT" w:hAnsi="Tw Cen MT"/>
          <w:b/>
          <w:sz w:val="28"/>
          <w:szCs w:val="28"/>
        </w:rPr>
        <w:t xml:space="preserve">Dependency injection </w:t>
      </w:r>
    </w:p>
    <w:p w:rsidR="0004392F" w:rsidRDefault="0004392F" w:rsidP="00FA70C8">
      <w:pPr>
        <w:jc w:val="both"/>
        <w:rPr>
          <w:rFonts w:ascii="Tw Cen MT" w:hAnsi="Tw Cen MT"/>
          <w:sz w:val="24"/>
          <w:szCs w:val="24"/>
        </w:rPr>
      </w:pPr>
      <w:r w:rsidRPr="00BB6AC8">
        <w:rPr>
          <w:rFonts w:ascii="Tw Cen MT" w:hAnsi="Tw Cen MT"/>
          <w:sz w:val="24"/>
          <w:szCs w:val="24"/>
        </w:rPr>
        <w:t xml:space="preserve">This is the useful technique of passing the value between the class file without having them coupled. The dependent object receives the object value from the class object that it depends on. This ca be helpful in case when we integrate cucumber (BDD) with our appium test. Since the hooks class can’t be extended by any other class we use this concept to have the driver object shared to any step definition class that is available in </w:t>
      </w:r>
      <w:r w:rsidR="00DB321D">
        <w:rPr>
          <w:rFonts w:ascii="Tw Cen MT" w:hAnsi="Tw Cen MT"/>
          <w:sz w:val="24"/>
          <w:szCs w:val="24"/>
        </w:rPr>
        <w:t>t</w:t>
      </w:r>
      <w:bookmarkStart w:id="0" w:name="_GoBack"/>
      <w:bookmarkEnd w:id="0"/>
      <w:r w:rsidRPr="00BB6AC8">
        <w:rPr>
          <w:rFonts w:ascii="Tw Cen MT" w:hAnsi="Tw Cen MT"/>
          <w:sz w:val="24"/>
          <w:szCs w:val="24"/>
        </w:rPr>
        <w:t>he project</w:t>
      </w:r>
    </w:p>
    <w:p w:rsidR="00DB321D" w:rsidRPr="00BB6AC8" w:rsidRDefault="00DB321D" w:rsidP="00FA70C8">
      <w:pPr>
        <w:jc w:val="both"/>
        <w:rPr>
          <w:rFonts w:ascii="Tw Cen MT" w:hAnsi="Tw Cen MT"/>
          <w:sz w:val="24"/>
          <w:szCs w:val="24"/>
        </w:rPr>
      </w:pPr>
    </w:p>
    <w:p w:rsidR="0004392F" w:rsidRPr="00C2519E" w:rsidRDefault="0004392F" w:rsidP="00FA70C8">
      <w:pPr>
        <w:jc w:val="both"/>
        <w:rPr>
          <w:rFonts w:ascii="Tw Cen MT" w:hAnsi="Tw Cen MT"/>
          <w:b/>
          <w:sz w:val="28"/>
          <w:szCs w:val="28"/>
        </w:rPr>
      </w:pPr>
      <w:r w:rsidRPr="00C2519E">
        <w:rPr>
          <w:rFonts w:ascii="Tw Cen MT" w:hAnsi="Tw Cen MT"/>
          <w:b/>
          <w:sz w:val="28"/>
          <w:szCs w:val="28"/>
        </w:rPr>
        <w:lastRenderedPageBreak/>
        <w:t>Retry logics</w:t>
      </w:r>
    </w:p>
    <w:p w:rsidR="0004392F" w:rsidRDefault="0004392F" w:rsidP="00FA70C8">
      <w:pPr>
        <w:jc w:val="both"/>
        <w:rPr>
          <w:rFonts w:ascii="Tw Cen MT" w:hAnsi="Tw Cen MT"/>
          <w:sz w:val="24"/>
          <w:szCs w:val="24"/>
        </w:rPr>
      </w:pPr>
      <w:r w:rsidRPr="00BB6AC8">
        <w:rPr>
          <w:rFonts w:ascii="Tw Cen MT" w:hAnsi="Tw Cen MT"/>
          <w:sz w:val="24"/>
          <w:szCs w:val="24"/>
        </w:rPr>
        <w:t>While running the appium test cases we tend to observe lot of events</w:t>
      </w:r>
      <w:r w:rsidR="009B7D8B" w:rsidRPr="00BB6AC8">
        <w:rPr>
          <w:rFonts w:ascii="Tw Cen MT" w:hAnsi="Tw Cen MT"/>
          <w:sz w:val="24"/>
          <w:szCs w:val="24"/>
        </w:rPr>
        <w:t>, a test can possibly be failed</w:t>
      </w:r>
      <w:r w:rsidRPr="00BB6AC8">
        <w:rPr>
          <w:rFonts w:ascii="Tw Cen MT" w:hAnsi="Tw Cen MT"/>
          <w:sz w:val="24"/>
          <w:szCs w:val="24"/>
        </w:rPr>
        <w:t xml:space="preserve">, skipped and ignored. </w:t>
      </w:r>
      <w:r w:rsidR="009B7D8B" w:rsidRPr="00BB6AC8">
        <w:rPr>
          <w:rFonts w:ascii="Tw Cen MT" w:hAnsi="Tw Cen MT"/>
          <w:sz w:val="24"/>
          <w:szCs w:val="24"/>
        </w:rPr>
        <w:t>We can have a test that is failed to be run again. testNG listeners are greatly helpful to achieve this. We can try writing a logic to re-run the test case under the method (On test failure)</w:t>
      </w:r>
      <w:r w:rsidR="004E2937" w:rsidRPr="00BB6AC8">
        <w:rPr>
          <w:rFonts w:ascii="Tw Cen MT" w:hAnsi="Tw Cen MT"/>
          <w:sz w:val="24"/>
          <w:szCs w:val="24"/>
        </w:rPr>
        <w:t>, we can also take snaps of the screens in which the test is failed</w:t>
      </w:r>
    </w:p>
    <w:p w:rsidR="00C2519E" w:rsidRPr="00BB6AC8" w:rsidRDefault="00C2519E" w:rsidP="00FA70C8">
      <w:pPr>
        <w:jc w:val="both"/>
        <w:rPr>
          <w:rFonts w:ascii="Tw Cen MT" w:hAnsi="Tw Cen MT"/>
          <w:sz w:val="24"/>
          <w:szCs w:val="24"/>
        </w:rPr>
      </w:pPr>
    </w:p>
    <w:p w:rsidR="004E2937" w:rsidRPr="00C2519E" w:rsidRDefault="004E2937" w:rsidP="00FA70C8">
      <w:pPr>
        <w:jc w:val="both"/>
        <w:rPr>
          <w:rFonts w:ascii="Tw Cen MT" w:hAnsi="Tw Cen MT"/>
          <w:b/>
          <w:sz w:val="28"/>
          <w:szCs w:val="28"/>
        </w:rPr>
      </w:pPr>
      <w:r w:rsidRPr="00C2519E">
        <w:rPr>
          <w:rFonts w:ascii="Tw Cen MT" w:hAnsi="Tw Cen MT"/>
          <w:b/>
          <w:sz w:val="28"/>
          <w:szCs w:val="28"/>
        </w:rPr>
        <w:t>Use of property files</w:t>
      </w:r>
    </w:p>
    <w:p w:rsidR="009B7D8B" w:rsidRPr="00BB6AC8" w:rsidRDefault="004E2937" w:rsidP="00FA70C8">
      <w:pPr>
        <w:jc w:val="both"/>
        <w:rPr>
          <w:rFonts w:ascii="Tw Cen MT" w:hAnsi="Tw Cen MT"/>
          <w:sz w:val="24"/>
          <w:szCs w:val="24"/>
        </w:rPr>
      </w:pPr>
      <w:r w:rsidRPr="00BB6AC8">
        <w:rPr>
          <w:rFonts w:ascii="Tw Cen MT" w:hAnsi="Tw Cen MT"/>
          <w:sz w:val="24"/>
          <w:szCs w:val="24"/>
        </w:rPr>
        <w:t>We give lot of inputs to our appium test cases such as platform, device name, device OS, UDID, app package name, app  activity</w:t>
      </w:r>
      <w:r w:rsidR="00697E59" w:rsidRPr="00BB6AC8">
        <w:rPr>
          <w:rFonts w:ascii="Tw Cen MT" w:hAnsi="Tw Cen MT"/>
          <w:sz w:val="24"/>
          <w:szCs w:val="24"/>
        </w:rPr>
        <w:t>, path of the apk/.ipa file</w:t>
      </w:r>
      <w:r w:rsidRPr="00BB6AC8">
        <w:rPr>
          <w:rFonts w:ascii="Tw Cen MT" w:hAnsi="Tw Cen MT"/>
          <w:sz w:val="24"/>
          <w:szCs w:val="24"/>
        </w:rPr>
        <w:t xml:space="preserve">..etc. rathe than giving thee details directly in the test case it is always good practice to fetch this information from a property file . this helps all the tests use the same details when we are running the test cases against a particular device </w:t>
      </w:r>
      <w:r w:rsidR="00865176" w:rsidRPr="00BB6AC8">
        <w:rPr>
          <w:rFonts w:ascii="Tw Cen MT" w:hAnsi="Tw Cen MT"/>
          <w:sz w:val="24"/>
          <w:szCs w:val="24"/>
        </w:rPr>
        <w:t>. also when ever tests are running this property file need not be built as it’s not a class file. Whenever we need some change, changing the value in that particular location would be enough.</w:t>
      </w:r>
    </w:p>
    <w:p w:rsidR="00865176" w:rsidRPr="00BB6AC8" w:rsidRDefault="00865176" w:rsidP="00865176">
      <w:pPr>
        <w:jc w:val="both"/>
        <w:rPr>
          <w:rFonts w:ascii="Tw Cen MT" w:hAnsi="Tw Cen MT"/>
          <w:sz w:val="24"/>
          <w:szCs w:val="24"/>
        </w:rPr>
      </w:pPr>
      <w:r w:rsidRPr="00BB6AC8">
        <w:rPr>
          <w:rFonts w:ascii="Tw Cen MT" w:hAnsi="Tw Cen MT"/>
          <w:sz w:val="24"/>
          <w:szCs w:val="24"/>
        </w:rPr>
        <w:t>public static void main(String[] args) throws MalformedURLException {</w:t>
      </w:r>
    </w:p>
    <w:p w:rsidR="00865176" w:rsidRPr="00BB6AC8" w:rsidRDefault="00865176" w:rsidP="00865176">
      <w:pPr>
        <w:jc w:val="both"/>
        <w:rPr>
          <w:rFonts w:ascii="Tw Cen MT" w:hAnsi="Tw Cen MT"/>
          <w:sz w:val="24"/>
          <w:szCs w:val="24"/>
        </w:rPr>
      </w:pP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p>
    <w:p w:rsidR="00865176" w:rsidRPr="00BB6AC8" w:rsidRDefault="00865176" w:rsidP="00865176">
      <w:pPr>
        <w:jc w:val="both"/>
        <w:rPr>
          <w:rFonts w:ascii="Tw Cen MT" w:hAnsi="Tw Cen MT"/>
          <w:sz w:val="24"/>
          <w:szCs w:val="24"/>
        </w:rPr>
      </w:pP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t>// St</w:t>
      </w:r>
      <w:r w:rsidRPr="00BB6AC8">
        <w:rPr>
          <w:rFonts w:ascii="Tw Cen MT" w:hAnsi="Tw Cen MT"/>
          <w:sz w:val="24"/>
          <w:szCs w:val="24"/>
        </w:rPr>
        <w:t>ep01:- Set Desired Capabilities</w:t>
      </w:r>
    </w:p>
    <w:p w:rsidR="00865176" w:rsidRPr="00BB6AC8" w:rsidRDefault="00865176" w:rsidP="00865176">
      <w:pPr>
        <w:jc w:val="both"/>
        <w:rPr>
          <w:rFonts w:ascii="Tw Cen MT" w:hAnsi="Tw Cen MT"/>
          <w:sz w:val="24"/>
          <w:szCs w:val="24"/>
        </w:rPr>
      </w:pPr>
      <w:r w:rsidRPr="00BB6AC8">
        <w:rPr>
          <w:rFonts w:ascii="Tw Cen MT" w:hAnsi="Tw Cen MT"/>
          <w:sz w:val="24"/>
          <w:szCs w:val="24"/>
        </w:rPr>
        <w:t>DesiredCapabilities dc = new DesiredCapabilities();</w:t>
      </w:r>
    </w:p>
    <w:p w:rsidR="00865176" w:rsidRPr="00BB6AC8" w:rsidRDefault="00865176" w:rsidP="00865176">
      <w:pPr>
        <w:jc w:val="both"/>
        <w:rPr>
          <w:rFonts w:ascii="Tw Cen MT" w:hAnsi="Tw Cen MT"/>
          <w:sz w:val="24"/>
          <w:szCs w:val="24"/>
        </w:rPr>
      </w:pPr>
      <w:r w:rsidRPr="00BB6AC8">
        <w:rPr>
          <w:rFonts w:ascii="Tw Cen MT" w:hAnsi="Tw Cen MT"/>
          <w:sz w:val="24"/>
          <w:szCs w:val="24"/>
        </w:rPr>
        <w:t>dc.setCapability("appPackage", "com.android.dialer");</w:t>
      </w:r>
    </w:p>
    <w:p w:rsidR="00865176" w:rsidRPr="00BB6AC8" w:rsidRDefault="00865176" w:rsidP="00865176">
      <w:pPr>
        <w:jc w:val="both"/>
        <w:rPr>
          <w:rFonts w:ascii="Tw Cen MT" w:hAnsi="Tw Cen MT"/>
          <w:sz w:val="24"/>
          <w:szCs w:val="24"/>
        </w:rPr>
      </w:pPr>
      <w:r w:rsidRPr="00BB6AC8">
        <w:rPr>
          <w:rFonts w:ascii="Tw Cen MT" w:hAnsi="Tw Cen MT"/>
          <w:sz w:val="24"/>
          <w:szCs w:val="24"/>
        </w:rPr>
        <w:t>dc.setCapability("appActivity", "com.oneplus.contacts.activities.OPDialtactsActivity");</w:t>
      </w:r>
    </w:p>
    <w:p w:rsidR="00865176" w:rsidRPr="00BB6AC8" w:rsidRDefault="00865176" w:rsidP="00865176">
      <w:pPr>
        <w:jc w:val="both"/>
        <w:rPr>
          <w:rFonts w:ascii="Tw Cen MT" w:hAnsi="Tw Cen MT"/>
          <w:sz w:val="24"/>
          <w:szCs w:val="24"/>
        </w:rPr>
      </w:pPr>
      <w:r w:rsidRPr="00BB6AC8">
        <w:rPr>
          <w:rFonts w:ascii="Tw Cen MT" w:hAnsi="Tw Cen MT"/>
          <w:sz w:val="24"/>
          <w:szCs w:val="24"/>
        </w:rPr>
        <w:t>dc.setCapability("deviceName", "OnePlus 7T Pro");</w:t>
      </w:r>
    </w:p>
    <w:p w:rsidR="00865176" w:rsidRPr="00BB6AC8" w:rsidRDefault="00865176" w:rsidP="00865176">
      <w:pPr>
        <w:jc w:val="both"/>
        <w:rPr>
          <w:rFonts w:ascii="Tw Cen MT" w:hAnsi="Tw Cen MT"/>
          <w:sz w:val="24"/>
          <w:szCs w:val="24"/>
        </w:rPr>
      </w:pPr>
      <w:r w:rsidRPr="00BB6AC8">
        <w:rPr>
          <w:rFonts w:ascii="Tw Cen MT" w:hAnsi="Tw Cen MT"/>
          <w:sz w:val="24"/>
          <w:szCs w:val="24"/>
        </w:rPr>
        <w:t>dc.setCapability("platformName", "Android");</w:t>
      </w:r>
    </w:p>
    <w:p w:rsidR="00865176" w:rsidRPr="00BB6AC8" w:rsidRDefault="00865176" w:rsidP="00865176">
      <w:pPr>
        <w:jc w:val="both"/>
        <w:rPr>
          <w:rFonts w:ascii="Tw Cen MT" w:hAnsi="Tw Cen MT"/>
          <w:sz w:val="24"/>
          <w:szCs w:val="24"/>
        </w:rPr>
      </w:pPr>
      <w:r w:rsidRPr="00BB6AC8">
        <w:rPr>
          <w:rFonts w:ascii="Tw Cen MT" w:hAnsi="Tw Cen MT"/>
          <w:sz w:val="24"/>
          <w:szCs w:val="24"/>
        </w:rPr>
        <w:t>dc.setCapability("automationName", "UiAutomator2");</w:t>
      </w:r>
    </w:p>
    <w:p w:rsidR="00865176" w:rsidRPr="00BB6AC8" w:rsidRDefault="00865176" w:rsidP="00865176">
      <w:pPr>
        <w:jc w:val="both"/>
        <w:rPr>
          <w:rFonts w:ascii="Tw Cen MT" w:hAnsi="Tw Cen MT"/>
          <w:sz w:val="24"/>
          <w:szCs w:val="24"/>
        </w:rPr>
      </w:pPr>
      <w:r w:rsidRPr="00BB6AC8">
        <w:rPr>
          <w:rFonts w:ascii="Tw Cen MT" w:hAnsi="Tw Cen MT"/>
          <w:sz w:val="24"/>
          <w:szCs w:val="24"/>
        </w:rPr>
        <w:t>dc.setCapability("noReset", true);</w:t>
      </w:r>
    </w:p>
    <w:p w:rsidR="00865176" w:rsidRPr="00BB6AC8" w:rsidRDefault="00865176" w:rsidP="00865176">
      <w:pPr>
        <w:jc w:val="both"/>
        <w:rPr>
          <w:rFonts w:ascii="Tw Cen MT" w:hAnsi="Tw Cen MT"/>
          <w:sz w:val="24"/>
          <w:szCs w:val="24"/>
        </w:rPr>
      </w:pP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r>
    </w:p>
    <w:p w:rsidR="00865176" w:rsidRPr="00BB6AC8" w:rsidRDefault="00865176" w:rsidP="00865176">
      <w:pPr>
        <w:jc w:val="both"/>
        <w:rPr>
          <w:rFonts w:ascii="Tw Cen MT" w:hAnsi="Tw Cen MT"/>
          <w:sz w:val="24"/>
          <w:szCs w:val="24"/>
        </w:rPr>
      </w:pPr>
      <w:r w:rsidRPr="00BB6AC8">
        <w:rPr>
          <w:rFonts w:ascii="Tw Cen MT" w:hAnsi="Tw Cen MT"/>
          <w:sz w:val="24"/>
          <w:szCs w:val="24"/>
        </w:rPr>
        <w:tab/>
      </w:r>
      <w:r w:rsidRPr="00BB6AC8">
        <w:rPr>
          <w:rFonts w:ascii="Tw Cen MT" w:hAnsi="Tw Cen MT"/>
          <w:sz w:val="24"/>
          <w:szCs w:val="24"/>
        </w:rPr>
        <w:tab/>
      </w:r>
      <w:r w:rsidRPr="00BB6AC8">
        <w:rPr>
          <w:rFonts w:ascii="Tw Cen MT" w:hAnsi="Tw Cen MT"/>
          <w:sz w:val="24"/>
          <w:szCs w:val="24"/>
        </w:rPr>
        <w:tab/>
        <w:t>// Step02:- Create the driver and hit the appium server</w:t>
      </w:r>
    </w:p>
    <w:p w:rsidR="00865176" w:rsidRPr="00BB6AC8" w:rsidRDefault="00865176" w:rsidP="00865176">
      <w:pPr>
        <w:jc w:val="both"/>
        <w:rPr>
          <w:rFonts w:ascii="Tw Cen MT" w:hAnsi="Tw Cen MT"/>
          <w:sz w:val="24"/>
          <w:szCs w:val="24"/>
        </w:rPr>
      </w:pPr>
      <w:r w:rsidRPr="00BB6AC8">
        <w:rPr>
          <w:rFonts w:ascii="Tw Cen MT" w:hAnsi="Tw Cen MT"/>
          <w:sz w:val="24"/>
          <w:szCs w:val="24"/>
        </w:rPr>
        <w:t>AndroidDriver&lt;WebElement&gt; driver = new AndroidDriver&lt;WebElement&gt;(new URL("http://0.0.0.0:4723/wd/hub"), dc);</w:t>
      </w:r>
    </w:p>
    <w:p w:rsidR="00865176" w:rsidRPr="00BB6AC8" w:rsidRDefault="00865176" w:rsidP="00FA70C8">
      <w:pPr>
        <w:jc w:val="both"/>
        <w:rPr>
          <w:rFonts w:ascii="Tw Cen MT" w:hAnsi="Tw Cen MT"/>
          <w:sz w:val="24"/>
          <w:szCs w:val="24"/>
        </w:rPr>
      </w:pPr>
    </w:p>
    <w:p w:rsidR="00865176" w:rsidRPr="00BB6AC8" w:rsidRDefault="00865176" w:rsidP="00FA70C8">
      <w:pPr>
        <w:jc w:val="both"/>
        <w:rPr>
          <w:rFonts w:ascii="Tw Cen MT" w:hAnsi="Tw Cen MT"/>
          <w:sz w:val="24"/>
          <w:szCs w:val="24"/>
        </w:rPr>
      </w:pPr>
    </w:p>
    <w:p w:rsidR="00865176" w:rsidRPr="00BB6AC8" w:rsidRDefault="00865176" w:rsidP="00FA70C8">
      <w:pPr>
        <w:jc w:val="both"/>
        <w:rPr>
          <w:rFonts w:ascii="Tw Cen MT" w:hAnsi="Tw Cen MT"/>
          <w:sz w:val="24"/>
          <w:szCs w:val="24"/>
        </w:rPr>
      </w:pPr>
      <w:r w:rsidRPr="00BB6AC8">
        <w:rPr>
          <w:rFonts w:ascii="Tw Cen MT" w:hAnsi="Tw Cen MT"/>
          <w:sz w:val="24"/>
          <w:szCs w:val="24"/>
        </w:rPr>
        <w:lastRenderedPageBreak/>
        <w:t>From the above sample code we can store all the values of the capabilities in a property file and can use them, whenever we want to execute the tests against another device we can tweak the values in the property file so that all tests are now pointed to the new device platform</w:t>
      </w:r>
    </w:p>
    <w:p w:rsidR="00AC7159" w:rsidRPr="00F376CA" w:rsidRDefault="00616618" w:rsidP="00FA70C8">
      <w:pPr>
        <w:jc w:val="both"/>
        <w:rPr>
          <w:rFonts w:ascii="Tw Cen MT" w:hAnsi="Tw Cen MT"/>
          <w:b/>
          <w:sz w:val="28"/>
          <w:szCs w:val="28"/>
        </w:rPr>
      </w:pPr>
      <w:r w:rsidRPr="00F376CA">
        <w:rPr>
          <w:rFonts w:ascii="Tw Cen MT" w:hAnsi="Tw Cen MT"/>
          <w:b/>
          <w:sz w:val="28"/>
          <w:szCs w:val="28"/>
        </w:rPr>
        <w:t>Test runner</w:t>
      </w:r>
      <w:r w:rsidR="00AC7159" w:rsidRPr="00F376CA">
        <w:rPr>
          <w:rFonts w:ascii="Tw Cen MT" w:hAnsi="Tw Cen MT"/>
          <w:b/>
          <w:sz w:val="28"/>
          <w:szCs w:val="28"/>
        </w:rPr>
        <w:t xml:space="preserve"> annotation</w:t>
      </w:r>
      <w:r w:rsidRPr="00F376CA">
        <w:rPr>
          <w:rFonts w:ascii="Tw Cen MT" w:hAnsi="Tw Cen MT"/>
          <w:b/>
          <w:sz w:val="28"/>
          <w:szCs w:val="28"/>
        </w:rPr>
        <w:t>s usage</w:t>
      </w:r>
      <w:r w:rsidR="00AC7159" w:rsidRPr="00F376CA">
        <w:rPr>
          <w:rFonts w:ascii="Tw Cen MT" w:hAnsi="Tw Cen MT"/>
          <w:b/>
          <w:sz w:val="28"/>
          <w:szCs w:val="28"/>
        </w:rPr>
        <w:t xml:space="preserve"> fo</w:t>
      </w:r>
      <w:r w:rsidR="00F124D5" w:rsidRPr="00F376CA">
        <w:rPr>
          <w:rFonts w:ascii="Tw Cen MT" w:hAnsi="Tw Cen MT"/>
          <w:b/>
          <w:sz w:val="28"/>
          <w:szCs w:val="28"/>
        </w:rPr>
        <w:t>r</w:t>
      </w:r>
      <w:r w:rsidR="00AC7159" w:rsidRPr="00F376CA">
        <w:rPr>
          <w:rFonts w:ascii="Tw Cen MT" w:hAnsi="Tw Cen MT"/>
          <w:b/>
          <w:sz w:val="28"/>
          <w:szCs w:val="28"/>
        </w:rPr>
        <w:t xml:space="preserve"> sequential and timely execution </w:t>
      </w:r>
    </w:p>
    <w:p w:rsidR="00616618" w:rsidRPr="00BB6AC8" w:rsidRDefault="00616618" w:rsidP="00FA70C8">
      <w:pPr>
        <w:jc w:val="both"/>
        <w:rPr>
          <w:rFonts w:ascii="Tw Cen MT" w:hAnsi="Tw Cen MT"/>
          <w:sz w:val="24"/>
          <w:szCs w:val="24"/>
        </w:rPr>
      </w:pPr>
      <w:r w:rsidRPr="00BB6AC8">
        <w:rPr>
          <w:rFonts w:ascii="Tw Cen MT" w:hAnsi="Tw Cen MT"/>
          <w:sz w:val="24"/>
          <w:szCs w:val="24"/>
        </w:rPr>
        <w:t>At a high level in order for any appium test case to be executed we need the appium server up and running, code should be loaded and the driver object should be loaded with all the desired capabilities and the test case will run then finally report results and close server if needed</w:t>
      </w:r>
    </w:p>
    <w:p w:rsidR="00616618" w:rsidRPr="00BB6AC8" w:rsidRDefault="00616618" w:rsidP="00FA70C8">
      <w:pPr>
        <w:jc w:val="both"/>
        <w:rPr>
          <w:rFonts w:ascii="Tw Cen MT" w:hAnsi="Tw Cen MT"/>
          <w:sz w:val="24"/>
          <w:szCs w:val="24"/>
        </w:rPr>
      </w:pPr>
      <w:r w:rsidRPr="00BB6AC8">
        <w:rPr>
          <w:rFonts w:ascii="Tw Cen MT" w:hAnsi="Tw Cen MT"/>
          <w:sz w:val="24"/>
          <w:szCs w:val="24"/>
        </w:rPr>
        <w:t>In a conventional framework we will have numerous test cases, albeit we have many of them starting appium server once started at the beginning is enough . similar way we usually close in the end.</w:t>
      </w:r>
    </w:p>
    <w:p w:rsidR="00616618" w:rsidRPr="00BB6AC8" w:rsidRDefault="00616618" w:rsidP="00FA70C8">
      <w:pPr>
        <w:jc w:val="both"/>
        <w:rPr>
          <w:rFonts w:ascii="Tw Cen MT" w:hAnsi="Tw Cen MT"/>
          <w:sz w:val="24"/>
          <w:szCs w:val="24"/>
        </w:rPr>
      </w:pPr>
      <w:r w:rsidRPr="00BB6AC8">
        <w:rPr>
          <w:rFonts w:ascii="Tw Cen MT" w:hAnsi="Tw Cen MT"/>
          <w:sz w:val="24"/>
          <w:szCs w:val="24"/>
        </w:rPr>
        <w:t>There would be some more events such as opening and closing of broser window (in case of web app) opening and closing of an app (for native app) are required to be executed may be just before and just after the test cases</w:t>
      </w:r>
    </w:p>
    <w:p w:rsidR="00616618" w:rsidRPr="00BB6AC8" w:rsidRDefault="00616618" w:rsidP="00FA70C8">
      <w:pPr>
        <w:jc w:val="both"/>
        <w:rPr>
          <w:rFonts w:ascii="Tw Cen MT" w:hAnsi="Tw Cen MT"/>
          <w:sz w:val="24"/>
          <w:szCs w:val="24"/>
        </w:rPr>
      </w:pPr>
      <w:r w:rsidRPr="00BB6AC8">
        <w:rPr>
          <w:rFonts w:ascii="Tw Cen MT" w:hAnsi="Tw Cen MT"/>
          <w:sz w:val="24"/>
          <w:szCs w:val="24"/>
        </w:rPr>
        <w:t xml:space="preserve">Hence the recommendation here is to use the testNG annotations wisely. </w:t>
      </w:r>
    </w:p>
    <w:p w:rsidR="00616618" w:rsidRPr="00BB6AC8" w:rsidRDefault="00616618" w:rsidP="00FA70C8">
      <w:pPr>
        <w:jc w:val="both"/>
        <w:rPr>
          <w:rFonts w:ascii="Tw Cen MT" w:hAnsi="Tw Cen MT"/>
          <w:sz w:val="24"/>
          <w:szCs w:val="24"/>
        </w:rPr>
      </w:pPr>
    </w:p>
    <w:p w:rsidR="00616618" w:rsidRPr="00BB6AC8" w:rsidRDefault="00616618" w:rsidP="00FA70C8">
      <w:pPr>
        <w:jc w:val="both"/>
        <w:rPr>
          <w:rFonts w:ascii="Tw Cen MT" w:hAnsi="Tw Cen MT"/>
          <w:sz w:val="24"/>
          <w:szCs w:val="24"/>
        </w:rPr>
      </w:pPr>
      <w:r w:rsidRPr="00BB6AC8">
        <w:rPr>
          <w:rFonts w:ascii="Tw Cen MT" w:hAnsi="Tw Cen MT"/>
          <w:sz w:val="24"/>
          <w:szCs w:val="24"/>
        </w:rPr>
        <w:t>Eg:</w:t>
      </w:r>
    </w:p>
    <w:p w:rsidR="00616618" w:rsidRPr="00BB6AC8" w:rsidRDefault="00616618" w:rsidP="00FA70C8">
      <w:pPr>
        <w:jc w:val="both"/>
        <w:rPr>
          <w:rFonts w:ascii="Tw Cen MT" w:hAnsi="Tw Cen MT"/>
          <w:sz w:val="24"/>
          <w:szCs w:val="24"/>
        </w:rPr>
      </w:pPr>
      <w:r w:rsidRPr="00BB6AC8">
        <w:rPr>
          <w:rFonts w:ascii="Tw Cen MT" w:hAnsi="Tw Cen MT"/>
          <w:sz w:val="24"/>
          <w:szCs w:val="24"/>
        </w:rPr>
        <w:t>@BeforeSuite- start the apium server  in here</w:t>
      </w:r>
    </w:p>
    <w:p w:rsidR="00616618" w:rsidRPr="00BB6AC8" w:rsidRDefault="00616618" w:rsidP="00FA70C8">
      <w:pPr>
        <w:jc w:val="both"/>
        <w:rPr>
          <w:rFonts w:ascii="Tw Cen MT" w:hAnsi="Tw Cen MT"/>
          <w:sz w:val="24"/>
          <w:szCs w:val="24"/>
        </w:rPr>
      </w:pPr>
      <w:r w:rsidRPr="00BB6AC8">
        <w:rPr>
          <w:rFonts w:ascii="Tw Cen MT" w:hAnsi="Tw Cen MT"/>
          <w:sz w:val="24"/>
          <w:szCs w:val="24"/>
        </w:rPr>
        <w:t>@BeforeSuite- configure the driver (Android driver/ IOS driver)</w:t>
      </w:r>
    </w:p>
    <w:p w:rsidR="00616618" w:rsidRPr="00BB6AC8" w:rsidRDefault="00616618" w:rsidP="00FA70C8">
      <w:pPr>
        <w:jc w:val="both"/>
        <w:rPr>
          <w:rFonts w:ascii="Tw Cen MT" w:hAnsi="Tw Cen MT"/>
          <w:sz w:val="24"/>
          <w:szCs w:val="24"/>
        </w:rPr>
      </w:pPr>
      <w:r w:rsidRPr="00BB6AC8">
        <w:rPr>
          <w:rFonts w:ascii="Tw Cen MT" w:hAnsi="Tw Cen MT"/>
          <w:sz w:val="24"/>
          <w:szCs w:val="24"/>
        </w:rPr>
        <w:t>@Before method – open tha app/ browser</w:t>
      </w:r>
    </w:p>
    <w:p w:rsidR="00616618" w:rsidRPr="00BB6AC8" w:rsidRDefault="00616618" w:rsidP="00FA70C8">
      <w:pPr>
        <w:jc w:val="both"/>
        <w:rPr>
          <w:rFonts w:ascii="Tw Cen MT" w:hAnsi="Tw Cen MT"/>
          <w:sz w:val="24"/>
          <w:szCs w:val="24"/>
        </w:rPr>
      </w:pPr>
      <w:r w:rsidRPr="00BB6AC8">
        <w:rPr>
          <w:rFonts w:ascii="Tw Cen MT" w:hAnsi="Tw Cen MT"/>
          <w:sz w:val="24"/>
          <w:szCs w:val="24"/>
        </w:rPr>
        <w:t xml:space="preserve">@Test- run the actual test scenario </w:t>
      </w:r>
    </w:p>
    <w:p w:rsidR="00616618" w:rsidRPr="00BB6AC8" w:rsidRDefault="00616618" w:rsidP="00FA70C8">
      <w:pPr>
        <w:jc w:val="both"/>
        <w:rPr>
          <w:rFonts w:ascii="Tw Cen MT" w:hAnsi="Tw Cen MT"/>
          <w:sz w:val="24"/>
          <w:szCs w:val="24"/>
        </w:rPr>
      </w:pPr>
      <w:r w:rsidRPr="00BB6AC8">
        <w:rPr>
          <w:rFonts w:ascii="Tw Cen MT" w:hAnsi="Tw Cen MT"/>
          <w:sz w:val="24"/>
          <w:szCs w:val="24"/>
        </w:rPr>
        <w:t xml:space="preserve">@AfterMethod- </w:t>
      </w:r>
      <w:r w:rsidR="00E94449" w:rsidRPr="00BB6AC8">
        <w:rPr>
          <w:rFonts w:ascii="Tw Cen MT" w:hAnsi="Tw Cen MT"/>
          <w:sz w:val="24"/>
          <w:szCs w:val="24"/>
        </w:rPr>
        <w:t>close the app or browser</w:t>
      </w:r>
    </w:p>
    <w:p w:rsidR="00E94449" w:rsidRPr="00BB6AC8" w:rsidRDefault="00E94449" w:rsidP="00FA70C8">
      <w:pPr>
        <w:jc w:val="both"/>
        <w:rPr>
          <w:rFonts w:ascii="Tw Cen MT" w:hAnsi="Tw Cen MT"/>
          <w:sz w:val="24"/>
          <w:szCs w:val="24"/>
        </w:rPr>
      </w:pPr>
      <w:r w:rsidRPr="00BB6AC8">
        <w:rPr>
          <w:rFonts w:ascii="Tw Cen MT" w:hAnsi="Tw Cen MT"/>
          <w:sz w:val="24"/>
          <w:szCs w:val="24"/>
        </w:rPr>
        <w:t>@ AfterSuite – close the server.</w:t>
      </w:r>
    </w:p>
    <w:p w:rsidR="00616618" w:rsidRPr="00BB6AC8" w:rsidRDefault="00616618" w:rsidP="00FA70C8">
      <w:pPr>
        <w:jc w:val="both"/>
        <w:rPr>
          <w:rFonts w:ascii="Tw Cen MT" w:hAnsi="Tw Cen MT"/>
          <w:sz w:val="24"/>
          <w:szCs w:val="24"/>
        </w:rPr>
      </w:pPr>
    </w:p>
    <w:p w:rsidR="00D32F5C" w:rsidRPr="00BB6AC8" w:rsidRDefault="00D32F5C" w:rsidP="00FA70C8">
      <w:pPr>
        <w:jc w:val="both"/>
        <w:rPr>
          <w:rFonts w:ascii="Tw Cen MT" w:hAnsi="Tw Cen MT"/>
          <w:sz w:val="24"/>
          <w:szCs w:val="24"/>
        </w:rPr>
      </w:pPr>
      <w:r w:rsidRPr="00BB6AC8">
        <w:rPr>
          <w:rFonts w:ascii="Tw Cen MT" w:hAnsi="Tw Cen MT"/>
          <w:sz w:val="24"/>
          <w:szCs w:val="24"/>
        </w:rPr>
        <w:t xml:space="preserve">Thank you very much for reading this through the blog. Hoping that this has been very useful for an individual to understand how to design a good framework for a mobile test automation project which is appium in this case. </w:t>
      </w:r>
    </w:p>
    <w:p w:rsidR="00AC7159" w:rsidRPr="00BB6AC8" w:rsidRDefault="00D32F5C" w:rsidP="00FA70C8">
      <w:pPr>
        <w:jc w:val="both"/>
        <w:rPr>
          <w:rFonts w:ascii="Tw Cen MT" w:hAnsi="Tw Cen MT"/>
          <w:sz w:val="24"/>
          <w:szCs w:val="24"/>
        </w:rPr>
      </w:pPr>
      <w:r w:rsidRPr="00BB6AC8">
        <w:rPr>
          <w:rFonts w:ascii="Tw Cen MT" w:hAnsi="Tw Cen MT"/>
          <w:sz w:val="24"/>
          <w:szCs w:val="24"/>
        </w:rPr>
        <w:t xml:space="preserve">Happy learning </w:t>
      </w:r>
      <w:r w:rsidRPr="00BB6AC8">
        <w:rPr>
          <w:rFonts w:ascii="Tw Cen MT" w:hAnsi="Tw Cen MT"/>
          <w:sz w:val="24"/>
          <w:szCs w:val="24"/>
        </w:rPr>
        <w:sym w:font="Wingdings" w:char="F04A"/>
      </w:r>
    </w:p>
    <w:p w:rsidR="0004392F" w:rsidRPr="00BB6AC8" w:rsidRDefault="0004392F" w:rsidP="00FA70C8">
      <w:pPr>
        <w:jc w:val="both"/>
        <w:rPr>
          <w:rFonts w:ascii="Tw Cen MT" w:hAnsi="Tw Cen MT"/>
          <w:sz w:val="24"/>
          <w:szCs w:val="24"/>
        </w:rPr>
      </w:pPr>
    </w:p>
    <w:p w:rsidR="000C1F30" w:rsidRPr="00BB6AC8" w:rsidRDefault="000C1F30" w:rsidP="00FA70C8">
      <w:pPr>
        <w:jc w:val="both"/>
        <w:rPr>
          <w:rFonts w:ascii="Tw Cen MT" w:hAnsi="Tw Cen MT"/>
          <w:sz w:val="24"/>
          <w:szCs w:val="24"/>
        </w:rPr>
      </w:pPr>
    </w:p>
    <w:p w:rsidR="005D3A8A" w:rsidRPr="00BB6AC8" w:rsidRDefault="005D3A8A" w:rsidP="00FA70C8">
      <w:pPr>
        <w:jc w:val="both"/>
        <w:rPr>
          <w:rFonts w:ascii="Tw Cen MT" w:hAnsi="Tw Cen MT"/>
          <w:sz w:val="24"/>
          <w:szCs w:val="24"/>
        </w:rPr>
      </w:pPr>
      <w:r w:rsidRPr="00BB6AC8">
        <w:rPr>
          <w:rFonts w:ascii="Tw Cen MT" w:hAnsi="Tw Cen MT"/>
          <w:sz w:val="24"/>
          <w:szCs w:val="24"/>
        </w:rPr>
        <w:t xml:space="preserve"> </w:t>
      </w:r>
    </w:p>
    <w:p w:rsidR="0020402F" w:rsidRPr="00BB6AC8" w:rsidRDefault="0020402F" w:rsidP="00FA70C8">
      <w:pPr>
        <w:jc w:val="both"/>
        <w:rPr>
          <w:rFonts w:ascii="Tw Cen MT" w:hAnsi="Tw Cen MT"/>
          <w:sz w:val="24"/>
          <w:szCs w:val="24"/>
        </w:rPr>
      </w:pPr>
    </w:p>
    <w:p w:rsidR="00E662D5" w:rsidRPr="00BB6AC8" w:rsidRDefault="00E662D5" w:rsidP="00FA70C8">
      <w:pPr>
        <w:jc w:val="both"/>
        <w:rPr>
          <w:rFonts w:ascii="Tw Cen MT" w:hAnsi="Tw Cen MT"/>
          <w:sz w:val="24"/>
          <w:szCs w:val="24"/>
        </w:rPr>
      </w:pPr>
    </w:p>
    <w:p w:rsidR="00553A8E" w:rsidRPr="00BB6AC8" w:rsidRDefault="00553A8E" w:rsidP="00FA70C8">
      <w:pPr>
        <w:jc w:val="both"/>
        <w:rPr>
          <w:rFonts w:ascii="Tw Cen MT" w:hAnsi="Tw Cen MT"/>
          <w:sz w:val="24"/>
          <w:szCs w:val="24"/>
        </w:rPr>
      </w:pPr>
      <w:r w:rsidRPr="00BB6AC8">
        <w:rPr>
          <w:rFonts w:ascii="Tw Cen MT" w:hAnsi="Tw Cen MT"/>
          <w:sz w:val="24"/>
          <w:szCs w:val="24"/>
        </w:rPr>
        <w:t xml:space="preserve">                                           </w:t>
      </w:r>
    </w:p>
    <w:sectPr w:rsidR="00553A8E" w:rsidRPr="00BB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54C6A"/>
    <w:multiLevelType w:val="hybridMultilevel"/>
    <w:tmpl w:val="859C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3AA"/>
    <w:rsid w:val="0002179C"/>
    <w:rsid w:val="0004392F"/>
    <w:rsid w:val="000504C8"/>
    <w:rsid w:val="000677BD"/>
    <w:rsid w:val="000C1F30"/>
    <w:rsid w:val="000E2813"/>
    <w:rsid w:val="001803F0"/>
    <w:rsid w:val="001B452A"/>
    <w:rsid w:val="0020402F"/>
    <w:rsid w:val="00213A2E"/>
    <w:rsid w:val="002F6952"/>
    <w:rsid w:val="00322646"/>
    <w:rsid w:val="003753D6"/>
    <w:rsid w:val="00387805"/>
    <w:rsid w:val="00411930"/>
    <w:rsid w:val="004E2937"/>
    <w:rsid w:val="00522316"/>
    <w:rsid w:val="00553A8E"/>
    <w:rsid w:val="005D3A8A"/>
    <w:rsid w:val="005E41A9"/>
    <w:rsid w:val="006009C3"/>
    <w:rsid w:val="00616618"/>
    <w:rsid w:val="00635519"/>
    <w:rsid w:val="00697E59"/>
    <w:rsid w:val="006F644E"/>
    <w:rsid w:val="0074105D"/>
    <w:rsid w:val="007D49A7"/>
    <w:rsid w:val="008371E6"/>
    <w:rsid w:val="00865176"/>
    <w:rsid w:val="0088660F"/>
    <w:rsid w:val="0094366E"/>
    <w:rsid w:val="009633AA"/>
    <w:rsid w:val="009A25EE"/>
    <w:rsid w:val="009B7D8B"/>
    <w:rsid w:val="009F21D5"/>
    <w:rsid w:val="009F2A6C"/>
    <w:rsid w:val="00A11CD4"/>
    <w:rsid w:val="00A50A14"/>
    <w:rsid w:val="00A54130"/>
    <w:rsid w:val="00AB3E95"/>
    <w:rsid w:val="00AC7159"/>
    <w:rsid w:val="00AF40E7"/>
    <w:rsid w:val="00AF52DB"/>
    <w:rsid w:val="00BA0C58"/>
    <w:rsid w:val="00BB6AC8"/>
    <w:rsid w:val="00C2519E"/>
    <w:rsid w:val="00C36D8C"/>
    <w:rsid w:val="00C45EC6"/>
    <w:rsid w:val="00CF5411"/>
    <w:rsid w:val="00D233D3"/>
    <w:rsid w:val="00D32F5C"/>
    <w:rsid w:val="00DB321D"/>
    <w:rsid w:val="00E662D5"/>
    <w:rsid w:val="00E7631B"/>
    <w:rsid w:val="00E94449"/>
    <w:rsid w:val="00EF6DED"/>
    <w:rsid w:val="00F124D5"/>
    <w:rsid w:val="00F376CA"/>
    <w:rsid w:val="00FA70C8"/>
    <w:rsid w:val="00FB32C7"/>
    <w:rsid w:val="00FD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1E6"/>
    <w:rPr>
      <w:rFonts w:ascii="Tahoma" w:hAnsi="Tahoma" w:cs="Tahoma"/>
      <w:sz w:val="16"/>
      <w:szCs w:val="16"/>
    </w:rPr>
  </w:style>
  <w:style w:type="character" w:customStyle="1" w:styleId="pl-k">
    <w:name w:val="pl-k"/>
    <w:basedOn w:val="DefaultParagraphFont"/>
    <w:rsid w:val="00865176"/>
  </w:style>
  <w:style w:type="character" w:customStyle="1" w:styleId="pl-en">
    <w:name w:val="pl-en"/>
    <w:basedOn w:val="DefaultParagraphFont"/>
    <w:rsid w:val="00865176"/>
  </w:style>
  <w:style w:type="character" w:customStyle="1" w:styleId="pl-v">
    <w:name w:val="pl-v"/>
    <w:basedOn w:val="DefaultParagraphFont"/>
    <w:rsid w:val="00865176"/>
  </w:style>
  <w:style w:type="character" w:customStyle="1" w:styleId="pl-smi">
    <w:name w:val="pl-smi"/>
    <w:basedOn w:val="DefaultParagraphFont"/>
    <w:rsid w:val="00865176"/>
  </w:style>
  <w:style w:type="character" w:customStyle="1" w:styleId="pl-c">
    <w:name w:val="pl-c"/>
    <w:basedOn w:val="DefaultParagraphFont"/>
    <w:rsid w:val="00865176"/>
  </w:style>
  <w:style w:type="character" w:customStyle="1" w:styleId="pl-s">
    <w:name w:val="pl-s"/>
    <w:basedOn w:val="DefaultParagraphFont"/>
    <w:rsid w:val="00865176"/>
  </w:style>
  <w:style w:type="character" w:customStyle="1" w:styleId="pl-pds">
    <w:name w:val="pl-pds"/>
    <w:basedOn w:val="DefaultParagraphFont"/>
    <w:rsid w:val="00865176"/>
  </w:style>
  <w:style w:type="character" w:customStyle="1" w:styleId="pl-c1">
    <w:name w:val="pl-c1"/>
    <w:basedOn w:val="DefaultParagraphFont"/>
    <w:rsid w:val="00865176"/>
  </w:style>
  <w:style w:type="paragraph" w:styleId="ListParagraph">
    <w:name w:val="List Paragraph"/>
    <w:basedOn w:val="Normal"/>
    <w:uiPriority w:val="34"/>
    <w:qFormat/>
    <w:rsid w:val="00213A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1E6"/>
    <w:rPr>
      <w:rFonts w:ascii="Tahoma" w:hAnsi="Tahoma" w:cs="Tahoma"/>
      <w:sz w:val="16"/>
      <w:szCs w:val="16"/>
    </w:rPr>
  </w:style>
  <w:style w:type="character" w:customStyle="1" w:styleId="pl-k">
    <w:name w:val="pl-k"/>
    <w:basedOn w:val="DefaultParagraphFont"/>
    <w:rsid w:val="00865176"/>
  </w:style>
  <w:style w:type="character" w:customStyle="1" w:styleId="pl-en">
    <w:name w:val="pl-en"/>
    <w:basedOn w:val="DefaultParagraphFont"/>
    <w:rsid w:val="00865176"/>
  </w:style>
  <w:style w:type="character" w:customStyle="1" w:styleId="pl-v">
    <w:name w:val="pl-v"/>
    <w:basedOn w:val="DefaultParagraphFont"/>
    <w:rsid w:val="00865176"/>
  </w:style>
  <w:style w:type="character" w:customStyle="1" w:styleId="pl-smi">
    <w:name w:val="pl-smi"/>
    <w:basedOn w:val="DefaultParagraphFont"/>
    <w:rsid w:val="00865176"/>
  </w:style>
  <w:style w:type="character" w:customStyle="1" w:styleId="pl-c">
    <w:name w:val="pl-c"/>
    <w:basedOn w:val="DefaultParagraphFont"/>
    <w:rsid w:val="00865176"/>
  </w:style>
  <w:style w:type="character" w:customStyle="1" w:styleId="pl-s">
    <w:name w:val="pl-s"/>
    <w:basedOn w:val="DefaultParagraphFont"/>
    <w:rsid w:val="00865176"/>
  </w:style>
  <w:style w:type="character" w:customStyle="1" w:styleId="pl-pds">
    <w:name w:val="pl-pds"/>
    <w:basedOn w:val="DefaultParagraphFont"/>
    <w:rsid w:val="00865176"/>
  </w:style>
  <w:style w:type="character" w:customStyle="1" w:styleId="pl-c1">
    <w:name w:val="pl-c1"/>
    <w:basedOn w:val="DefaultParagraphFont"/>
    <w:rsid w:val="00865176"/>
  </w:style>
  <w:style w:type="paragraph" w:styleId="ListParagraph">
    <w:name w:val="List Paragraph"/>
    <w:basedOn w:val="Normal"/>
    <w:uiPriority w:val="34"/>
    <w:qFormat/>
    <w:rsid w:val="00213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54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8</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89</cp:revision>
  <dcterms:created xsi:type="dcterms:W3CDTF">2020-06-20T04:09:00Z</dcterms:created>
  <dcterms:modified xsi:type="dcterms:W3CDTF">2020-06-20T10:50:00Z</dcterms:modified>
</cp:coreProperties>
</file>