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89F" w:rsidRPr="00026BD3" w:rsidRDefault="00115115">
      <w:pPr>
        <w:rPr>
          <w:rFonts w:ascii="Tw Cen MT" w:hAnsi="Tw Cen MT"/>
          <w:b/>
          <w:sz w:val="32"/>
          <w:szCs w:val="32"/>
        </w:rPr>
      </w:pPr>
      <w:r w:rsidRPr="00026BD3">
        <w:rPr>
          <w:rFonts w:ascii="Tw Cen MT" w:hAnsi="Tw Cen MT"/>
          <w:sz w:val="24"/>
          <w:szCs w:val="24"/>
        </w:rPr>
        <w:t xml:space="preserve">                      </w:t>
      </w:r>
      <w:r w:rsidR="00026BD3">
        <w:rPr>
          <w:rFonts w:ascii="Tw Cen MT" w:hAnsi="Tw Cen MT"/>
          <w:sz w:val="24"/>
          <w:szCs w:val="24"/>
        </w:rPr>
        <w:t xml:space="preserve">                  </w:t>
      </w:r>
      <w:r w:rsidRPr="00026BD3">
        <w:rPr>
          <w:rFonts w:ascii="Tw Cen MT" w:hAnsi="Tw Cen MT"/>
          <w:b/>
          <w:sz w:val="32"/>
          <w:szCs w:val="32"/>
        </w:rPr>
        <w:t xml:space="preserve">Performance testing life cycle </w:t>
      </w:r>
    </w:p>
    <w:p w:rsidR="00115115" w:rsidRPr="00026BD3" w:rsidRDefault="00115115">
      <w:pPr>
        <w:rPr>
          <w:rFonts w:ascii="Tw Cen MT" w:hAnsi="Tw Cen MT"/>
          <w:sz w:val="24"/>
          <w:szCs w:val="24"/>
        </w:rPr>
      </w:pPr>
    </w:p>
    <w:p w:rsidR="00115115" w:rsidRPr="00026BD3" w:rsidRDefault="00115115">
      <w:pPr>
        <w:rPr>
          <w:rFonts w:ascii="Tw Cen MT" w:hAnsi="Tw Cen MT"/>
          <w:sz w:val="24"/>
          <w:szCs w:val="24"/>
        </w:rPr>
      </w:pPr>
      <w:r w:rsidRPr="00026BD3">
        <w:rPr>
          <w:rFonts w:ascii="Tw Cen MT" w:hAnsi="Tw Cen MT"/>
          <w:sz w:val="24"/>
          <w:szCs w:val="24"/>
        </w:rPr>
        <w:t xml:space="preserve">As a performance testing company we would like to articulate the life cycle of the performance testing and the associated entry and exit criteria. Like how we have SDLC and STLC models performance testing takes its owns life cycle which can be acronym as </w:t>
      </w:r>
      <w:proofErr w:type="gramStart"/>
      <w:r w:rsidRPr="00026BD3">
        <w:rPr>
          <w:rFonts w:ascii="Tw Cen MT" w:hAnsi="Tw Cen MT"/>
          <w:sz w:val="24"/>
          <w:szCs w:val="24"/>
        </w:rPr>
        <w:t>PTLC .</w:t>
      </w:r>
      <w:proofErr w:type="gramEnd"/>
      <w:r w:rsidRPr="00026BD3">
        <w:rPr>
          <w:rFonts w:ascii="Tw Cen MT" w:hAnsi="Tw Cen MT"/>
          <w:sz w:val="24"/>
          <w:szCs w:val="24"/>
        </w:rPr>
        <w:t xml:space="preserve"> </w:t>
      </w:r>
    </w:p>
    <w:p w:rsidR="00115115" w:rsidRPr="00026BD3" w:rsidRDefault="00115115">
      <w:pPr>
        <w:rPr>
          <w:rFonts w:ascii="Tw Cen MT" w:hAnsi="Tw Cen MT"/>
          <w:sz w:val="24"/>
          <w:szCs w:val="24"/>
        </w:rPr>
      </w:pPr>
      <w:r w:rsidRPr="00026BD3">
        <w:rPr>
          <w:rFonts w:ascii="Tw Cen MT" w:hAnsi="Tw Cen MT"/>
          <w:sz w:val="24"/>
          <w:szCs w:val="24"/>
        </w:rPr>
        <w:t>Being a load software testing company we want to define and implement the stringent test life cycle phases to ensure we deliver a flaw less application and also a one that satisfies he user in all means</w:t>
      </w:r>
      <w:r w:rsidR="006E7EA3" w:rsidRPr="00026BD3">
        <w:rPr>
          <w:rFonts w:ascii="Tw Cen MT" w:hAnsi="Tw Cen MT"/>
          <w:sz w:val="24"/>
          <w:szCs w:val="24"/>
        </w:rPr>
        <w:t>.</w:t>
      </w:r>
    </w:p>
    <w:p w:rsidR="006E7EA3" w:rsidRPr="00026BD3" w:rsidRDefault="006E7EA3">
      <w:pPr>
        <w:rPr>
          <w:rFonts w:ascii="Tw Cen MT" w:hAnsi="Tw Cen MT"/>
          <w:sz w:val="24"/>
          <w:szCs w:val="24"/>
        </w:rPr>
      </w:pPr>
      <w:r w:rsidRPr="00026BD3">
        <w:rPr>
          <w:rFonts w:ascii="Tw Cen MT" w:hAnsi="Tw Cen MT"/>
          <w:sz w:val="24"/>
          <w:szCs w:val="24"/>
        </w:rPr>
        <w:t xml:space="preserve">By the definition, performance testing is all about validating </w:t>
      </w:r>
      <w:r w:rsidRPr="00026BD3">
        <w:rPr>
          <w:rFonts w:ascii="Tw Cen MT" w:hAnsi="Tw Cen MT"/>
          <w:sz w:val="24"/>
          <w:szCs w:val="24"/>
        </w:rPr>
        <w:t>the behavior of applicat</w:t>
      </w:r>
      <w:r w:rsidRPr="00026BD3">
        <w:rPr>
          <w:rFonts w:ascii="Tw Cen MT" w:hAnsi="Tw Cen MT"/>
          <w:sz w:val="24"/>
          <w:szCs w:val="24"/>
        </w:rPr>
        <w:t>ion which is hosted on a server</w:t>
      </w:r>
      <w:r w:rsidR="00143A34" w:rsidRPr="00026BD3">
        <w:rPr>
          <w:rFonts w:ascii="Tw Cen MT" w:hAnsi="Tw Cen MT"/>
          <w:sz w:val="24"/>
          <w:szCs w:val="24"/>
        </w:rPr>
        <w:t xml:space="preserve"> under critical load, volume and</w:t>
      </w:r>
      <w:r w:rsidRPr="00026BD3">
        <w:rPr>
          <w:rFonts w:ascii="Tw Cen MT" w:hAnsi="Tw Cen MT"/>
          <w:sz w:val="24"/>
          <w:szCs w:val="24"/>
        </w:rPr>
        <w:t xml:space="preserve"> stress conditions to verify the set benchmark parameters are satisfied before the application goes live.</w:t>
      </w:r>
    </w:p>
    <w:p w:rsidR="006E7EA3" w:rsidRPr="00026BD3" w:rsidRDefault="006E7EA3">
      <w:pPr>
        <w:rPr>
          <w:rFonts w:ascii="Tw Cen MT" w:hAnsi="Tw Cen MT"/>
          <w:sz w:val="24"/>
          <w:szCs w:val="24"/>
        </w:rPr>
      </w:pPr>
      <w:r w:rsidRPr="00026BD3">
        <w:rPr>
          <w:rFonts w:ascii="Tw Cen MT" w:hAnsi="Tw Cen MT"/>
          <w:sz w:val="24"/>
          <w:szCs w:val="24"/>
        </w:rPr>
        <w:t>Phases involved in performance testing life cycle are as follows</w:t>
      </w:r>
    </w:p>
    <w:p w:rsidR="006E7EA3" w:rsidRPr="00026BD3" w:rsidRDefault="006E7EA3" w:rsidP="00E624EB">
      <w:pPr>
        <w:rPr>
          <w:rFonts w:ascii="Tw Cen MT" w:hAnsi="Tw Cen MT"/>
          <w:b/>
          <w:sz w:val="28"/>
          <w:szCs w:val="28"/>
        </w:rPr>
      </w:pPr>
      <w:r w:rsidRPr="00026BD3">
        <w:rPr>
          <w:rFonts w:ascii="Tw Cen MT" w:hAnsi="Tw Cen MT"/>
          <w:b/>
          <w:sz w:val="28"/>
          <w:szCs w:val="28"/>
        </w:rPr>
        <w:t xml:space="preserve">Nonfunctional requirements gathering </w:t>
      </w:r>
    </w:p>
    <w:p w:rsidR="00E624EB" w:rsidRPr="00026BD3" w:rsidRDefault="00E624EB" w:rsidP="00E624EB">
      <w:pPr>
        <w:rPr>
          <w:rFonts w:ascii="Tw Cen MT" w:hAnsi="Tw Cen MT"/>
          <w:sz w:val="24"/>
          <w:szCs w:val="24"/>
        </w:rPr>
      </w:pPr>
      <w:r w:rsidRPr="00026BD3">
        <w:rPr>
          <w:rFonts w:ascii="Tw Cen MT" w:hAnsi="Tw Cen MT"/>
          <w:sz w:val="24"/>
          <w:szCs w:val="24"/>
        </w:rPr>
        <w:t>It is essential to understand the performance test requirements as these are intended to serve a completely a different purposes than the functional testing. As a performance tester first we must understand the functionality o</w:t>
      </w:r>
      <w:r w:rsidR="00143A34" w:rsidRPr="00026BD3">
        <w:rPr>
          <w:rFonts w:ascii="Tw Cen MT" w:hAnsi="Tw Cen MT"/>
          <w:sz w:val="24"/>
          <w:szCs w:val="24"/>
        </w:rPr>
        <w:t>f</w:t>
      </w:r>
      <w:r w:rsidRPr="00026BD3">
        <w:rPr>
          <w:rFonts w:ascii="Tw Cen MT" w:hAnsi="Tw Cen MT"/>
          <w:sz w:val="24"/>
          <w:szCs w:val="24"/>
        </w:rPr>
        <w:t xml:space="preserve"> the application </w:t>
      </w:r>
      <w:r w:rsidR="00143A34" w:rsidRPr="00026BD3">
        <w:rPr>
          <w:rFonts w:ascii="Tw Cen MT" w:hAnsi="Tw Cen MT"/>
          <w:sz w:val="24"/>
          <w:szCs w:val="24"/>
        </w:rPr>
        <w:t xml:space="preserve">under test to understand the nature of the application </w:t>
      </w:r>
    </w:p>
    <w:p w:rsidR="00143A34" w:rsidRPr="00026BD3" w:rsidRDefault="00143A34" w:rsidP="00E624EB">
      <w:pPr>
        <w:rPr>
          <w:rFonts w:ascii="Tw Cen MT" w:hAnsi="Tw Cen MT"/>
          <w:sz w:val="24"/>
          <w:szCs w:val="24"/>
        </w:rPr>
      </w:pPr>
      <w:r w:rsidRPr="00026BD3">
        <w:rPr>
          <w:rFonts w:ascii="Tw Cen MT" w:hAnsi="Tw Cen MT"/>
          <w:sz w:val="24"/>
          <w:szCs w:val="24"/>
        </w:rPr>
        <w:t xml:space="preserve">Understanding the nature of the application is much needed to define the scope and also to identify the business scenarios to be tested. </w:t>
      </w:r>
    </w:p>
    <w:p w:rsidR="001F0B2B" w:rsidRPr="00026BD3" w:rsidRDefault="00143A34" w:rsidP="00E624EB">
      <w:pPr>
        <w:rPr>
          <w:rFonts w:ascii="Tw Cen MT" w:hAnsi="Tw Cen MT"/>
          <w:sz w:val="24"/>
          <w:szCs w:val="24"/>
        </w:rPr>
      </w:pPr>
      <w:r w:rsidRPr="00026BD3">
        <w:rPr>
          <w:rFonts w:ascii="Tw Cen MT" w:hAnsi="Tw Cen MT"/>
          <w:sz w:val="24"/>
          <w:szCs w:val="24"/>
        </w:rPr>
        <w:t xml:space="preserve">There have to be through discussions with the business analysts, technical architects </w:t>
      </w:r>
      <w:r w:rsidR="001F0B2B" w:rsidRPr="00026BD3">
        <w:rPr>
          <w:rFonts w:ascii="Tw Cen MT" w:hAnsi="Tw Cen MT"/>
          <w:sz w:val="24"/>
          <w:szCs w:val="24"/>
        </w:rPr>
        <w:t xml:space="preserve">and the developers to confirm the nonfunctional requirements in terms of the peak load and the number of iterations needed for a particular scenario that’s identified. </w:t>
      </w:r>
      <w:r w:rsidR="001F0B2B" w:rsidRPr="00026BD3">
        <w:rPr>
          <w:rFonts w:ascii="Tw Cen MT" w:hAnsi="Tw Cen MT"/>
          <w:sz w:val="24"/>
          <w:szCs w:val="24"/>
        </w:rPr>
        <w:tab/>
      </w:r>
    </w:p>
    <w:p w:rsidR="001F0B2B" w:rsidRPr="00026BD3" w:rsidRDefault="001F0B2B" w:rsidP="00E624EB">
      <w:pPr>
        <w:rPr>
          <w:rFonts w:ascii="Tw Cen MT" w:hAnsi="Tw Cen MT"/>
          <w:b/>
          <w:sz w:val="24"/>
          <w:szCs w:val="24"/>
        </w:rPr>
      </w:pPr>
      <w:r w:rsidRPr="00026BD3">
        <w:rPr>
          <w:rFonts w:ascii="Tw Cen MT" w:hAnsi="Tw Cen MT"/>
          <w:b/>
          <w:sz w:val="24"/>
          <w:szCs w:val="24"/>
        </w:rPr>
        <w:t xml:space="preserve">Entry scale </w:t>
      </w:r>
    </w:p>
    <w:p w:rsidR="001F0B2B" w:rsidRPr="00026BD3" w:rsidRDefault="001F0B2B" w:rsidP="00E624EB">
      <w:pPr>
        <w:rPr>
          <w:rFonts w:ascii="Tw Cen MT" w:hAnsi="Tw Cen MT"/>
          <w:sz w:val="24"/>
          <w:szCs w:val="24"/>
        </w:rPr>
      </w:pPr>
      <w:r w:rsidRPr="00026BD3">
        <w:rPr>
          <w:rFonts w:ascii="Tw Cen MT" w:hAnsi="Tw Cen MT"/>
          <w:sz w:val="24"/>
          <w:szCs w:val="24"/>
        </w:rPr>
        <w:t>The entry base for this phase would be to going through the documentation that is defined to understand the application and its work flows then building questions</w:t>
      </w:r>
    </w:p>
    <w:p w:rsidR="001F0B2B" w:rsidRPr="00026BD3" w:rsidRDefault="001F0B2B" w:rsidP="00E624EB">
      <w:pPr>
        <w:rPr>
          <w:rFonts w:ascii="Tw Cen MT" w:hAnsi="Tw Cen MT"/>
          <w:b/>
          <w:sz w:val="24"/>
          <w:szCs w:val="24"/>
        </w:rPr>
      </w:pPr>
      <w:r w:rsidRPr="00026BD3">
        <w:rPr>
          <w:rFonts w:ascii="Tw Cen MT" w:hAnsi="Tw Cen MT"/>
          <w:b/>
          <w:sz w:val="24"/>
          <w:szCs w:val="24"/>
        </w:rPr>
        <w:t>Exit scale</w:t>
      </w:r>
    </w:p>
    <w:p w:rsidR="00BF5B65" w:rsidRPr="00026BD3" w:rsidRDefault="001F0B2B" w:rsidP="00E624EB">
      <w:pPr>
        <w:rPr>
          <w:rFonts w:ascii="Tw Cen MT" w:hAnsi="Tw Cen MT"/>
          <w:sz w:val="24"/>
          <w:szCs w:val="24"/>
        </w:rPr>
      </w:pPr>
      <w:r w:rsidRPr="00026BD3">
        <w:rPr>
          <w:rFonts w:ascii="Tw Cen MT" w:hAnsi="Tw Cen MT"/>
          <w:sz w:val="24"/>
          <w:szCs w:val="24"/>
        </w:rPr>
        <w:t>After a series of fruitful discussions, coming up with all the possible scenarios that are con</w:t>
      </w:r>
      <w:r w:rsidR="00BF5B65" w:rsidRPr="00026BD3">
        <w:rPr>
          <w:rFonts w:ascii="Tw Cen MT" w:hAnsi="Tw Cen MT"/>
          <w:sz w:val="24"/>
          <w:szCs w:val="24"/>
        </w:rPr>
        <w:t xml:space="preserve">sidered </w:t>
      </w:r>
      <w:proofErr w:type="gramStart"/>
      <w:r w:rsidR="00BF5B65" w:rsidRPr="00026BD3">
        <w:rPr>
          <w:rFonts w:ascii="Tw Cen MT" w:hAnsi="Tw Cen MT"/>
          <w:sz w:val="24"/>
          <w:szCs w:val="24"/>
        </w:rPr>
        <w:t>to</w:t>
      </w:r>
      <w:proofErr w:type="gramEnd"/>
      <w:r w:rsidR="00BF5B65" w:rsidRPr="00026BD3">
        <w:rPr>
          <w:rFonts w:ascii="Tw Cen MT" w:hAnsi="Tw Cen MT"/>
          <w:sz w:val="24"/>
          <w:szCs w:val="24"/>
        </w:rPr>
        <w:t xml:space="preserve"> be tested then signi</w:t>
      </w:r>
      <w:r w:rsidRPr="00026BD3">
        <w:rPr>
          <w:rFonts w:ascii="Tw Cen MT" w:hAnsi="Tw Cen MT"/>
          <w:sz w:val="24"/>
          <w:szCs w:val="24"/>
        </w:rPr>
        <w:t>ng-off the</w:t>
      </w:r>
      <w:r w:rsidR="00BF5B65" w:rsidRPr="00026BD3">
        <w:rPr>
          <w:rFonts w:ascii="Tw Cen MT" w:hAnsi="Tw Cen MT"/>
          <w:sz w:val="24"/>
          <w:szCs w:val="24"/>
        </w:rPr>
        <w:t xml:space="preserve"> document as that acts as a base line document.</w:t>
      </w:r>
    </w:p>
    <w:p w:rsidR="00BF5B65" w:rsidRPr="00026BD3" w:rsidRDefault="00BF5B65" w:rsidP="00E624EB">
      <w:pPr>
        <w:rPr>
          <w:rFonts w:ascii="Tw Cen MT" w:hAnsi="Tw Cen MT"/>
          <w:b/>
          <w:sz w:val="28"/>
          <w:szCs w:val="28"/>
        </w:rPr>
      </w:pPr>
      <w:r w:rsidRPr="00026BD3">
        <w:rPr>
          <w:rFonts w:ascii="Tw Cen MT" w:hAnsi="Tw Cen MT"/>
          <w:b/>
          <w:sz w:val="28"/>
          <w:szCs w:val="28"/>
        </w:rPr>
        <w:t xml:space="preserve">Performance Test strategy </w:t>
      </w:r>
    </w:p>
    <w:p w:rsidR="00615687" w:rsidRPr="00026BD3" w:rsidRDefault="00615687" w:rsidP="00E624EB">
      <w:pPr>
        <w:rPr>
          <w:rFonts w:ascii="Tw Cen MT" w:hAnsi="Tw Cen MT"/>
          <w:sz w:val="24"/>
          <w:szCs w:val="24"/>
        </w:rPr>
      </w:pPr>
      <w:r w:rsidRPr="00026BD3">
        <w:rPr>
          <w:rFonts w:ascii="Tw Cen MT" w:hAnsi="Tw Cen MT"/>
          <w:sz w:val="24"/>
          <w:szCs w:val="24"/>
        </w:rPr>
        <w:t>In this phase following activities must be considered to be acted upon</w:t>
      </w:r>
    </w:p>
    <w:p w:rsidR="002C2038" w:rsidRPr="00026BD3" w:rsidRDefault="002C2038" w:rsidP="00B85308">
      <w:pPr>
        <w:rPr>
          <w:rFonts w:ascii="Tw Cen MT" w:hAnsi="Tw Cen MT"/>
          <w:sz w:val="24"/>
          <w:szCs w:val="24"/>
        </w:rPr>
      </w:pPr>
      <w:r w:rsidRPr="00026BD3">
        <w:rPr>
          <w:rFonts w:ascii="Tw Cen MT" w:hAnsi="Tw Cen MT"/>
          <w:sz w:val="24"/>
          <w:szCs w:val="24"/>
        </w:rPr>
        <w:t>Conducting a feasibility analysis in defining the in scope and out of scope requirements</w:t>
      </w:r>
    </w:p>
    <w:p w:rsidR="00B85308" w:rsidRPr="00026BD3" w:rsidRDefault="00B85308" w:rsidP="00B85308">
      <w:pPr>
        <w:rPr>
          <w:rFonts w:ascii="Tw Cen MT" w:hAnsi="Tw Cen MT"/>
          <w:sz w:val="24"/>
          <w:szCs w:val="24"/>
        </w:rPr>
      </w:pPr>
      <w:r w:rsidRPr="00026BD3">
        <w:rPr>
          <w:rFonts w:ascii="Tw Cen MT" w:hAnsi="Tw Cen MT"/>
          <w:sz w:val="24"/>
          <w:szCs w:val="24"/>
        </w:rPr>
        <w:lastRenderedPageBreak/>
        <w:t xml:space="preserve">This should be considered as a subsequent action to the NFR that’s defined.  Careful study of the requirement then understand what infrastructure is all needed to achieve that then calling out any challenges that would be foreseen. </w:t>
      </w:r>
    </w:p>
    <w:p w:rsidR="0040229F" w:rsidRPr="00026BD3" w:rsidRDefault="00B85308" w:rsidP="00B85308">
      <w:pPr>
        <w:rPr>
          <w:rFonts w:ascii="Tw Cen MT" w:hAnsi="Tw Cen MT"/>
          <w:sz w:val="24"/>
          <w:szCs w:val="24"/>
        </w:rPr>
      </w:pPr>
      <w:r w:rsidRPr="00026BD3">
        <w:rPr>
          <w:rFonts w:ascii="Tw Cen MT" w:hAnsi="Tw Cen MT"/>
          <w:sz w:val="24"/>
          <w:szCs w:val="24"/>
        </w:rPr>
        <w:t>As a performance tester we must gain control over the functionality as well as the technical internals that are used in ap</w:t>
      </w:r>
      <w:r w:rsidR="0040229F" w:rsidRPr="00026BD3">
        <w:rPr>
          <w:rFonts w:ascii="Tw Cen MT" w:hAnsi="Tw Cen MT"/>
          <w:sz w:val="24"/>
          <w:szCs w:val="24"/>
        </w:rPr>
        <w:t>plication</w:t>
      </w:r>
      <w:r w:rsidRPr="00026BD3">
        <w:rPr>
          <w:rFonts w:ascii="Tw Cen MT" w:hAnsi="Tw Cen MT"/>
          <w:sz w:val="24"/>
          <w:szCs w:val="24"/>
        </w:rPr>
        <w:t>.</w:t>
      </w:r>
      <w:r w:rsidR="0040229F" w:rsidRPr="00026BD3">
        <w:rPr>
          <w:rFonts w:ascii="Tw Cen MT" w:hAnsi="Tw Cen MT"/>
          <w:sz w:val="24"/>
          <w:szCs w:val="24"/>
        </w:rPr>
        <w:t xml:space="preserve"> After understood the requirement then we can come to a conclusion on the below</w:t>
      </w:r>
    </w:p>
    <w:p w:rsidR="000D427B" w:rsidRPr="00026BD3" w:rsidRDefault="0040229F" w:rsidP="00026BD3">
      <w:pPr>
        <w:pStyle w:val="ListParagraph"/>
        <w:numPr>
          <w:ilvl w:val="0"/>
          <w:numId w:val="4"/>
        </w:numPr>
        <w:rPr>
          <w:rFonts w:ascii="Tw Cen MT" w:hAnsi="Tw Cen MT"/>
          <w:sz w:val="24"/>
          <w:szCs w:val="24"/>
        </w:rPr>
      </w:pPr>
      <w:r w:rsidRPr="00026BD3">
        <w:rPr>
          <w:rFonts w:ascii="Tw Cen MT" w:hAnsi="Tw Cen MT"/>
          <w:sz w:val="24"/>
          <w:szCs w:val="24"/>
        </w:rPr>
        <w:t>If any scenario is not possible within the given infrastructure due to environment that has no downstream connections</w:t>
      </w:r>
      <w:r w:rsidR="000D427B" w:rsidRPr="00026BD3">
        <w:rPr>
          <w:rFonts w:ascii="Tw Cen MT" w:hAnsi="Tw Cen MT"/>
          <w:sz w:val="24"/>
          <w:szCs w:val="24"/>
        </w:rPr>
        <w:t xml:space="preserve"> or no tool support or due to any technical reason we have to bucket that under out of scope with proper agreement with all stakeholders. Also it is keen to understand how user friendly the use case is going to be? Basis that the performance testing company can leverage the infrastructure because quality does matter a lot</w:t>
      </w:r>
    </w:p>
    <w:p w:rsidR="000D427B" w:rsidRPr="00026BD3" w:rsidRDefault="000D427B" w:rsidP="00026BD3">
      <w:pPr>
        <w:ind w:left="360"/>
        <w:rPr>
          <w:rFonts w:ascii="Tw Cen MT" w:hAnsi="Tw Cen MT"/>
          <w:sz w:val="24"/>
          <w:szCs w:val="24"/>
        </w:rPr>
      </w:pPr>
      <w:proofErr w:type="spellStart"/>
      <w:r w:rsidRPr="00026BD3">
        <w:rPr>
          <w:rFonts w:ascii="Tw Cen MT" w:hAnsi="Tw Cen MT"/>
          <w:sz w:val="24"/>
          <w:szCs w:val="24"/>
        </w:rPr>
        <w:t>Eg</w:t>
      </w:r>
      <w:proofErr w:type="spellEnd"/>
      <w:r w:rsidRPr="00026BD3">
        <w:rPr>
          <w:rFonts w:ascii="Tw Cen MT" w:hAnsi="Tw Cen MT"/>
          <w:sz w:val="24"/>
          <w:szCs w:val="24"/>
        </w:rPr>
        <w:t xml:space="preserve">: how the transactions take place and what technique is being used to place a transaction and the technologies being used such as </w:t>
      </w:r>
      <w:proofErr w:type="spellStart"/>
      <w:proofErr w:type="gramStart"/>
      <w:r w:rsidRPr="00026BD3">
        <w:rPr>
          <w:rFonts w:ascii="Tw Cen MT" w:hAnsi="Tw Cen MT"/>
          <w:sz w:val="24"/>
          <w:szCs w:val="24"/>
        </w:rPr>
        <w:t>kafka</w:t>
      </w:r>
      <w:proofErr w:type="spellEnd"/>
      <w:proofErr w:type="gramEnd"/>
      <w:r w:rsidRPr="00026BD3">
        <w:rPr>
          <w:rFonts w:ascii="Tw Cen MT" w:hAnsi="Tw Cen MT"/>
          <w:sz w:val="24"/>
          <w:szCs w:val="24"/>
        </w:rPr>
        <w:t xml:space="preserve">, message queue, </w:t>
      </w:r>
      <w:proofErr w:type="spellStart"/>
      <w:r w:rsidRPr="00026BD3">
        <w:rPr>
          <w:rFonts w:ascii="Tw Cen MT" w:hAnsi="Tw Cen MT"/>
          <w:sz w:val="24"/>
          <w:szCs w:val="24"/>
        </w:rPr>
        <w:t>stremsets</w:t>
      </w:r>
      <w:proofErr w:type="spellEnd"/>
      <w:r w:rsidRPr="00026BD3">
        <w:rPr>
          <w:rFonts w:ascii="Tw Cen MT" w:hAnsi="Tw Cen MT"/>
          <w:sz w:val="24"/>
          <w:szCs w:val="24"/>
        </w:rPr>
        <w:t xml:space="preserve">, ping, </w:t>
      </w:r>
      <w:proofErr w:type="spellStart"/>
      <w:r w:rsidRPr="00026BD3">
        <w:rPr>
          <w:rFonts w:ascii="Tw Cen MT" w:hAnsi="Tw Cen MT"/>
          <w:sz w:val="24"/>
          <w:szCs w:val="24"/>
        </w:rPr>
        <w:t>cws</w:t>
      </w:r>
      <w:proofErr w:type="spellEnd"/>
      <w:r w:rsidRPr="00026BD3">
        <w:rPr>
          <w:rFonts w:ascii="Tw Cen MT" w:hAnsi="Tw Cen MT"/>
          <w:sz w:val="24"/>
          <w:szCs w:val="24"/>
        </w:rPr>
        <w:t xml:space="preserve"> authentication.</w:t>
      </w:r>
    </w:p>
    <w:p w:rsidR="00B85308" w:rsidRPr="00026BD3" w:rsidRDefault="000D427B" w:rsidP="00026BD3">
      <w:pPr>
        <w:pStyle w:val="ListParagraph"/>
        <w:numPr>
          <w:ilvl w:val="0"/>
          <w:numId w:val="4"/>
        </w:numPr>
        <w:rPr>
          <w:rFonts w:ascii="Tw Cen MT" w:hAnsi="Tw Cen MT"/>
          <w:sz w:val="24"/>
          <w:szCs w:val="24"/>
        </w:rPr>
      </w:pPr>
      <w:r w:rsidRPr="00026BD3">
        <w:rPr>
          <w:rFonts w:ascii="Tw Cen MT" w:hAnsi="Tw Cen MT"/>
          <w:sz w:val="24"/>
          <w:szCs w:val="24"/>
        </w:rPr>
        <w:t>The feasibility study also states the SLA for a specific scenario, as we might get into a situation where some R&amp;D is needed to achieve a new task.</w:t>
      </w:r>
    </w:p>
    <w:p w:rsidR="002C2038" w:rsidRPr="00026BD3" w:rsidRDefault="002C2038" w:rsidP="00CB0FBB">
      <w:pPr>
        <w:rPr>
          <w:rFonts w:ascii="Tw Cen MT" w:hAnsi="Tw Cen MT"/>
          <w:b/>
          <w:sz w:val="28"/>
          <w:szCs w:val="28"/>
        </w:rPr>
      </w:pPr>
      <w:r w:rsidRPr="00026BD3">
        <w:rPr>
          <w:rFonts w:ascii="Tw Cen MT" w:hAnsi="Tw Cen MT"/>
          <w:b/>
          <w:sz w:val="28"/>
          <w:szCs w:val="28"/>
        </w:rPr>
        <w:t>Identification of tools and infrastructure</w:t>
      </w:r>
    </w:p>
    <w:p w:rsidR="00CB0FBB" w:rsidRPr="00026BD3" w:rsidRDefault="00CB0FBB" w:rsidP="00CB0FBB">
      <w:pPr>
        <w:rPr>
          <w:rFonts w:ascii="Tw Cen MT" w:hAnsi="Tw Cen MT"/>
          <w:sz w:val="24"/>
          <w:szCs w:val="24"/>
        </w:rPr>
      </w:pPr>
      <w:r w:rsidRPr="00026BD3">
        <w:rPr>
          <w:rFonts w:ascii="Tw Cen MT" w:hAnsi="Tw Cen MT"/>
          <w:sz w:val="24"/>
          <w:szCs w:val="24"/>
        </w:rPr>
        <w:t xml:space="preserve">Before we jump on to any design or implantation </w:t>
      </w:r>
      <w:r w:rsidR="00A8510B" w:rsidRPr="00026BD3">
        <w:rPr>
          <w:rFonts w:ascii="Tw Cen MT" w:hAnsi="Tw Cen MT"/>
          <w:sz w:val="24"/>
          <w:szCs w:val="24"/>
        </w:rPr>
        <w:t>plans we should analyz</w:t>
      </w:r>
      <w:r w:rsidRPr="00026BD3">
        <w:rPr>
          <w:rFonts w:ascii="Tw Cen MT" w:hAnsi="Tw Cen MT"/>
          <w:sz w:val="24"/>
          <w:szCs w:val="24"/>
        </w:rPr>
        <w:t xml:space="preserve">e and choose a best suit tool for the project need. There are two things </w:t>
      </w:r>
      <w:r w:rsidR="00A8510B" w:rsidRPr="00026BD3">
        <w:rPr>
          <w:rFonts w:ascii="Tw Cen MT" w:hAnsi="Tw Cen MT"/>
          <w:sz w:val="24"/>
          <w:szCs w:val="24"/>
        </w:rPr>
        <w:t>to be considered before we take a decision</w:t>
      </w:r>
    </w:p>
    <w:p w:rsidR="00A8510B" w:rsidRPr="00026BD3" w:rsidRDefault="00A8510B" w:rsidP="00CB0FBB">
      <w:pPr>
        <w:rPr>
          <w:rFonts w:ascii="Tw Cen MT" w:hAnsi="Tw Cen MT"/>
          <w:sz w:val="24"/>
          <w:szCs w:val="24"/>
        </w:rPr>
      </w:pPr>
      <w:r w:rsidRPr="00026BD3">
        <w:rPr>
          <w:rFonts w:ascii="Tw Cen MT" w:hAnsi="Tw Cen MT"/>
          <w:b/>
          <w:sz w:val="24"/>
          <w:szCs w:val="24"/>
        </w:rPr>
        <w:t>Tool cost</w:t>
      </w:r>
      <w:r w:rsidR="00B041A1" w:rsidRPr="00026BD3">
        <w:rPr>
          <w:rFonts w:ascii="Tw Cen MT" w:hAnsi="Tw Cen MT"/>
          <w:b/>
          <w:sz w:val="24"/>
          <w:szCs w:val="24"/>
        </w:rPr>
        <w:t>: -</w:t>
      </w:r>
      <w:r w:rsidRPr="00026BD3">
        <w:rPr>
          <w:rFonts w:ascii="Tw Cen MT" w:hAnsi="Tw Cen MT"/>
          <w:sz w:val="24"/>
          <w:szCs w:val="24"/>
        </w:rPr>
        <w:t xml:space="preserve"> in order to help with cutting the cost for a company selecting an open source would be a good </w:t>
      </w:r>
      <w:proofErr w:type="gramStart"/>
      <w:r w:rsidR="00B041A1" w:rsidRPr="00026BD3">
        <w:rPr>
          <w:rFonts w:ascii="Tw Cen MT" w:hAnsi="Tw Cen MT"/>
          <w:sz w:val="24"/>
          <w:szCs w:val="24"/>
        </w:rPr>
        <w:t>move,</w:t>
      </w:r>
      <w:proofErr w:type="gramEnd"/>
      <w:r w:rsidRPr="00026BD3">
        <w:rPr>
          <w:rFonts w:ascii="Tw Cen MT" w:hAnsi="Tw Cen MT"/>
          <w:sz w:val="24"/>
          <w:szCs w:val="24"/>
        </w:rPr>
        <w:t xml:space="preserve"> if the client or customer has their own preference of opting for a commercial tool we can prefer that one too. The ideology here is selecting a one that satisfies all the needs then selecting a one that can do all for us</w:t>
      </w:r>
      <w:r w:rsidR="00CF1CFA" w:rsidRPr="00026BD3">
        <w:rPr>
          <w:rFonts w:ascii="Tw Cen MT" w:hAnsi="Tw Cen MT"/>
          <w:sz w:val="24"/>
          <w:szCs w:val="24"/>
        </w:rPr>
        <w:t xml:space="preserve"> such as giving good reports, support plugins and should support </w:t>
      </w:r>
    </w:p>
    <w:p w:rsidR="00A8510B" w:rsidRPr="00026BD3" w:rsidRDefault="00A8510B" w:rsidP="00CB0FBB">
      <w:pPr>
        <w:rPr>
          <w:rFonts w:ascii="Tw Cen MT" w:hAnsi="Tw Cen MT"/>
          <w:sz w:val="24"/>
          <w:szCs w:val="24"/>
        </w:rPr>
      </w:pPr>
      <w:r w:rsidRPr="00026BD3">
        <w:rPr>
          <w:rFonts w:ascii="Tw Cen MT" w:hAnsi="Tw Cen MT"/>
          <w:b/>
          <w:sz w:val="24"/>
          <w:szCs w:val="24"/>
        </w:rPr>
        <w:t>Community support</w:t>
      </w:r>
      <w:r w:rsidR="00CF1CFA" w:rsidRPr="00026BD3">
        <w:rPr>
          <w:rFonts w:ascii="Tw Cen MT" w:hAnsi="Tw Cen MT"/>
          <w:b/>
          <w:sz w:val="24"/>
          <w:szCs w:val="24"/>
        </w:rPr>
        <w:t>:</w:t>
      </w:r>
      <w:r w:rsidR="00CF1CFA" w:rsidRPr="00026BD3">
        <w:rPr>
          <w:rFonts w:ascii="Tw Cen MT" w:hAnsi="Tw Cen MT"/>
          <w:sz w:val="24"/>
          <w:szCs w:val="24"/>
        </w:rPr>
        <w:t xml:space="preserve"> -</w:t>
      </w:r>
      <w:r w:rsidRPr="00026BD3">
        <w:rPr>
          <w:rFonts w:ascii="Tw Cen MT" w:hAnsi="Tw Cen MT"/>
          <w:sz w:val="24"/>
          <w:szCs w:val="24"/>
        </w:rPr>
        <w:t xml:space="preserve"> it’s not certainly good move </w:t>
      </w:r>
      <w:r w:rsidR="00CF1CFA" w:rsidRPr="00026BD3">
        <w:rPr>
          <w:rFonts w:ascii="Tw Cen MT" w:hAnsi="Tw Cen MT"/>
          <w:sz w:val="24"/>
          <w:szCs w:val="24"/>
        </w:rPr>
        <w:t>selecting a tool that has very narrow community support, having a good supported community will help us greatly to resolve any problems that we encounter during the usage</w:t>
      </w:r>
    </w:p>
    <w:p w:rsidR="00B041A1" w:rsidRPr="00026BD3" w:rsidRDefault="00B041A1" w:rsidP="00CB0FBB">
      <w:pPr>
        <w:rPr>
          <w:rFonts w:ascii="Tw Cen MT" w:hAnsi="Tw Cen MT"/>
          <w:sz w:val="24"/>
          <w:szCs w:val="24"/>
        </w:rPr>
      </w:pPr>
      <w:r w:rsidRPr="00026BD3">
        <w:rPr>
          <w:rFonts w:ascii="Tw Cen MT" w:hAnsi="Tw Cen MT"/>
          <w:sz w:val="24"/>
          <w:szCs w:val="24"/>
        </w:rPr>
        <w:t>Keeping the wider tool support a fixed thing, to comment on the other option of opting a freeware of commercial is always debatable, this can fairly be negotiated with the stakeholders and go for selection</w:t>
      </w:r>
    </w:p>
    <w:p w:rsidR="00B105C3" w:rsidRPr="00026BD3" w:rsidRDefault="00B105C3" w:rsidP="00026BD3">
      <w:pPr>
        <w:tabs>
          <w:tab w:val="center" w:pos="4680"/>
        </w:tabs>
        <w:rPr>
          <w:rFonts w:ascii="Tw Cen MT" w:hAnsi="Tw Cen MT"/>
          <w:b/>
          <w:sz w:val="24"/>
          <w:szCs w:val="24"/>
        </w:rPr>
      </w:pPr>
      <w:r w:rsidRPr="00026BD3">
        <w:rPr>
          <w:rFonts w:ascii="Tw Cen MT" w:hAnsi="Tw Cen MT"/>
          <w:b/>
          <w:sz w:val="24"/>
          <w:szCs w:val="24"/>
        </w:rPr>
        <w:t>Popular Performance Testing tools are:</w:t>
      </w:r>
      <w:r w:rsidR="00026BD3">
        <w:rPr>
          <w:rFonts w:ascii="Tw Cen MT" w:hAnsi="Tw Cen MT"/>
          <w:b/>
          <w:sz w:val="24"/>
          <w:szCs w:val="24"/>
        </w:rPr>
        <w:tab/>
      </w:r>
    </w:p>
    <w:p w:rsidR="00B105C3" w:rsidRPr="00026BD3" w:rsidRDefault="00B105C3" w:rsidP="00B105C3">
      <w:pPr>
        <w:rPr>
          <w:rFonts w:ascii="Tw Cen MT" w:hAnsi="Tw Cen MT"/>
          <w:sz w:val="24"/>
          <w:szCs w:val="24"/>
        </w:rPr>
      </w:pPr>
      <w:r w:rsidRPr="00026BD3">
        <w:rPr>
          <w:rFonts w:ascii="Tw Cen MT" w:hAnsi="Tw Cen MT"/>
          <w:sz w:val="24"/>
          <w:szCs w:val="24"/>
        </w:rPr>
        <w:t> </w:t>
      </w:r>
      <w:proofErr w:type="spellStart"/>
      <w:r w:rsidRPr="00026BD3">
        <w:rPr>
          <w:rFonts w:ascii="Tw Cen MT" w:hAnsi="Tw Cen MT"/>
          <w:sz w:val="24"/>
          <w:szCs w:val="24"/>
        </w:rPr>
        <w:t>Jmeter</w:t>
      </w:r>
      <w:proofErr w:type="spellEnd"/>
      <w:r w:rsidRPr="00026BD3">
        <w:rPr>
          <w:rFonts w:ascii="Tw Cen MT" w:hAnsi="Tw Cen MT"/>
          <w:sz w:val="24"/>
          <w:szCs w:val="24"/>
        </w:rPr>
        <w:t xml:space="preserve"> (open source)</w:t>
      </w:r>
    </w:p>
    <w:p w:rsidR="00B105C3" w:rsidRPr="00026BD3" w:rsidRDefault="00B105C3" w:rsidP="00B105C3">
      <w:pPr>
        <w:rPr>
          <w:rFonts w:ascii="Tw Cen MT" w:hAnsi="Tw Cen MT"/>
          <w:sz w:val="24"/>
          <w:szCs w:val="24"/>
        </w:rPr>
      </w:pPr>
      <w:r w:rsidRPr="00026BD3">
        <w:rPr>
          <w:rFonts w:ascii="Tw Cen MT" w:hAnsi="Tw Cen MT"/>
          <w:sz w:val="24"/>
          <w:szCs w:val="24"/>
        </w:rPr>
        <w:t> Load runner (commercial)</w:t>
      </w:r>
    </w:p>
    <w:p w:rsidR="00B105C3" w:rsidRPr="00026BD3" w:rsidRDefault="00B105C3" w:rsidP="00B105C3">
      <w:pPr>
        <w:rPr>
          <w:rFonts w:ascii="Tw Cen MT" w:hAnsi="Tw Cen MT"/>
          <w:sz w:val="24"/>
          <w:szCs w:val="24"/>
        </w:rPr>
      </w:pPr>
      <w:r w:rsidRPr="00026BD3">
        <w:rPr>
          <w:rFonts w:ascii="Tw Cen MT" w:hAnsi="Tw Cen MT"/>
          <w:sz w:val="24"/>
          <w:szCs w:val="24"/>
        </w:rPr>
        <w:t> Silk performer (commercial)</w:t>
      </w:r>
    </w:p>
    <w:p w:rsidR="00B105C3" w:rsidRPr="00026BD3" w:rsidRDefault="00B105C3" w:rsidP="00B105C3">
      <w:pPr>
        <w:rPr>
          <w:rFonts w:ascii="Tw Cen MT" w:hAnsi="Tw Cen MT"/>
          <w:sz w:val="24"/>
          <w:szCs w:val="24"/>
        </w:rPr>
      </w:pPr>
      <w:r w:rsidRPr="00026BD3">
        <w:rPr>
          <w:rFonts w:ascii="Tw Cen MT" w:hAnsi="Tw Cen MT"/>
          <w:sz w:val="24"/>
          <w:szCs w:val="24"/>
        </w:rPr>
        <w:lastRenderedPageBreak/>
        <w:t> Neo load (Commercial)</w:t>
      </w:r>
    </w:p>
    <w:p w:rsidR="00B105C3" w:rsidRPr="00026BD3" w:rsidRDefault="00B105C3" w:rsidP="00B105C3">
      <w:pPr>
        <w:rPr>
          <w:rFonts w:ascii="Tw Cen MT" w:hAnsi="Tw Cen MT"/>
          <w:b/>
          <w:sz w:val="24"/>
          <w:szCs w:val="24"/>
        </w:rPr>
      </w:pPr>
      <w:r w:rsidRPr="00026BD3">
        <w:rPr>
          <w:rFonts w:ascii="Tw Cen MT" w:hAnsi="Tw Cen MT"/>
          <w:b/>
          <w:sz w:val="24"/>
          <w:szCs w:val="24"/>
        </w:rPr>
        <w:t>Application performance management tools:</w:t>
      </w:r>
    </w:p>
    <w:p w:rsidR="00B105C3" w:rsidRPr="00026BD3" w:rsidRDefault="00B105C3" w:rsidP="00B105C3">
      <w:pPr>
        <w:rPr>
          <w:rFonts w:ascii="Tw Cen MT" w:hAnsi="Tw Cen MT"/>
          <w:sz w:val="24"/>
          <w:szCs w:val="24"/>
        </w:rPr>
      </w:pPr>
      <w:r w:rsidRPr="00026BD3">
        <w:rPr>
          <w:rFonts w:ascii="Tw Cen MT" w:hAnsi="Tw Cen MT"/>
          <w:sz w:val="24"/>
          <w:szCs w:val="24"/>
        </w:rPr>
        <w:t> App Dynamics</w:t>
      </w:r>
    </w:p>
    <w:p w:rsidR="00B105C3" w:rsidRPr="00026BD3" w:rsidRDefault="00B105C3" w:rsidP="00B105C3">
      <w:pPr>
        <w:rPr>
          <w:rFonts w:ascii="Tw Cen MT" w:hAnsi="Tw Cen MT"/>
          <w:sz w:val="24"/>
          <w:szCs w:val="24"/>
        </w:rPr>
      </w:pPr>
      <w:r w:rsidRPr="00026BD3">
        <w:rPr>
          <w:rFonts w:ascii="Tw Cen MT" w:hAnsi="Tw Cen MT"/>
          <w:sz w:val="24"/>
          <w:szCs w:val="24"/>
        </w:rPr>
        <w:t> Wily-</w:t>
      </w:r>
      <w:proofErr w:type="spellStart"/>
      <w:r w:rsidRPr="00026BD3">
        <w:rPr>
          <w:rFonts w:ascii="Tw Cen MT" w:hAnsi="Tw Cen MT"/>
          <w:sz w:val="24"/>
          <w:szCs w:val="24"/>
        </w:rPr>
        <w:t>introscope</w:t>
      </w:r>
      <w:proofErr w:type="spellEnd"/>
    </w:p>
    <w:p w:rsidR="00B105C3" w:rsidRPr="00026BD3" w:rsidRDefault="00B105C3" w:rsidP="00B105C3">
      <w:pPr>
        <w:rPr>
          <w:rFonts w:ascii="Tw Cen MT" w:hAnsi="Tw Cen MT"/>
          <w:sz w:val="24"/>
          <w:szCs w:val="24"/>
        </w:rPr>
      </w:pPr>
      <w:r w:rsidRPr="00026BD3">
        <w:rPr>
          <w:rFonts w:ascii="Tw Cen MT" w:hAnsi="Tw Cen MT"/>
          <w:sz w:val="24"/>
          <w:szCs w:val="24"/>
        </w:rPr>
        <w:t> </w:t>
      </w:r>
      <w:proofErr w:type="spellStart"/>
      <w:r w:rsidRPr="00026BD3">
        <w:rPr>
          <w:rFonts w:ascii="Tw Cen MT" w:hAnsi="Tw Cen MT"/>
          <w:sz w:val="24"/>
          <w:szCs w:val="24"/>
        </w:rPr>
        <w:t>Perf</w:t>
      </w:r>
      <w:proofErr w:type="spellEnd"/>
      <w:r w:rsidRPr="00026BD3">
        <w:rPr>
          <w:rFonts w:ascii="Tw Cen MT" w:hAnsi="Tw Cen MT"/>
          <w:sz w:val="24"/>
          <w:szCs w:val="24"/>
        </w:rPr>
        <w:t xml:space="preserve"> </w:t>
      </w:r>
      <w:proofErr w:type="spellStart"/>
      <w:proofErr w:type="gramStart"/>
      <w:r w:rsidRPr="00026BD3">
        <w:rPr>
          <w:rFonts w:ascii="Tw Cen MT" w:hAnsi="Tw Cen MT"/>
          <w:sz w:val="24"/>
          <w:szCs w:val="24"/>
        </w:rPr>
        <w:t>mon</w:t>
      </w:r>
      <w:proofErr w:type="spellEnd"/>
      <w:proofErr w:type="gramEnd"/>
    </w:p>
    <w:p w:rsidR="00CF1CFA" w:rsidRPr="00026BD3" w:rsidRDefault="00B105C3" w:rsidP="00CB0FBB">
      <w:pPr>
        <w:rPr>
          <w:rFonts w:ascii="Tw Cen MT" w:hAnsi="Tw Cen MT"/>
          <w:sz w:val="24"/>
          <w:szCs w:val="24"/>
        </w:rPr>
      </w:pPr>
      <w:r w:rsidRPr="00026BD3">
        <w:rPr>
          <w:rFonts w:ascii="Tw Cen MT" w:hAnsi="Tw Cen MT"/>
          <w:sz w:val="24"/>
          <w:szCs w:val="24"/>
        </w:rPr>
        <w:t> N-</w:t>
      </w:r>
      <w:proofErr w:type="spellStart"/>
      <w:r w:rsidRPr="00026BD3">
        <w:rPr>
          <w:rFonts w:ascii="Tw Cen MT" w:hAnsi="Tw Cen MT"/>
          <w:sz w:val="24"/>
          <w:szCs w:val="24"/>
        </w:rPr>
        <w:t>mon</w:t>
      </w:r>
      <w:proofErr w:type="spellEnd"/>
    </w:p>
    <w:p w:rsidR="002C2038" w:rsidRPr="00026BD3" w:rsidRDefault="002C2038" w:rsidP="00B023F0">
      <w:pPr>
        <w:rPr>
          <w:rFonts w:ascii="Tw Cen MT" w:hAnsi="Tw Cen MT"/>
          <w:b/>
          <w:sz w:val="28"/>
          <w:szCs w:val="28"/>
        </w:rPr>
      </w:pPr>
      <w:r w:rsidRPr="00026BD3">
        <w:rPr>
          <w:rFonts w:ascii="Tw Cen MT" w:hAnsi="Tw Cen MT"/>
          <w:b/>
          <w:sz w:val="28"/>
          <w:szCs w:val="28"/>
        </w:rPr>
        <w:t>Environment and data set up</w:t>
      </w:r>
    </w:p>
    <w:p w:rsidR="00B023F0" w:rsidRPr="00026BD3" w:rsidRDefault="00B023F0" w:rsidP="00B023F0">
      <w:pPr>
        <w:rPr>
          <w:rFonts w:ascii="Tw Cen MT" w:hAnsi="Tw Cen MT"/>
          <w:sz w:val="24"/>
          <w:szCs w:val="24"/>
        </w:rPr>
      </w:pPr>
      <w:r w:rsidRPr="00026BD3">
        <w:rPr>
          <w:rFonts w:ascii="Tw Cen MT" w:hAnsi="Tw Cen MT"/>
          <w:sz w:val="24"/>
          <w:szCs w:val="24"/>
        </w:rPr>
        <w:t xml:space="preserve">As a performance testing company we should always keep a separate environment for NFT testing and it is very much required that the environment should impersonate the </w:t>
      </w:r>
      <w:r w:rsidR="00CB397E" w:rsidRPr="00026BD3">
        <w:rPr>
          <w:rFonts w:ascii="Tw Cen MT" w:hAnsi="Tw Cen MT"/>
          <w:sz w:val="24"/>
          <w:szCs w:val="24"/>
        </w:rPr>
        <w:t xml:space="preserve">production </w:t>
      </w:r>
      <w:proofErr w:type="gramStart"/>
      <w:r w:rsidR="00CB397E" w:rsidRPr="00026BD3">
        <w:rPr>
          <w:rFonts w:ascii="Tw Cen MT" w:hAnsi="Tw Cen MT"/>
          <w:sz w:val="24"/>
          <w:szCs w:val="24"/>
        </w:rPr>
        <w:t>environment</w:t>
      </w:r>
      <w:proofErr w:type="gramEnd"/>
      <w:r w:rsidR="00CB397E" w:rsidRPr="00026BD3">
        <w:rPr>
          <w:rFonts w:ascii="Tw Cen MT" w:hAnsi="Tw Cen MT"/>
          <w:sz w:val="24"/>
          <w:szCs w:val="24"/>
        </w:rPr>
        <w:t xml:space="preserve">. The big reason for this is, NFT testing is going to set up some benchmark or critical parameters for the application as </w:t>
      </w:r>
      <w:r w:rsidR="00ED4442" w:rsidRPr="00026BD3">
        <w:rPr>
          <w:rFonts w:ascii="Tw Cen MT" w:hAnsi="Tw Cen MT"/>
          <w:sz w:val="24"/>
          <w:szCs w:val="24"/>
        </w:rPr>
        <w:t>stated below</w:t>
      </w:r>
    </w:p>
    <w:p w:rsidR="00CB397E" w:rsidRPr="00026BD3" w:rsidRDefault="00CB397E" w:rsidP="00B023F0">
      <w:pPr>
        <w:rPr>
          <w:rFonts w:ascii="Tw Cen MT" w:hAnsi="Tw Cen MT"/>
          <w:sz w:val="24"/>
          <w:szCs w:val="24"/>
        </w:rPr>
      </w:pPr>
      <w:r w:rsidRPr="00026BD3">
        <w:rPr>
          <w:rFonts w:ascii="Tw Cen MT" w:hAnsi="Tw Cen MT"/>
          <w:sz w:val="24"/>
          <w:szCs w:val="24"/>
        </w:rPr>
        <w:t>How many parallel users can access the application?</w:t>
      </w:r>
    </w:p>
    <w:p w:rsidR="00CB397E" w:rsidRPr="00026BD3" w:rsidRDefault="00CB397E" w:rsidP="00B023F0">
      <w:pPr>
        <w:rPr>
          <w:rFonts w:ascii="Tw Cen MT" w:hAnsi="Tw Cen MT"/>
          <w:sz w:val="24"/>
          <w:szCs w:val="24"/>
        </w:rPr>
      </w:pPr>
      <w:r w:rsidRPr="00026BD3">
        <w:rPr>
          <w:rFonts w:ascii="Tw Cen MT" w:hAnsi="Tw Cen MT"/>
          <w:sz w:val="24"/>
          <w:szCs w:val="24"/>
        </w:rPr>
        <w:t>How</w:t>
      </w:r>
      <w:r w:rsidR="00ED4442" w:rsidRPr="00026BD3">
        <w:rPr>
          <w:rFonts w:ascii="Tw Cen MT" w:hAnsi="Tw Cen MT"/>
          <w:sz w:val="24"/>
          <w:szCs w:val="24"/>
        </w:rPr>
        <w:t xml:space="preserve"> scalable </w:t>
      </w:r>
      <w:r w:rsidRPr="00026BD3">
        <w:rPr>
          <w:rFonts w:ascii="Tw Cen MT" w:hAnsi="Tw Cen MT"/>
          <w:sz w:val="24"/>
          <w:szCs w:val="24"/>
        </w:rPr>
        <w:t>the application is during peak load?</w:t>
      </w:r>
    </w:p>
    <w:p w:rsidR="00CB397E" w:rsidRPr="00026BD3" w:rsidRDefault="00ED4442" w:rsidP="00B023F0">
      <w:pPr>
        <w:rPr>
          <w:rFonts w:ascii="Tw Cen MT" w:hAnsi="Tw Cen MT"/>
          <w:sz w:val="24"/>
          <w:szCs w:val="24"/>
        </w:rPr>
      </w:pPr>
      <w:r w:rsidRPr="00026BD3">
        <w:rPr>
          <w:rFonts w:ascii="Tw Cen MT" w:hAnsi="Tw Cen MT"/>
          <w:sz w:val="24"/>
          <w:szCs w:val="24"/>
        </w:rPr>
        <w:t>How many transactions can be processed when subjected to bottleneck conditions?</w:t>
      </w:r>
    </w:p>
    <w:p w:rsidR="00ED4442" w:rsidRPr="00026BD3" w:rsidRDefault="00ED4442" w:rsidP="00B023F0">
      <w:pPr>
        <w:rPr>
          <w:rFonts w:ascii="Tw Cen MT" w:hAnsi="Tw Cen MT"/>
          <w:sz w:val="24"/>
          <w:szCs w:val="24"/>
        </w:rPr>
      </w:pPr>
    </w:p>
    <w:p w:rsidR="00ED4442" w:rsidRPr="00026BD3" w:rsidRDefault="00ED4442" w:rsidP="00B023F0">
      <w:pPr>
        <w:rPr>
          <w:rFonts w:ascii="Tw Cen MT" w:hAnsi="Tw Cen MT"/>
          <w:sz w:val="24"/>
          <w:szCs w:val="24"/>
        </w:rPr>
      </w:pPr>
      <w:r w:rsidRPr="00026BD3">
        <w:rPr>
          <w:rFonts w:ascii="Tw Cen MT" w:hAnsi="Tw Cen MT"/>
          <w:sz w:val="24"/>
          <w:szCs w:val="24"/>
        </w:rPr>
        <w:t xml:space="preserve">The above mentioned parameters can only be determined in an isolated </w:t>
      </w:r>
      <w:r w:rsidR="00345D0C" w:rsidRPr="00026BD3">
        <w:rPr>
          <w:rFonts w:ascii="Tw Cen MT" w:hAnsi="Tw Cen MT"/>
          <w:sz w:val="24"/>
          <w:szCs w:val="24"/>
        </w:rPr>
        <w:t>environment,</w:t>
      </w:r>
      <w:r w:rsidRPr="00026BD3">
        <w:rPr>
          <w:rFonts w:ascii="Tw Cen MT" w:hAnsi="Tw Cen MT"/>
          <w:sz w:val="24"/>
          <w:szCs w:val="24"/>
        </w:rPr>
        <w:t xml:space="preserve"> if at all the performance testing is asked to share the environment with system testing team that jeopardizes </w:t>
      </w:r>
      <w:r w:rsidR="00345D0C" w:rsidRPr="00026BD3">
        <w:rPr>
          <w:rFonts w:ascii="Tw Cen MT" w:hAnsi="Tw Cen MT"/>
          <w:sz w:val="24"/>
          <w:szCs w:val="24"/>
        </w:rPr>
        <w:t>the productivity of the both the teams.</w:t>
      </w:r>
    </w:p>
    <w:p w:rsidR="00345D0C" w:rsidRPr="00026BD3" w:rsidRDefault="00345D0C" w:rsidP="00B023F0">
      <w:pPr>
        <w:rPr>
          <w:rFonts w:ascii="Tw Cen MT" w:hAnsi="Tw Cen MT"/>
          <w:sz w:val="24"/>
          <w:szCs w:val="24"/>
        </w:rPr>
      </w:pPr>
      <w:r w:rsidRPr="00026BD3">
        <w:rPr>
          <w:rFonts w:ascii="Tw Cen MT" w:hAnsi="Tw Cen MT"/>
          <w:sz w:val="24"/>
          <w:szCs w:val="24"/>
        </w:rPr>
        <w:t>And in the same fashion it is good have a production data copy loaded to the NFT environment to better replicate customer use cases.</w:t>
      </w:r>
    </w:p>
    <w:p w:rsidR="00ED4442" w:rsidRPr="00026BD3" w:rsidRDefault="00ED4442" w:rsidP="00B023F0">
      <w:pPr>
        <w:rPr>
          <w:rFonts w:ascii="Tw Cen MT" w:hAnsi="Tw Cen MT"/>
          <w:sz w:val="24"/>
          <w:szCs w:val="24"/>
        </w:rPr>
      </w:pPr>
    </w:p>
    <w:p w:rsidR="002C2038" w:rsidRPr="00026BD3" w:rsidRDefault="002C2038" w:rsidP="00B105C3">
      <w:pPr>
        <w:rPr>
          <w:rFonts w:ascii="Tw Cen MT" w:hAnsi="Tw Cen MT"/>
          <w:b/>
          <w:sz w:val="28"/>
          <w:szCs w:val="28"/>
        </w:rPr>
      </w:pPr>
      <w:r w:rsidRPr="00026BD3">
        <w:rPr>
          <w:rFonts w:ascii="Tw Cen MT" w:hAnsi="Tw Cen MT"/>
          <w:b/>
          <w:sz w:val="28"/>
          <w:szCs w:val="28"/>
        </w:rPr>
        <w:t xml:space="preserve">Assessing the risks </w:t>
      </w:r>
      <w:r w:rsidR="00B85308" w:rsidRPr="00026BD3">
        <w:rPr>
          <w:rFonts w:ascii="Tw Cen MT" w:hAnsi="Tw Cen MT"/>
          <w:b/>
          <w:sz w:val="28"/>
          <w:szCs w:val="28"/>
        </w:rPr>
        <w:t>and assumptions</w:t>
      </w:r>
    </w:p>
    <w:p w:rsidR="00B105C3" w:rsidRPr="00026BD3" w:rsidRDefault="00B105C3" w:rsidP="00B105C3">
      <w:pPr>
        <w:rPr>
          <w:rFonts w:ascii="Tw Cen MT" w:hAnsi="Tw Cen MT"/>
          <w:sz w:val="24"/>
          <w:szCs w:val="24"/>
        </w:rPr>
      </w:pPr>
      <w:r w:rsidRPr="00026BD3">
        <w:rPr>
          <w:rFonts w:ascii="Tw Cen MT" w:hAnsi="Tw Cen MT"/>
          <w:sz w:val="24"/>
          <w:szCs w:val="24"/>
        </w:rPr>
        <w:t xml:space="preserve">As a performance tester we should be proactively calling out the risks and they should be aforementioned.   </w:t>
      </w:r>
      <w:r w:rsidR="00257850" w:rsidRPr="00026BD3">
        <w:rPr>
          <w:rFonts w:ascii="Tw Cen MT" w:hAnsi="Tw Cen MT"/>
          <w:sz w:val="24"/>
          <w:szCs w:val="24"/>
        </w:rPr>
        <w:t>Below are the some possible risks that can take place. Shouting them out at right times would help the business to make plans to go live</w:t>
      </w:r>
    </w:p>
    <w:p w:rsidR="00B105C3" w:rsidRPr="00026BD3" w:rsidRDefault="00B105C3" w:rsidP="00257850">
      <w:pPr>
        <w:rPr>
          <w:rFonts w:ascii="Tw Cen MT" w:hAnsi="Tw Cen MT"/>
          <w:sz w:val="24"/>
          <w:szCs w:val="24"/>
        </w:rPr>
      </w:pPr>
      <w:r w:rsidRPr="00026BD3">
        <w:rPr>
          <w:rFonts w:ascii="Tw Cen MT" w:hAnsi="Tw Cen MT"/>
          <w:sz w:val="24"/>
          <w:szCs w:val="24"/>
        </w:rPr>
        <w:t>Analyzing the dependency with the development and environmental team to get the support required during application being broke/ downtime instances</w:t>
      </w:r>
    </w:p>
    <w:p w:rsidR="00B105C3" w:rsidRPr="00026BD3" w:rsidRDefault="00B105C3" w:rsidP="00257850">
      <w:pPr>
        <w:rPr>
          <w:rFonts w:ascii="Tw Cen MT" w:hAnsi="Tw Cen MT"/>
          <w:sz w:val="24"/>
          <w:szCs w:val="24"/>
        </w:rPr>
      </w:pPr>
      <w:r w:rsidRPr="00026BD3">
        <w:rPr>
          <w:rFonts w:ascii="Tw Cen MT" w:hAnsi="Tw Cen MT"/>
          <w:sz w:val="24"/>
          <w:szCs w:val="24"/>
        </w:rPr>
        <w:t> Going live with the presence of a defect that may occur at customer sight</w:t>
      </w:r>
    </w:p>
    <w:p w:rsidR="00B105C3" w:rsidRPr="00026BD3" w:rsidRDefault="00B105C3" w:rsidP="00257850">
      <w:pPr>
        <w:rPr>
          <w:rFonts w:ascii="Tw Cen MT" w:hAnsi="Tw Cen MT"/>
          <w:sz w:val="24"/>
          <w:szCs w:val="24"/>
        </w:rPr>
      </w:pPr>
      <w:r w:rsidRPr="00026BD3">
        <w:rPr>
          <w:rFonts w:ascii="Tw Cen MT" w:hAnsi="Tw Cen MT"/>
          <w:sz w:val="24"/>
          <w:szCs w:val="24"/>
        </w:rPr>
        <w:t> Can’t test a particular scenario due to the unavailability of the infrastructure in the lower environments</w:t>
      </w:r>
    </w:p>
    <w:p w:rsidR="006E7EA3" w:rsidRPr="00026BD3" w:rsidRDefault="00B105C3" w:rsidP="00257850">
      <w:pPr>
        <w:rPr>
          <w:rFonts w:ascii="Tw Cen MT" w:hAnsi="Tw Cen MT"/>
          <w:sz w:val="24"/>
          <w:szCs w:val="24"/>
        </w:rPr>
      </w:pPr>
      <w:r w:rsidRPr="00026BD3">
        <w:rPr>
          <w:rFonts w:ascii="Tw Cen MT" w:hAnsi="Tw Cen MT"/>
          <w:sz w:val="24"/>
          <w:szCs w:val="24"/>
        </w:rPr>
        <w:lastRenderedPageBreak/>
        <w:t> Testing a feature by taking some deviation</w:t>
      </w:r>
    </w:p>
    <w:p w:rsidR="006E7EA3" w:rsidRPr="00026BD3" w:rsidRDefault="00257850" w:rsidP="00257850">
      <w:pPr>
        <w:rPr>
          <w:rFonts w:ascii="Tw Cen MT" w:hAnsi="Tw Cen MT"/>
          <w:b/>
          <w:sz w:val="28"/>
          <w:szCs w:val="28"/>
        </w:rPr>
      </w:pPr>
      <w:r w:rsidRPr="00026BD3">
        <w:rPr>
          <w:rFonts w:ascii="Tw Cen MT" w:hAnsi="Tw Cen MT"/>
          <w:b/>
          <w:sz w:val="28"/>
          <w:szCs w:val="28"/>
        </w:rPr>
        <w:t xml:space="preserve">Performance </w:t>
      </w:r>
      <w:r w:rsidR="006E7EA3" w:rsidRPr="00026BD3">
        <w:rPr>
          <w:rFonts w:ascii="Tw Cen MT" w:hAnsi="Tw Cen MT"/>
          <w:b/>
          <w:sz w:val="28"/>
          <w:szCs w:val="28"/>
        </w:rPr>
        <w:t>Test design</w:t>
      </w:r>
      <w:r w:rsidRPr="00026BD3">
        <w:rPr>
          <w:rFonts w:ascii="Tw Cen MT" w:hAnsi="Tw Cen MT"/>
          <w:b/>
          <w:sz w:val="28"/>
          <w:szCs w:val="28"/>
        </w:rPr>
        <w:t xml:space="preserve">:- </w:t>
      </w:r>
    </w:p>
    <w:p w:rsidR="00257850" w:rsidRPr="00026BD3" w:rsidRDefault="00257850" w:rsidP="00257850">
      <w:pPr>
        <w:rPr>
          <w:rFonts w:ascii="Tw Cen MT" w:hAnsi="Tw Cen MT"/>
          <w:sz w:val="24"/>
          <w:szCs w:val="24"/>
        </w:rPr>
      </w:pPr>
      <w:r w:rsidRPr="00026BD3">
        <w:rPr>
          <w:rFonts w:ascii="Tw Cen MT" w:hAnsi="Tw Cen MT"/>
          <w:sz w:val="24"/>
          <w:szCs w:val="24"/>
        </w:rPr>
        <w:t xml:space="preserve">As we are done with the discussions on NFT gathering, feasibility study on all scenarios and identification, we should now be in a decent shape to </w:t>
      </w:r>
      <w:r w:rsidR="00123A39" w:rsidRPr="00026BD3">
        <w:rPr>
          <w:rFonts w:ascii="Tw Cen MT" w:hAnsi="Tw Cen MT"/>
          <w:sz w:val="24"/>
          <w:szCs w:val="24"/>
        </w:rPr>
        <w:t>start with deigning the scripts that are to be executed. Most likely we will inject records in DB by hitting an API or traversing the application UI screens and measuring the response times.</w:t>
      </w:r>
    </w:p>
    <w:p w:rsidR="006E7EA3" w:rsidRPr="00026BD3" w:rsidRDefault="00123A39" w:rsidP="00123A39">
      <w:pPr>
        <w:rPr>
          <w:rFonts w:ascii="Tw Cen MT" w:hAnsi="Tw Cen MT"/>
          <w:b/>
          <w:sz w:val="28"/>
          <w:szCs w:val="28"/>
        </w:rPr>
      </w:pPr>
      <w:r w:rsidRPr="00026BD3">
        <w:rPr>
          <w:rFonts w:ascii="Tw Cen MT" w:hAnsi="Tw Cen MT"/>
          <w:b/>
          <w:sz w:val="28"/>
          <w:szCs w:val="28"/>
        </w:rPr>
        <w:t xml:space="preserve">Performance </w:t>
      </w:r>
      <w:r w:rsidR="006E7EA3" w:rsidRPr="00026BD3">
        <w:rPr>
          <w:rFonts w:ascii="Tw Cen MT" w:hAnsi="Tw Cen MT"/>
          <w:b/>
          <w:sz w:val="28"/>
          <w:szCs w:val="28"/>
        </w:rPr>
        <w:t>Test execution</w:t>
      </w:r>
      <w:r w:rsidRPr="00026BD3">
        <w:rPr>
          <w:rFonts w:ascii="Tw Cen MT" w:hAnsi="Tw Cen MT"/>
          <w:b/>
          <w:sz w:val="28"/>
          <w:szCs w:val="28"/>
        </w:rPr>
        <w:t>:-</w:t>
      </w:r>
    </w:p>
    <w:p w:rsidR="00F126F6" w:rsidRPr="00026BD3" w:rsidRDefault="00123A39" w:rsidP="00123A39">
      <w:pPr>
        <w:rPr>
          <w:rFonts w:ascii="Tw Cen MT" w:hAnsi="Tw Cen MT"/>
          <w:sz w:val="24"/>
          <w:szCs w:val="24"/>
        </w:rPr>
      </w:pPr>
      <w:r w:rsidRPr="00026BD3">
        <w:rPr>
          <w:rFonts w:ascii="Tw Cen MT" w:hAnsi="Tw Cen MT"/>
          <w:sz w:val="24"/>
          <w:szCs w:val="24"/>
        </w:rPr>
        <w:t>Once the scripts are in place and we have the dedicated NFT environment to point to we can start with the execution</w:t>
      </w:r>
      <w:r w:rsidR="00F126F6" w:rsidRPr="00026BD3">
        <w:rPr>
          <w:rFonts w:ascii="Tw Cen MT" w:hAnsi="Tw Cen MT"/>
          <w:sz w:val="24"/>
          <w:szCs w:val="24"/>
        </w:rPr>
        <w:t>. The whole execution process consists of following steps</w:t>
      </w:r>
    </w:p>
    <w:p w:rsidR="00F126F6" w:rsidRPr="00026BD3" w:rsidRDefault="00F126F6" w:rsidP="00026BD3">
      <w:pPr>
        <w:pStyle w:val="ListParagraph"/>
        <w:numPr>
          <w:ilvl w:val="0"/>
          <w:numId w:val="4"/>
        </w:numPr>
        <w:rPr>
          <w:rFonts w:ascii="Tw Cen MT" w:hAnsi="Tw Cen MT"/>
          <w:sz w:val="24"/>
          <w:szCs w:val="24"/>
        </w:rPr>
      </w:pPr>
      <w:r w:rsidRPr="00026BD3">
        <w:rPr>
          <w:rFonts w:ascii="Tw Cen MT" w:hAnsi="Tw Cen MT"/>
          <w:sz w:val="24"/>
          <w:szCs w:val="24"/>
        </w:rPr>
        <w:t>Run the scripts</w:t>
      </w:r>
    </w:p>
    <w:p w:rsidR="00F126F6" w:rsidRPr="00026BD3" w:rsidRDefault="00F126F6" w:rsidP="00026BD3">
      <w:pPr>
        <w:pStyle w:val="ListParagraph"/>
        <w:numPr>
          <w:ilvl w:val="0"/>
          <w:numId w:val="4"/>
        </w:numPr>
        <w:rPr>
          <w:rFonts w:ascii="Tw Cen MT" w:hAnsi="Tw Cen MT"/>
          <w:sz w:val="24"/>
          <w:szCs w:val="24"/>
        </w:rPr>
      </w:pPr>
      <w:r w:rsidRPr="00026BD3">
        <w:rPr>
          <w:rFonts w:ascii="Tw Cen MT" w:hAnsi="Tw Cen MT"/>
          <w:sz w:val="24"/>
          <w:szCs w:val="24"/>
        </w:rPr>
        <w:t>Triage the failures and baseline the scripts</w:t>
      </w:r>
    </w:p>
    <w:p w:rsidR="00F126F6" w:rsidRPr="00026BD3" w:rsidRDefault="00F126F6" w:rsidP="00026BD3">
      <w:pPr>
        <w:pStyle w:val="ListParagraph"/>
        <w:numPr>
          <w:ilvl w:val="0"/>
          <w:numId w:val="4"/>
        </w:numPr>
        <w:rPr>
          <w:rFonts w:ascii="Tw Cen MT" w:hAnsi="Tw Cen MT"/>
          <w:sz w:val="24"/>
          <w:szCs w:val="24"/>
        </w:rPr>
      </w:pPr>
      <w:r w:rsidRPr="00026BD3">
        <w:rPr>
          <w:rFonts w:ascii="Tw Cen MT" w:hAnsi="Tw Cen MT"/>
          <w:sz w:val="24"/>
          <w:szCs w:val="24"/>
        </w:rPr>
        <w:t>Monitor the execution to understand any application failures</w:t>
      </w:r>
    </w:p>
    <w:p w:rsidR="00F126F6" w:rsidRPr="00026BD3" w:rsidRDefault="00F126F6" w:rsidP="00026BD3">
      <w:pPr>
        <w:pStyle w:val="ListParagraph"/>
        <w:numPr>
          <w:ilvl w:val="0"/>
          <w:numId w:val="4"/>
        </w:numPr>
        <w:rPr>
          <w:rFonts w:ascii="Tw Cen MT" w:hAnsi="Tw Cen MT"/>
          <w:sz w:val="24"/>
          <w:szCs w:val="24"/>
        </w:rPr>
      </w:pPr>
      <w:r w:rsidRPr="00026BD3">
        <w:rPr>
          <w:rFonts w:ascii="Tw Cen MT" w:hAnsi="Tw Cen MT"/>
          <w:sz w:val="24"/>
          <w:szCs w:val="24"/>
        </w:rPr>
        <w:t>Capture the results</w:t>
      </w:r>
    </w:p>
    <w:p w:rsidR="00123A39" w:rsidRPr="00026BD3" w:rsidRDefault="00123A39" w:rsidP="00F126F6">
      <w:pPr>
        <w:pStyle w:val="ListParagraph"/>
        <w:rPr>
          <w:rFonts w:ascii="Tw Cen MT" w:hAnsi="Tw Cen MT"/>
          <w:sz w:val="24"/>
          <w:szCs w:val="24"/>
        </w:rPr>
      </w:pPr>
    </w:p>
    <w:p w:rsidR="006E7EA3" w:rsidRPr="00026BD3" w:rsidRDefault="006E7EA3" w:rsidP="00F126F6">
      <w:pPr>
        <w:rPr>
          <w:rFonts w:ascii="Tw Cen MT" w:hAnsi="Tw Cen MT"/>
          <w:b/>
          <w:sz w:val="28"/>
          <w:szCs w:val="28"/>
        </w:rPr>
      </w:pPr>
      <w:r w:rsidRPr="00026BD3">
        <w:rPr>
          <w:rFonts w:ascii="Tw Cen MT" w:hAnsi="Tw Cen MT"/>
          <w:b/>
          <w:sz w:val="28"/>
          <w:szCs w:val="28"/>
        </w:rPr>
        <w:t>Test result analysis</w:t>
      </w:r>
      <w:r w:rsidR="00F126F6" w:rsidRPr="00026BD3">
        <w:rPr>
          <w:rFonts w:ascii="Tw Cen MT" w:hAnsi="Tw Cen MT"/>
          <w:b/>
          <w:sz w:val="28"/>
          <w:szCs w:val="28"/>
        </w:rPr>
        <w:t>:-</w:t>
      </w:r>
    </w:p>
    <w:p w:rsidR="00F126F6" w:rsidRPr="00026BD3" w:rsidRDefault="00F126F6" w:rsidP="00F126F6">
      <w:pPr>
        <w:rPr>
          <w:rFonts w:ascii="Tw Cen MT" w:hAnsi="Tw Cen MT"/>
          <w:sz w:val="24"/>
          <w:szCs w:val="24"/>
        </w:rPr>
      </w:pPr>
      <w:r w:rsidRPr="00026BD3">
        <w:rPr>
          <w:rFonts w:ascii="Tw Cen MT" w:hAnsi="Tw Cen MT"/>
          <w:sz w:val="24"/>
          <w:szCs w:val="24"/>
        </w:rPr>
        <w:t>Once the execution completes as a performance tester we should conduct a careful study on the results. We have to consider comparing the benchmark parameters defined during initial discussions with the results we have captu</w:t>
      </w:r>
      <w:r w:rsidR="006D57E3" w:rsidRPr="00026BD3">
        <w:rPr>
          <w:rFonts w:ascii="Tw Cen MT" w:hAnsi="Tw Cen MT"/>
          <w:sz w:val="24"/>
          <w:szCs w:val="24"/>
        </w:rPr>
        <w:t>red in performance test tools to conclude whether the AUT is compliant in terms of performance criteria that’s defined. Any SLA breach has to be logged as a defect and we should make the development team look at it.</w:t>
      </w:r>
    </w:p>
    <w:p w:rsidR="00E624EB" w:rsidRPr="00026BD3" w:rsidRDefault="006E7EA3" w:rsidP="006D57E3">
      <w:pPr>
        <w:rPr>
          <w:rFonts w:ascii="Tw Cen MT" w:hAnsi="Tw Cen MT"/>
          <w:b/>
          <w:sz w:val="28"/>
          <w:szCs w:val="28"/>
        </w:rPr>
      </w:pPr>
      <w:r w:rsidRPr="00026BD3">
        <w:rPr>
          <w:rFonts w:ascii="Tw Cen MT" w:hAnsi="Tw Cen MT"/>
          <w:b/>
          <w:sz w:val="28"/>
          <w:szCs w:val="28"/>
        </w:rPr>
        <w:t xml:space="preserve">Test results </w:t>
      </w:r>
      <w:r w:rsidR="006D57E3" w:rsidRPr="00026BD3">
        <w:rPr>
          <w:rFonts w:ascii="Tw Cen MT" w:hAnsi="Tw Cen MT"/>
          <w:b/>
          <w:sz w:val="28"/>
          <w:szCs w:val="28"/>
        </w:rPr>
        <w:t>circulation:-</w:t>
      </w:r>
    </w:p>
    <w:p w:rsidR="006D57E3" w:rsidRPr="00026BD3" w:rsidRDefault="006D57E3" w:rsidP="006D57E3">
      <w:pPr>
        <w:rPr>
          <w:rFonts w:ascii="Tw Cen MT" w:hAnsi="Tw Cen MT"/>
          <w:sz w:val="24"/>
          <w:szCs w:val="24"/>
        </w:rPr>
      </w:pPr>
      <w:r w:rsidRPr="00026BD3">
        <w:rPr>
          <w:rFonts w:ascii="Tw Cen MT" w:hAnsi="Tw Cen MT"/>
          <w:sz w:val="24"/>
          <w:szCs w:val="24"/>
        </w:rPr>
        <w:t>After completion of the test execution for he agreed number of iterations a good results and reports to be shared with all the stakeholders as that pretty much gives the confidence to implement the application or not.</w:t>
      </w:r>
    </w:p>
    <w:p w:rsidR="00E624EB" w:rsidRPr="00026BD3" w:rsidRDefault="00E624EB" w:rsidP="006D57E3">
      <w:pPr>
        <w:rPr>
          <w:rFonts w:ascii="Tw Cen MT" w:hAnsi="Tw Cen MT"/>
          <w:b/>
          <w:sz w:val="28"/>
          <w:szCs w:val="28"/>
        </w:rPr>
      </w:pPr>
      <w:r w:rsidRPr="00026BD3">
        <w:rPr>
          <w:rFonts w:ascii="Tw Cen MT" w:hAnsi="Tw Cen MT"/>
          <w:b/>
          <w:sz w:val="28"/>
          <w:szCs w:val="28"/>
        </w:rPr>
        <w:t xml:space="preserve">Documenting the </w:t>
      </w:r>
      <w:r w:rsidR="006D57E3" w:rsidRPr="00026BD3">
        <w:rPr>
          <w:rFonts w:ascii="Tw Cen MT" w:hAnsi="Tw Cen MT"/>
          <w:b/>
          <w:sz w:val="28"/>
          <w:szCs w:val="28"/>
        </w:rPr>
        <w:t>learning’s:-</w:t>
      </w:r>
    </w:p>
    <w:p w:rsidR="006D57E3" w:rsidRDefault="006D57E3" w:rsidP="006D57E3">
      <w:pPr>
        <w:rPr>
          <w:rFonts w:ascii="Tw Cen MT" w:hAnsi="Tw Cen MT"/>
          <w:sz w:val="24"/>
          <w:szCs w:val="24"/>
        </w:rPr>
      </w:pPr>
      <w:r w:rsidRPr="00026BD3">
        <w:rPr>
          <w:rFonts w:ascii="Tw Cen MT" w:hAnsi="Tw Cen MT"/>
          <w:sz w:val="24"/>
          <w:szCs w:val="24"/>
        </w:rPr>
        <w:t>As we proceed with tasks every day we learn many things, it is fact that some learning may go unnoticed. But as a performance testing company we should make the team to document the lessons learnt, challenges faced and the associated resolutions as this is going to be a bible for the next iteration. A good retrospection always helps us to gain every which way.</w:t>
      </w:r>
    </w:p>
    <w:p w:rsidR="00026BD3" w:rsidRPr="00026BD3" w:rsidRDefault="00026BD3" w:rsidP="006D57E3">
      <w:pPr>
        <w:rPr>
          <w:rFonts w:ascii="Tw Cen MT" w:hAnsi="Tw Cen MT"/>
          <w:sz w:val="24"/>
          <w:szCs w:val="24"/>
        </w:rPr>
      </w:pPr>
      <w:r>
        <w:rPr>
          <w:rFonts w:ascii="Tw Cen MT" w:hAnsi="Tw Cen MT"/>
          <w:sz w:val="24"/>
          <w:szCs w:val="24"/>
        </w:rPr>
        <w:t xml:space="preserve">Thanks for the read, hope the blog is </w:t>
      </w:r>
      <w:proofErr w:type="spellStart"/>
      <w:r>
        <w:rPr>
          <w:rFonts w:ascii="Tw Cen MT" w:hAnsi="Tw Cen MT"/>
          <w:sz w:val="24"/>
          <w:szCs w:val="24"/>
        </w:rPr>
        <w:t>informative</w:t>
      </w:r>
      <w:proofErr w:type="gramStart"/>
      <w:r>
        <w:rPr>
          <w:rFonts w:ascii="Tw Cen MT" w:hAnsi="Tw Cen MT"/>
          <w:sz w:val="24"/>
          <w:szCs w:val="24"/>
        </w:rPr>
        <w:t>..keep</w:t>
      </w:r>
      <w:proofErr w:type="spellEnd"/>
      <w:proofErr w:type="gramEnd"/>
      <w:r>
        <w:rPr>
          <w:rFonts w:ascii="Tw Cen MT" w:hAnsi="Tw Cen MT"/>
          <w:sz w:val="24"/>
          <w:szCs w:val="24"/>
        </w:rPr>
        <w:t xml:space="preserve"> learning </w:t>
      </w:r>
      <w:bookmarkStart w:id="0" w:name="_GoBack"/>
      <w:bookmarkEnd w:id="0"/>
    </w:p>
    <w:p w:rsidR="006D57E3" w:rsidRPr="00026BD3" w:rsidRDefault="006D57E3" w:rsidP="006D57E3">
      <w:pPr>
        <w:rPr>
          <w:rFonts w:ascii="Tw Cen MT" w:hAnsi="Tw Cen MT"/>
          <w:sz w:val="24"/>
          <w:szCs w:val="24"/>
        </w:rPr>
      </w:pPr>
    </w:p>
    <w:p w:rsidR="006E7EA3" w:rsidRPr="00026BD3" w:rsidRDefault="00E624EB" w:rsidP="00E624EB">
      <w:pPr>
        <w:rPr>
          <w:rFonts w:ascii="Tw Cen MT" w:hAnsi="Tw Cen MT"/>
          <w:sz w:val="24"/>
          <w:szCs w:val="24"/>
        </w:rPr>
      </w:pPr>
      <w:r w:rsidRPr="00026BD3">
        <w:rPr>
          <w:rFonts w:ascii="Tw Cen MT" w:hAnsi="Tw Cen MT"/>
          <w:sz w:val="24"/>
          <w:szCs w:val="24"/>
        </w:rPr>
        <w:t xml:space="preserve"> </w:t>
      </w:r>
      <w:r w:rsidR="006E7EA3" w:rsidRPr="00026BD3">
        <w:rPr>
          <w:rFonts w:ascii="Tw Cen MT" w:hAnsi="Tw Cen MT"/>
          <w:sz w:val="24"/>
          <w:szCs w:val="24"/>
        </w:rPr>
        <w:t xml:space="preserve"> </w:t>
      </w:r>
    </w:p>
    <w:p w:rsidR="006E7EA3" w:rsidRPr="00026BD3" w:rsidRDefault="006E7EA3" w:rsidP="006E7EA3">
      <w:pPr>
        <w:pStyle w:val="ListParagraph"/>
        <w:rPr>
          <w:rFonts w:ascii="Tw Cen MT" w:hAnsi="Tw Cen MT"/>
          <w:sz w:val="24"/>
          <w:szCs w:val="24"/>
        </w:rPr>
      </w:pPr>
    </w:p>
    <w:p w:rsidR="006E7EA3" w:rsidRPr="00026BD3" w:rsidRDefault="006E7EA3">
      <w:pPr>
        <w:rPr>
          <w:rFonts w:ascii="Tw Cen MT" w:hAnsi="Tw Cen MT"/>
          <w:sz w:val="24"/>
          <w:szCs w:val="24"/>
        </w:rPr>
      </w:pPr>
    </w:p>
    <w:sectPr w:rsidR="006E7EA3" w:rsidRPr="00026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D648A"/>
    <w:multiLevelType w:val="hybridMultilevel"/>
    <w:tmpl w:val="ED08E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142CEB"/>
    <w:multiLevelType w:val="hybridMultilevel"/>
    <w:tmpl w:val="2A382D12"/>
    <w:lvl w:ilvl="0" w:tplc="9572AC4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9347B3"/>
    <w:multiLevelType w:val="hybridMultilevel"/>
    <w:tmpl w:val="ACAA9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604223"/>
    <w:multiLevelType w:val="hybridMultilevel"/>
    <w:tmpl w:val="015EC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115"/>
    <w:rsid w:val="00026BD3"/>
    <w:rsid w:val="000D427B"/>
    <w:rsid w:val="00115115"/>
    <w:rsid w:val="00123A39"/>
    <w:rsid w:val="00143A34"/>
    <w:rsid w:val="001F0B2B"/>
    <w:rsid w:val="00257850"/>
    <w:rsid w:val="002C2038"/>
    <w:rsid w:val="00345D0C"/>
    <w:rsid w:val="0040229F"/>
    <w:rsid w:val="00441A81"/>
    <w:rsid w:val="004A289F"/>
    <w:rsid w:val="00586221"/>
    <w:rsid w:val="00615687"/>
    <w:rsid w:val="006D57E3"/>
    <w:rsid w:val="006E7EA3"/>
    <w:rsid w:val="00A8510B"/>
    <w:rsid w:val="00B023F0"/>
    <w:rsid w:val="00B041A1"/>
    <w:rsid w:val="00B105C3"/>
    <w:rsid w:val="00B85308"/>
    <w:rsid w:val="00BF5B65"/>
    <w:rsid w:val="00CB0FBB"/>
    <w:rsid w:val="00CB397E"/>
    <w:rsid w:val="00CF1CFA"/>
    <w:rsid w:val="00D240AE"/>
    <w:rsid w:val="00DD6EC7"/>
    <w:rsid w:val="00E624EB"/>
    <w:rsid w:val="00ED4442"/>
    <w:rsid w:val="00F12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EA3"/>
    <w:pPr>
      <w:ind w:left="720"/>
      <w:contextualSpacing/>
    </w:pPr>
  </w:style>
  <w:style w:type="paragraph" w:styleId="NormalWeb">
    <w:name w:val="Normal (Web)"/>
    <w:basedOn w:val="Normal"/>
    <w:uiPriority w:val="99"/>
    <w:semiHidden/>
    <w:unhideWhenUsed/>
    <w:rsid w:val="00B105C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EA3"/>
    <w:pPr>
      <w:ind w:left="720"/>
      <w:contextualSpacing/>
    </w:pPr>
  </w:style>
  <w:style w:type="paragraph" w:styleId="NormalWeb">
    <w:name w:val="Normal (Web)"/>
    <w:basedOn w:val="Normal"/>
    <w:uiPriority w:val="99"/>
    <w:semiHidden/>
    <w:unhideWhenUsed/>
    <w:rsid w:val="00B105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289147">
      <w:bodyDiv w:val="1"/>
      <w:marLeft w:val="0"/>
      <w:marRight w:val="0"/>
      <w:marTop w:val="0"/>
      <w:marBottom w:val="0"/>
      <w:divBdr>
        <w:top w:val="none" w:sz="0" w:space="0" w:color="auto"/>
        <w:left w:val="none" w:sz="0" w:space="0" w:color="auto"/>
        <w:bottom w:val="none" w:sz="0" w:space="0" w:color="auto"/>
        <w:right w:val="none" w:sz="0" w:space="0" w:color="auto"/>
      </w:divBdr>
    </w:div>
    <w:div w:id="984548219">
      <w:bodyDiv w:val="1"/>
      <w:marLeft w:val="0"/>
      <w:marRight w:val="0"/>
      <w:marTop w:val="0"/>
      <w:marBottom w:val="0"/>
      <w:divBdr>
        <w:top w:val="none" w:sz="0" w:space="0" w:color="auto"/>
        <w:left w:val="none" w:sz="0" w:space="0" w:color="auto"/>
        <w:bottom w:val="none" w:sz="0" w:space="0" w:color="auto"/>
        <w:right w:val="none" w:sz="0" w:space="0" w:color="auto"/>
      </w:divBdr>
      <w:divsChild>
        <w:div w:id="1921018577">
          <w:marLeft w:val="0"/>
          <w:marRight w:val="0"/>
          <w:marTop w:val="0"/>
          <w:marBottom w:val="0"/>
          <w:divBdr>
            <w:top w:val="none" w:sz="0" w:space="0" w:color="auto"/>
            <w:left w:val="none" w:sz="0" w:space="0" w:color="auto"/>
            <w:bottom w:val="none" w:sz="0" w:space="0" w:color="auto"/>
            <w:right w:val="none" w:sz="0" w:space="0" w:color="auto"/>
          </w:divBdr>
          <w:divsChild>
            <w:div w:id="1193880365">
              <w:marLeft w:val="0"/>
              <w:marRight w:val="0"/>
              <w:marTop w:val="0"/>
              <w:marBottom w:val="0"/>
              <w:divBdr>
                <w:top w:val="none" w:sz="0" w:space="0" w:color="auto"/>
                <w:left w:val="none" w:sz="0" w:space="0" w:color="auto"/>
                <w:bottom w:val="none" w:sz="0" w:space="0" w:color="auto"/>
                <w:right w:val="none" w:sz="0" w:space="0" w:color="auto"/>
              </w:divBdr>
              <w:divsChild>
                <w:div w:id="217205470">
                  <w:marLeft w:val="0"/>
                  <w:marRight w:val="0"/>
                  <w:marTop w:val="0"/>
                  <w:marBottom w:val="0"/>
                  <w:divBdr>
                    <w:top w:val="none" w:sz="0" w:space="0" w:color="auto"/>
                    <w:left w:val="none" w:sz="0" w:space="0" w:color="auto"/>
                    <w:bottom w:val="none" w:sz="0" w:space="0" w:color="auto"/>
                    <w:right w:val="none" w:sz="0" w:space="0" w:color="auto"/>
                  </w:divBdr>
                  <w:divsChild>
                    <w:div w:id="1112286137">
                      <w:marLeft w:val="0"/>
                      <w:marRight w:val="0"/>
                      <w:marTop w:val="0"/>
                      <w:marBottom w:val="0"/>
                      <w:divBdr>
                        <w:top w:val="none" w:sz="0" w:space="0" w:color="auto"/>
                        <w:left w:val="none" w:sz="0" w:space="0" w:color="auto"/>
                        <w:bottom w:val="none" w:sz="0" w:space="0" w:color="auto"/>
                        <w:right w:val="none" w:sz="0" w:space="0" w:color="auto"/>
                      </w:divBdr>
                      <w:divsChild>
                        <w:div w:id="83958070">
                          <w:marLeft w:val="0"/>
                          <w:marRight w:val="0"/>
                          <w:marTop w:val="0"/>
                          <w:marBottom w:val="0"/>
                          <w:divBdr>
                            <w:top w:val="none" w:sz="0" w:space="0" w:color="auto"/>
                            <w:left w:val="none" w:sz="0" w:space="0" w:color="auto"/>
                            <w:bottom w:val="none" w:sz="0" w:space="0" w:color="auto"/>
                            <w:right w:val="none" w:sz="0" w:space="0" w:color="auto"/>
                          </w:divBdr>
                          <w:divsChild>
                            <w:div w:id="511182992">
                              <w:marLeft w:val="0"/>
                              <w:marRight w:val="0"/>
                              <w:marTop w:val="0"/>
                              <w:marBottom w:val="0"/>
                              <w:divBdr>
                                <w:top w:val="none" w:sz="0" w:space="0" w:color="auto"/>
                                <w:left w:val="none" w:sz="0" w:space="0" w:color="auto"/>
                                <w:bottom w:val="none" w:sz="0" w:space="0" w:color="auto"/>
                                <w:right w:val="none" w:sz="0" w:space="0" w:color="auto"/>
                              </w:divBdr>
                              <w:divsChild>
                                <w:div w:id="1049186260">
                                  <w:marLeft w:val="0"/>
                                  <w:marRight w:val="0"/>
                                  <w:marTop w:val="0"/>
                                  <w:marBottom w:val="0"/>
                                  <w:divBdr>
                                    <w:top w:val="none" w:sz="0" w:space="0" w:color="auto"/>
                                    <w:left w:val="none" w:sz="0" w:space="0" w:color="auto"/>
                                    <w:bottom w:val="none" w:sz="0" w:space="0" w:color="auto"/>
                                    <w:right w:val="none" w:sz="0" w:space="0" w:color="auto"/>
                                  </w:divBdr>
                                  <w:divsChild>
                                    <w:div w:id="318273779">
                                      <w:marLeft w:val="0"/>
                                      <w:marRight w:val="0"/>
                                      <w:marTop w:val="0"/>
                                      <w:marBottom w:val="0"/>
                                      <w:divBdr>
                                        <w:top w:val="none" w:sz="0" w:space="0" w:color="auto"/>
                                        <w:left w:val="none" w:sz="0" w:space="0" w:color="auto"/>
                                        <w:bottom w:val="none" w:sz="0" w:space="0" w:color="auto"/>
                                        <w:right w:val="none" w:sz="0" w:space="0" w:color="auto"/>
                                      </w:divBdr>
                                      <w:divsChild>
                                        <w:div w:id="1551456276">
                                          <w:marLeft w:val="0"/>
                                          <w:marRight w:val="0"/>
                                          <w:marTop w:val="0"/>
                                          <w:marBottom w:val="0"/>
                                          <w:divBdr>
                                            <w:top w:val="none" w:sz="0" w:space="0" w:color="auto"/>
                                            <w:left w:val="none" w:sz="0" w:space="0" w:color="auto"/>
                                            <w:bottom w:val="none" w:sz="0" w:space="0" w:color="auto"/>
                                            <w:right w:val="none" w:sz="0" w:space="0" w:color="auto"/>
                                          </w:divBdr>
                                          <w:divsChild>
                                            <w:div w:id="11964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155681">
          <w:marLeft w:val="0"/>
          <w:marRight w:val="0"/>
          <w:marTop w:val="0"/>
          <w:marBottom w:val="0"/>
          <w:divBdr>
            <w:top w:val="none" w:sz="0" w:space="0" w:color="auto"/>
            <w:left w:val="none" w:sz="0" w:space="0" w:color="auto"/>
            <w:bottom w:val="none" w:sz="0" w:space="0" w:color="auto"/>
            <w:right w:val="none" w:sz="0" w:space="0" w:color="auto"/>
          </w:divBdr>
          <w:divsChild>
            <w:div w:id="1646663670">
              <w:marLeft w:val="0"/>
              <w:marRight w:val="0"/>
              <w:marTop w:val="0"/>
              <w:marBottom w:val="0"/>
              <w:divBdr>
                <w:top w:val="none" w:sz="0" w:space="0" w:color="auto"/>
                <w:left w:val="none" w:sz="0" w:space="0" w:color="auto"/>
                <w:bottom w:val="none" w:sz="0" w:space="0" w:color="auto"/>
                <w:right w:val="none" w:sz="0" w:space="0" w:color="auto"/>
              </w:divBdr>
              <w:divsChild>
                <w:div w:id="56244067">
                  <w:marLeft w:val="0"/>
                  <w:marRight w:val="0"/>
                  <w:marTop w:val="0"/>
                  <w:marBottom w:val="0"/>
                  <w:divBdr>
                    <w:top w:val="none" w:sz="0" w:space="0" w:color="auto"/>
                    <w:left w:val="none" w:sz="0" w:space="0" w:color="auto"/>
                    <w:bottom w:val="none" w:sz="0" w:space="0" w:color="auto"/>
                    <w:right w:val="none" w:sz="0" w:space="0" w:color="auto"/>
                  </w:divBdr>
                  <w:divsChild>
                    <w:div w:id="2082099813">
                      <w:marLeft w:val="0"/>
                      <w:marRight w:val="0"/>
                      <w:marTop w:val="0"/>
                      <w:marBottom w:val="0"/>
                      <w:divBdr>
                        <w:top w:val="none" w:sz="0" w:space="0" w:color="auto"/>
                        <w:left w:val="none" w:sz="0" w:space="0" w:color="auto"/>
                        <w:bottom w:val="none" w:sz="0" w:space="0" w:color="auto"/>
                        <w:right w:val="none" w:sz="0" w:space="0" w:color="auto"/>
                      </w:divBdr>
                      <w:divsChild>
                        <w:div w:id="1922786254">
                          <w:marLeft w:val="0"/>
                          <w:marRight w:val="0"/>
                          <w:marTop w:val="0"/>
                          <w:marBottom w:val="0"/>
                          <w:divBdr>
                            <w:top w:val="none" w:sz="0" w:space="0" w:color="auto"/>
                            <w:left w:val="none" w:sz="0" w:space="0" w:color="auto"/>
                            <w:bottom w:val="none" w:sz="0" w:space="0" w:color="auto"/>
                            <w:right w:val="none" w:sz="0" w:space="0" w:color="auto"/>
                          </w:divBdr>
                          <w:divsChild>
                            <w:div w:id="1598173571">
                              <w:marLeft w:val="0"/>
                              <w:marRight w:val="0"/>
                              <w:marTop w:val="0"/>
                              <w:marBottom w:val="0"/>
                              <w:divBdr>
                                <w:top w:val="none" w:sz="0" w:space="0" w:color="auto"/>
                                <w:left w:val="none" w:sz="0" w:space="0" w:color="auto"/>
                                <w:bottom w:val="none" w:sz="0" w:space="0" w:color="auto"/>
                                <w:right w:val="none" w:sz="0" w:space="0" w:color="auto"/>
                              </w:divBdr>
                              <w:divsChild>
                                <w:div w:id="128398732">
                                  <w:marLeft w:val="0"/>
                                  <w:marRight w:val="0"/>
                                  <w:marTop w:val="0"/>
                                  <w:marBottom w:val="0"/>
                                  <w:divBdr>
                                    <w:top w:val="none" w:sz="0" w:space="0" w:color="auto"/>
                                    <w:left w:val="none" w:sz="0" w:space="0" w:color="auto"/>
                                    <w:bottom w:val="none" w:sz="0" w:space="0" w:color="auto"/>
                                    <w:right w:val="none" w:sz="0" w:space="0" w:color="auto"/>
                                  </w:divBdr>
                                  <w:divsChild>
                                    <w:div w:id="1576476641">
                                      <w:marLeft w:val="0"/>
                                      <w:marRight w:val="0"/>
                                      <w:marTop w:val="0"/>
                                      <w:marBottom w:val="0"/>
                                      <w:divBdr>
                                        <w:top w:val="none" w:sz="0" w:space="0" w:color="auto"/>
                                        <w:left w:val="none" w:sz="0" w:space="0" w:color="auto"/>
                                        <w:bottom w:val="none" w:sz="0" w:space="0" w:color="auto"/>
                                        <w:right w:val="none" w:sz="0" w:space="0" w:color="auto"/>
                                      </w:divBdr>
                                      <w:divsChild>
                                        <w:div w:id="179124604">
                                          <w:marLeft w:val="0"/>
                                          <w:marRight w:val="0"/>
                                          <w:marTop w:val="0"/>
                                          <w:marBottom w:val="0"/>
                                          <w:divBdr>
                                            <w:top w:val="none" w:sz="0" w:space="0" w:color="auto"/>
                                            <w:left w:val="none" w:sz="0" w:space="0" w:color="auto"/>
                                            <w:bottom w:val="none" w:sz="0" w:space="0" w:color="auto"/>
                                            <w:right w:val="none" w:sz="0" w:space="0" w:color="auto"/>
                                          </w:divBdr>
                                          <w:divsChild>
                                            <w:div w:id="1998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5</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Pradeep</dc:creator>
  <cp:lastModifiedBy>Krishna Pradeep</cp:lastModifiedBy>
  <cp:revision>18</cp:revision>
  <dcterms:created xsi:type="dcterms:W3CDTF">2020-05-26T05:47:00Z</dcterms:created>
  <dcterms:modified xsi:type="dcterms:W3CDTF">2020-05-26T11:04:00Z</dcterms:modified>
</cp:coreProperties>
</file>