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0D1" w:rsidRDefault="00AB70D1" w:rsidP="00AB70D1">
      <w:pPr>
        <w:pStyle w:val="NormalWeb"/>
        <w:shd w:val="clear" w:color="auto" w:fill="FFFFFF"/>
        <w:spacing w:before="0" w:beforeAutospacing="0" w:after="160" w:afterAutospacing="0" w:line="233" w:lineRule="atLeast"/>
        <w:rPr>
          <w:rFonts w:ascii="Calibri" w:hAnsi="Calibri"/>
          <w:color w:val="201F1E"/>
          <w:sz w:val="22"/>
          <w:szCs w:val="22"/>
        </w:rPr>
      </w:pPr>
      <w:r>
        <w:rPr>
          <w:rFonts w:ascii="Calibri" w:hAnsi="Calibri"/>
          <w:color w:val="201F1E"/>
          <w:sz w:val="22"/>
          <w:szCs w:val="22"/>
        </w:rPr>
        <w:t>The artifact is mainly going to cover about the performance testing, let’s understand what that is all about. This test helps the business to understand the stability and reliability of the application upon stringent circumstances.</w:t>
      </w:r>
    </w:p>
    <w:p w:rsidR="00AB70D1" w:rsidRDefault="00AB70D1" w:rsidP="00AB70D1">
      <w:pPr>
        <w:pStyle w:val="NormalWeb"/>
        <w:shd w:val="clear" w:color="auto" w:fill="FFFFFF"/>
        <w:spacing w:before="0" w:beforeAutospacing="0" w:after="0" w:afterAutospacing="0" w:line="233" w:lineRule="atLeast"/>
        <w:ind w:left="720" w:hanging="360"/>
        <w:rPr>
          <w:rFonts w:ascii="Calibri" w:hAnsi="Calibri"/>
          <w:color w:val="201F1E"/>
          <w:sz w:val="22"/>
          <w:szCs w:val="22"/>
        </w:rPr>
      </w:pPr>
      <w:r w:rsidRPr="000F7CBF">
        <w:rPr>
          <w:rFonts w:ascii="Calibri" w:hAnsi="Calibri"/>
          <w:b/>
          <w:color w:val="201F1E"/>
          <w:sz w:val="22"/>
          <w:szCs w:val="22"/>
          <w:bdr w:val="none" w:sz="0" w:space="0" w:color="auto" w:frame="1"/>
        </w:rPr>
        <w:t>1.</w:t>
      </w:r>
      <w:r w:rsidRPr="000F7CBF">
        <w:rPr>
          <w:b/>
          <w:color w:val="201F1E"/>
          <w:sz w:val="14"/>
          <w:szCs w:val="14"/>
          <w:bdr w:val="none" w:sz="0" w:space="0" w:color="auto" w:frame="1"/>
        </w:rPr>
        <w:t>       </w:t>
      </w:r>
      <w:r w:rsidRPr="000F7CBF">
        <w:rPr>
          <w:rFonts w:ascii="Calibri" w:hAnsi="Calibri"/>
          <w:b/>
          <w:color w:val="201F1E"/>
          <w:sz w:val="22"/>
          <w:szCs w:val="22"/>
        </w:rPr>
        <w:t>What is performance testing: -</w:t>
      </w:r>
      <w:r>
        <w:rPr>
          <w:rFonts w:ascii="Calibri" w:hAnsi="Calibri"/>
          <w:color w:val="201F1E"/>
          <w:sz w:val="22"/>
          <w:szCs w:val="22"/>
        </w:rPr>
        <w:t xml:space="preserve"> To define in laymen terms, Performance test is conducted to mainly observe the behavior of application which is hosted on a server upon some adequate </w:t>
      </w:r>
      <w:proofErr w:type="gramStart"/>
      <w:r>
        <w:rPr>
          <w:rFonts w:ascii="Calibri" w:hAnsi="Calibri"/>
          <w:color w:val="201F1E"/>
          <w:sz w:val="22"/>
          <w:szCs w:val="22"/>
        </w:rPr>
        <w:t>load.</w:t>
      </w:r>
      <w:proofErr w:type="gramEnd"/>
    </w:p>
    <w:p w:rsidR="00AB70D1" w:rsidRDefault="00AB70D1" w:rsidP="00AB70D1">
      <w:pPr>
        <w:pStyle w:val="NormalWeb"/>
        <w:shd w:val="clear" w:color="auto" w:fill="FFFFFF"/>
        <w:spacing w:before="0" w:beforeAutospacing="0" w:after="0" w:afterAutospacing="0" w:line="233" w:lineRule="atLeast"/>
        <w:ind w:left="720"/>
        <w:rPr>
          <w:rFonts w:ascii="Calibri" w:hAnsi="Calibri"/>
          <w:color w:val="201F1E"/>
          <w:sz w:val="22"/>
          <w:szCs w:val="22"/>
        </w:rPr>
      </w:pPr>
      <w:r>
        <w:rPr>
          <w:rFonts w:ascii="Calibri" w:hAnsi="Calibri"/>
          <w:color w:val="201F1E"/>
          <w:sz w:val="22"/>
          <w:szCs w:val="22"/>
        </w:rPr>
        <w:t>The goal is not to validate the functional flow and identify the bugs in that manner, rather to test a maturity attained application under critical load, volume, stress conditions to verify the set benchmark parameters are satisfied before the application goes live.</w:t>
      </w:r>
    </w:p>
    <w:p w:rsidR="00AB70D1" w:rsidRPr="000F7CBF" w:rsidRDefault="00AB70D1" w:rsidP="00AB70D1">
      <w:pPr>
        <w:pStyle w:val="NormalWeb"/>
        <w:shd w:val="clear" w:color="auto" w:fill="FFFFFF"/>
        <w:spacing w:before="0" w:beforeAutospacing="0" w:after="0" w:afterAutospacing="0" w:line="233" w:lineRule="atLeast"/>
        <w:ind w:left="720"/>
        <w:rPr>
          <w:rFonts w:ascii="Calibri" w:hAnsi="Calibri"/>
          <w:b/>
          <w:color w:val="201F1E"/>
          <w:sz w:val="22"/>
          <w:szCs w:val="22"/>
        </w:rPr>
      </w:pPr>
      <w:r w:rsidRPr="000F7CBF">
        <w:rPr>
          <w:rFonts w:ascii="Calibri" w:hAnsi="Calibri"/>
          <w:b/>
          <w:color w:val="201F1E"/>
          <w:sz w:val="22"/>
          <w:szCs w:val="22"/>
        </w:rPr>
        <w:t> </w:t>
      </w:r>
    </w:p>
    <w:p w:rsidR="00AB70D1" w:rsidRDefault="00AB70D1" w:rsidP="00AB70D1">
      <w:pPr>
        <w:pStyle w:val="NormalWeb"/>
        <w:shd w:val="clear" w:color="auto" w:fill="FFFFFF"/>
        <w:spacing w:before="0" w:beforeAutospacing="0" w:after="0" w:afterAutospacing="0" w:line="233" w:lineRule="atLeast"/>
        <w:ind w:left="720" w:hanging="360"/>
        <w:rPr>
          <w:rFonts w:ascii="Calibri" w:hAnsi="Calibri"/>
          <w:color w:val="201F1E"/>
          <w:sz w:val="22"/>
          <w:szCs w:val="22"/>
        </w:rPr>
      </w:pPr>
      <w:r w:rsidRPr="000F7CBF">
        <w:rPr>
          <w:rFonts w:ascii="Calibri" w:hAnsi="Calibri"/>
          <w:b/>
          <w:color w:val="201F1E"/>
          <w:sz w:val="22"/>
          <w:szCs w:val="22"/>
          <w:bdr w:val="none" w:sz="0" w:space="0" w:color="auto" w:frame="1"/>
        </w:rPr>
        <w:t>2.</w:t>
      </w:r>
      <w:r w:rsidRPr="000F7CBF">
        <w:rPr>
          <w:b/>
          <w:color w:val="201F1E"/>
          <w:sz w:val="14"/>
          <w:szCs w:val="14"/>
          <w:bdr w:val="none" w:sz="0" w:space="0" w:color="auto" w:frame="1"/>
        </w:rPr>
        <w:t>       </w:t>
      </w:r>
      <w:r w:rsidRPr="000F7CBF">
        <w:rPr>
          <w:rFonts w:ascii="Calibri" w:hAnsi="Calibri"/>
          <w:b/>
          <w:color w:val="201F1E"/>
          <w:sz w:val="22"/>
          <w:szCs w:val="22"/>
        </w:rPr>
        <w:t>Types of performance Testing:</w:t>
      </w:r>
      <w:r>
        <w:rPr>
          <w:rFonts w:ascii="Calibri" w:hAnsi="Calibri"/>
          <w:color w:val="201F1E"/>
          <w:sz w:val="22"/>
          <w:szCs w:val="22"/>
        </w:rPr>
        <w:t xml:space="preserve"> - In levels of testing this test is classified under the non-functional testing, given the nature of the test. This is again categorized into various types of testing which are listed below</w:t>
      </w:r>
    </w:p>
    <w:p w:rsidR="00AB70D1" w:rsidRPr="000F7CBF" w:rsidRDefault="00AB70D1" w:rsidP="00AB70D1">
      <w:pPr>
        <w:pStyle w:val="NormalWeb"/>
        <w:shd w:val="clear" w:color="auto" w:fill="FFFFFF"/>
        <w:spacing w:before="0" w:beforeAutospacing="0" w:after="0" w:afterAutospacing="0" w:line="233" w:lineRule="atLeast"/>
        <w:ind w:left="2415" w:hanging="360"/>
        <w:rPr>
          <w:rFonts w:ascii="Calibri" w:hAnsi="Calibri"/>
          <w:b/>
          <w:color w:val="201F1E"/>
          <w:sz w:val="22"/>
          <w:szCs w:val="22"/>
        </w:rPr>
      </w:pPr>
      <w:r w:rsidRPr="000F7CBF">
        <w:rPr>
          <w:rFonts w:ascii="Symbol" w:hAnsi="Symbol"/>
          <w:b/>
          <w:color w:val="201F1E"/>
          <w:sz w:val="22"/>
          <w:szCs w:val="22"/>
          <w:bdr w:val="none" w:sz="0" w:space="0" w:color="auto" w:frame="1"/>
        </w:rPr>
        <w:t></w:t>
      </w:r>
      <w:r w:rsidRPr="000F7CBF">
        <w:rPr>
          <w:b/>
          <w:color w:val="201F1E"/>
          <w:sz w:val="14"/>
          <w:szCs w:val="14"/>
          <w:bdr w:val="none" w:sz="0" w:space="0" w:color="auto" w:frame="1"/>
        </w:rPr>
        <w:t>         </w:t>
      </w:r>
      <w:r w:rsidRPr="000F7CBF">
        <w:rPr>
          <w:rFonts w:ascii="Calibri" w:hAnsi="Calibri"/>
          <w:b/>
          <w:color w:val="201F1E"/>
          <w:sz w:val="22"/>
          <w:szCs w:val="22"/>
        </w:rPr>
        <w:t>Load testing</w:t>
      </w:r>
    </w:p>
    <w:p w:rsidR="00AB70D1" w:rsidRPr="000F7CBF" w:rsidRDefault="00AB70D1" w:rsidP="00AB70D1">
      <w:pPr>
        <w:pStyle w:val="NormalWeb"/>
        <w:shd w:val="clear" w:color="auto" w:fill="FFFFFF"/>
        <w:spacing w:before="0" w:beforeAutospacing="0" w:after="0" w:afterAutospacing="0" w:line="233" w:lineRule="atLeast"/>
        <w:ind w:left="2415" w:hanging="360"/>
        <w:rPr>
          <w:rFonts w:ascii="Calibri" w:hAnsi="Calibri"/>
          <w:b/>
          <w:color w:val="201F1E"/>
          <w:sz w:val="22"/>
          <w:szCs w:val="22"/>
        </w:rPr>
      </w:pPr>
      <w:r w:rsidRPr="000F7CBF">
        <w:rPr>
          <w:rFonts w:ascii="Symbol" w:hAnsi="Symbol"/>
          <w:b/>
          <w:color w:val="201F1E"/>
          <w:sz w:val="22"/>
          <w:szCs w:val="22"/>
          <w:bdr w:val="none" w:sz="0" w:space="0" w:color="auto" w:frame="1"/>
        </w:rPr>
        <w:t></w:t>
      </w:r>
      <w:r w:rsidRPr="000F7CBF">
        <w:rPr>
          <w:b/>
          <w:color w:val="201F1E"/>
          <w:sz w:val="14"/>
          <w:szCs w:val="14"/>
          <w:bdr w:val="none" w:sz="0" w:space="0" w:color="auto" w:frame="1"/>
        </w:rPr>
        <w:t>         </w:t>
      </w:r>
      <w:r w:rsidRPr="000F7CBF">
        <w:rPr>
          <w:rFonts w:ascii="Calibri" w:hAnsi="Calibri"/>
          <w:b/>
          <w:color w:val="201F1E"/>
          <w:sz w:val="22"/>
          <w:szCs w:val="22"/>
        </w:rPr>
        <w:t>Stress testing</w:t>
      </w:r>
    </w:p>
    <w:p w:rsidR="00AB70D1" w:rsidRPr="000F7CBF" w:rsidRDefault="00AB70D1" w:rsidP="00AB70D1">
      <w:pPr>
        <w:pStyle w:val="NormalWeb"/>
        <w:shd w:val="clear" w:color="auto" w:fill="FFFFFF"/>
        <w:spacing w:before="0" w:beforeAutospacing="0" w:after="0" w:afterAutospacing="0" w:line="233" w:lineRule="atLeast"/>
        <w:ind w:left="2415" w:hanging="360"/>
        <w:rPr>
          <w:rFonts w:ascii="Calibri" w:hAnsi="Calibri"/>
          <w:b/>
          <w:color w:val="201F1E"/>
          <w:sz w:val="22"/>
          <w:szCs w:val="22"/>
        </w:rPr>
      </w:pPr>
      <w:r w:rsidRPr="000F7CBF">
        <w:rPr>
          <w:rFonts w:ascii="Symbol" w:hAnsi="Symbol"/>
          <w:b/>
          <w:color w:val="201F1E"/>
          <w:sz w:val="22"/>
          <w:szCs w:val="22"/>
          <w:bdr w:val="none" w:sz="0" w:space="0" w:color="auto" w:frame="1"/>
        </w:rPr>
        <w:t></w:t>
      </w:r>
      <w:r w:rsidRPr="000F7CBF">
        <w:rPr>
          <w:b/>
          <w:color w:val="201F1E"/>
          <w:sz w:val="14"/>
          <w:szCs w:val="14"/>
          <w:bdr w:val="none" w:sz="0" w:space="0" w:color="auto" w:frame="1"/>
        </w:rPr>
        <w:t>         </w:t>
      </w:r>
      <w:r w:rsidRPr="000F7CBF">
        <w:rPr>
          <w:rFonts w:ascii="Calibri" w:hAnsi="Calibri"/>
          <w:b/>
          <w:color w:val="201F1E"/>
          <w:sz w:val="22"/>
          <w:szCs w:val="22"/>
        </w:rPr>
        <w:t>Volume testing</w:t>
      </w:r>
    </w:p>
    <w:p w:rsidR="00AB70D1" w:rsidRPr="000F7CBF" w:rsidRDefault="00AB70D1" w:rsidP="00AB70D1">
      <w:pPr>
        <w:pStyle w:val="NormalWeb"/>
        <w:shd w:val="clear" w:color="auto" w:fill="FFFFFF"/>
        <w:spacing w:before="0" w:beforeAutospacing="0" w:after="0" w:afterAutospacing="0" w:line="233" w:lineRule="atLeast"/>
        <w:ind w:left="2415" w:hanging="360"/>
        <w:rPr>
          <w:rFonts w:ascii="Calibri" w:hAnsi="Calibri"/>
          <w:b/>
          <w:color w:val="201F1E"/>
          <w:sz w:val="22"/>
          <w:szCs w:val="22"/>
        </w:rPr>
      </w:pPr>
      <w:r w:rsidRPr="000F7CBF">
        <w:rPr>
          <w:rFonts w:ascii="Symbol" w:hAnsi="Symbol"/>
          <w:b/>
          <w:color w:val="201F1E"/>
          <w:sz w:val="22"/>
          <w:szCs w:val="22"/>
          <w:bdr w:val="none" w:sz="0" w:space="0" w:color="auto" w:frame="1"/>
        </w:rPr>
        <w:t></w:t>
      </w:r>
      <w:r w:rsidRPr="000F7CBF">
        <w:rPr>
          <w:b/>
          <w:color w:val="201F1E"/>
          <w:sz w:val="14"/>
          <w:szCs w:val="14"/>
          <w:bdr w:val="none" w:sz="0" w:space="0" w:color="auto" w:frame="1"/>
        </w:rPr>
        <w:t>         </w:t>
      </w:r>
      <w:r w:rsidRPr="000F7CBF">
        <w:rPr>
          <w:rFonts w:ascii="Calibri" w:hAnsi="Calibri"/>
          <w:b/>
          <w:color w:val="201F1E"/>
          <w:sz w:val="22"/>
          <w:szCs w:val="22"/>
        </w:rPr>
        <w:t>Soak testing</w:t>
      </w:r>
    </w:p>
    <w:p w:rsidR="00AB70D1" w:rsidRPr="000F7CBF" w:rsidRDefault="00AB70D1" w:rsidP="00AB70D1">
      <w:pPr>
        <w:pStyle w:val="NormalWeb"/>
        <w:shd w:val="clear" w:color="auto" w:fill="FFFFFF"/>
        <w:spacing w:before="0" w:beforeAutospacing="0" w:after="0" w:afterAutospacing="0" w:line="233" w:lineRule="atLeast"/>
        <w:ind w:left="2415" w:hanging="360"/>
        <w:rPr>
          <w:rFonts w:ascii="Calibri" w:hAnsi="Calibri"/>
          <w:b/>
          <w:color w:val="201F1E"/>
          <w:sz w:val="22"/>
          <w:szCs w:val="22"/>
        </w:rPr>
      </w:pPr>
      <w:r w:rsidRPr="000F7CBF">
        <w:rPr>
          <w:rFonts w:ascii="Symbol" w:hAnsi="Symbol"/>
          <w:b/>
          <w:color w:val="201F1E"/>
          <w:sz w:val="22"/>
          <w:szCs w:val="22"/>
          <w:bdr w:val="none" w:sz="0" w:space="0" w:color="auto" w:frame="1"/>
        </w:rPr>
        <w:t></w:t>
      </w:r>
      <w:r w:rsidRPr="000F7CBF">
        <w:rPr>
          <w:b/>
          <w:color w:val="201F1E"/>
          <w:sz w:val="14"/>
          <w:szCs w:val="14"/>
          <w:bdr w:val="none" w:sz="0" w:space="0" w:color="auto" w:frame="1"/>
        </w:rPr>
        <w:t>         </w:t>
      </w:r>
      <w:r w:rsidRPr="000F7CBF">
        <w:rPr>
          <w:rFonts w:ascii="Calibri" w:hAnsi="Calibri"/>
          <w:b/>
          <w:color w:val="201F1E"/>
          <w:sz w:val="22"/>
          <w:szCs w:val="22"/>
        </w:rPr>
        <w:t>Endurance testing</w:t>
      </w:r>
    </w:p>
    <w:p w:rsidR="00AB70D1" w:rsidRPr="000F7CBF" w:rsidRDefault="00AB70D1" w:rsidP="00AB70D1">
      <w:pPr>
        <w:pStyle w:val="NormalWeb"/>
        <w:shd w:val="clear" w:color="auto" w:fill="FFFFFF"/>
        <w:spacing w:before="0" w:beforeAutospacing="0" w:after="0" w:afterAutospacing="0" w:line="233" w:lineRule="atLeast"/>
        <w:ind w:left="2415" w:hanging="360"/>
        <w:rPr>
          <w:rFonts w:ascii="Calibri" w:hAnsi="Calibri"/>
          <w:b/>
          <w:color w:val="201F1E"/>
          <w:sz w:val="22"/>
          <w:szCs w:val="22"/>
        </w:rPr>
      </w:pPr>
      <w:r w:rsidRPr="000F7CBF">
        <w:rPr>
          <w:rFonts w:ascii="Symbol" w:hAnsi="Symbol"/>
          <w:b/>
          <w:color w:val="201F1E"/>
          <w:sz w:val="22"/>
          <w:szCs w:val="22"/>
          <w:bdr w:val="none" w:sz="0" w:space="0" w:color="auto" w:frame="1"/>
        </w:rPr>
        <w:t></w:t>
      </w:r>
      <w:r w:rsidRPr="000F7CBF">
        <w:rPr>
          <w:b/>
          <w:color w:val="201F1E"/>
          <w:sz w:val="14"/>
          <w:szCs w:val="14"/>
          <w:bdr w:val="none" w:sz="0" w:space="0" w:color="auto" w:frame="1"/>
        </w:rPr>
        <w:t>         </w:t>
      </w:r>
      <w:r w:rsidRPr="000F7CBF">
        <w:rPr>
          <w:rFonts w:ascii="Calibri" w:hAnsi="Calibri"/>
          <w:b/>
          <w:color w:val="201F1E"/>
          <w:sz w:val="22"/>
          <w:szCs w:val="22"/>
        </w:rPr>
        <w:t>Spike testing</w:t>
      </w:r>
    </w:p>
    <w:p w:rsidR="00AB70D1" w:rsidRPr="000F7CBF" w:rsidRDefault="00AB70D1" w:rsidP="00AB70D1">
      <w:pPr>
        <w:pStyle w:val="NormalWeb"/>
        <w:shd w:val="clear" w:color="auto" w:fill="FFFFFF"/>
        <w:spacing w:before="0" w:beforeAutospacing="0" w:after="0" w:afterAutospacing="0" w:line="233" w:lineRule="atLeast"/>
        <w:ind w:left="2415" w:hanging="360"/>
        <w:rPr>
          <w:rFonts w:ascii="Calibri" w:hAnsi="Calibri"/>
          <w:b/>
          <w:color w:val="201F1E"/>
          <w:sz w:val="22"/>
          <w:szCs w:val="22"/>
        </w:rPr>
      </w:pPr>
      <w:r w:rsidRPr="000F7CBF">
        <w:rPr>
          <w:rFonts w:ascii="Symbol" w:hAnsi="Symbol"/>
          <w:b/>
          <w:color w:val="201F1E"/>
          <w:sz w:val="22"/>
          <w:szCs w:val="22"/>
          <w:bdr w:val="none" w:sz="0" w:space="0" w:color="auto" w:frame="1"/>
        </w:rPr>
        <w:t></w:t>
      </w:r>
      <w:r w:rsidRPr="000F7CBF">
        <w:rPr>
          <w:b/>
          <w:color w:val="201F1E"/>
          <w:sz w:val="14"/>
          <w:szCs w:val="14"/>
          <w:bdr w:val="none" w:sz="0" w:space="0" w:color="auto" w:frame="1"/>
        </w:rPr>
        <w:t>         </w:t>
      </w:r>
      <w:r w:rsidRPr="000F7CBF">
        <w:rPr>
          <w:rFonts w:ascii="Calibri" w:hAnsi="Calibri"/>
          <w:b/>
          <w:color w:val="201F1E"/>
          <w:sz w:val="22"/>
          <w:szCs w:val="22"/>
        </w:rPr>
        <w:t>Scalability test</w:t>
      </w:r>
    </w:p>
    <w:p w:rsidR="00AB70D1" w:rsidRPr="000F7CBF" w:rsidRDefault="00AB70D1" w:rsidP="00AB70D1">
      <w:pPr>
        <w:pStyle w:val="NormalWeb"/>
        <w:shd w:val="clear" w:color="auto" w:fill="FFFFFF"/>
        <w:spacing w:before="0" w:beforeAutospacing="0" w:after="0" w:afterAutospacing="0" w:line="233" w:lineRule="atLeast"/>
        <w:ind w:left="2415" w:hanging="360"/>
        <w:rPr>
          <w:rFonts w:ascii="Calibri" w:hAnsi="Calibri"/>
          <w:b/>
          <w:color w:val="201F1E"/>
          <w:sz w:val="22"/>
          <w:szCs w:val="22"/>
        </w:rPr>
      </w:pPr>
      <w:r w:rsidRPr="000F7CBF">
        <w:rPr>
          <w:rFonts w:ascii="Symbol" w:hAnsi="Symbol"/>
          <w:b/>
          <w:color w:val="201F1E"/>
          <w:sz w:val="22"/>
          <w:szCs w:val="22"/>
          <w:bdr w:val="none" w:sz="0" w:space="0" w:color="auto" w:frame="1"/>
        </w:rPr>
        <w:t></w:t>
      </w:r>
      <w:r w:rsidRPr="000F7CBF">
        <w:rPr>
          <w:b/>
          <w:color w:val="201F1E"/>
          <w:sz w:val="14"/>
          <w:szCs w:val="14"/>
          <w:bdr w:val="none" w:sz="0" w:space="0" w:color="auto" w:frame="1"/>
        </w:rPr>
        <w:t>         </w:t>
      </w:r>
      <w:r w:rsidRPr="000F7CBF">
        <w:rPr>
          <w:rFonts w:ascii="Calibri" w:hAnsi="Calibri"/>
          <w:b/>
          <w:color w:val="201F1E"/>
          <w:sz w:val="22"/>
          <w:szCs w:val="22"/>
        </w:rPr>
        <w:t>Disaster and recovery testing</w:t>
      </w:r>
    </w:p>
    <w:p w:rsidR="00AB70D1" w:rsidRDefault="00AB70D1" w:rsidP="00AB70D1">
      <w:pPr>
        <w:pStyle w:val="NormalWeb"/>
        <w:shd w:val="clear" w:color="auto" w:fill="FFFFFF"/>
        <w:spacing w:before="0" w:beforeAutospacing="0" w:after="160" w:afterAutospacing="0" w:line="233" w:lineRule="atLeast"/>
        <w:ind w:left="2415"/>
        <w:rPr>
          <w:rFonts w:ascii="Calibri" w:hAnsi="Calibri"/>
          <w:color w:val="201F1E"/>
          <w:sz w:val="22"/>
          <w:szCs w:val="22"/>
        </w:rPr>
      </w:pPr>
      <w:r>
        <w:rPr>
          <w:rFonts w:ascii="Calibri" w:hAnsi="Calibri"/>
          <w:color w:val="201F1E"/>
          <w:sz w:val="22"/>
          <w:szCs w:val="22"/>
        </w:rPr>
        <w:t> </w:t>
      </w:r>
    </w:p>
    <w:p w:rsidR="00AB70D1" w:rsidRDefault="00AB70D1" w:rsidP="00AB70D1">
      <w:pPr>
        <w:pStyle w:val="NormalWeb"/>
        <w:shd w:val="clear" w:color="auto" w:fill="FFFFFF"/>
        <w:spacing w:before="0" w:beforeAutospacing="0" w:after="160" w:afterAutospacing="0" w:line="233" w:lineRule="atLeast"/>
        <w:rPr>
          <w:rFonts w:ascii="Calibri" w:hAnsi="Calibri"/>
          <w:color w:val="201F1E"/>
          <w:sz w:val="22"/>
          <w:szCs w:val="22"/>
        </w:rPr>
      </w:pPr>
      <w:r>
        <w:rPr>
          <w:rFonts w:ascii="Calibri" w:hAnsi="Calibri"/>
          <w:color w:val="201F1E"/>
          <w:sz w:val="22"/>
          <w:szCs w:val="22"/>
        </w:rPr>
        <w:t> </w:t>
      </w:r>
    </w:p>
    <w:p w:rsidR="00AB70D1" w:rsidRDefault="00AB70D1" w:rsidP="00AB70D1">
      <w:pPr>
        <w:pStyle w:val="NormalWeb"/>
        <w:shd w:val="clear" w:color="auto" w:fill="FFFFFF"/>
        <w:spacing w:before="0" w:beforeAutospacing="0" w:after="160" w:afterAutospacing="0" w:line="233" w:lineRule="atLeast"/>
        <w:rPr>
          <w:rFonts w:ascii="Calibri" w:hAnsi="Calibri"/>
          <w:color w:val="201F1E"/>
          <w:sz w:val="22"/>
          <w:szCs w:val="22"/>
        </w:rPr>
      </w:pPr>
      <w:r>
        <w:rPr>
          <w:rFonts w:ascii="Calibri" w:hAnsi="Calibri"/>
          <w:b/>
          <w:bCs/>
          <w:color w:val="201F1E"/>
          <w:sz w:val="22"/>
          <w:szCs w:val="22"/>
        </w:rPr>
        <w:t>  Load testing: -</w:t>
      </w:r>
      <w:r>
        <w:rPr>
          <w:rFonts w:ascii="Calibri" w:hAnsi="Calibri"/>
          <w:color w:val="201F1E"/>
          <w:sz w:val="22"/>
          <w:szCs w:val="22"/>
        </w:rPr>
        <w:t> this test determines the application behavior under certain load. When we say load we can consider couple of illustrations as number of user hits per second or the number of transactions. Goal is to verify how the application performance when there is a load on the server.</w:t>
      </w:r>
    </w:p>
    <w:p w:rsidR="00AB70D1" w:rsidRDefault="00AB70D1" w:rsidP="00AB70D1">
      <w:pPr>
        <w:pStyle w:val="NormalWeb"/>
        <w:shd w:val="clear" w:color="auto" w:fill="FFFFFF"/>
        <w:spacing w:before="0" w:beforeAutospacing="0" w:after="160" w:afterAutospacing="0" w:line="233" w:lineRule="atLeast"/>
        <w:rPr>
          <w:rFonts w:ascii="Calibri" w:hAnsi="Calibri"/>
          <w:color w:val="201F1E"/>
          <w:sz w:val="22"/>
          <w:szCs w:val="22"/>
        </w:rPr>
      </w:pPr>
      <w:r>
        <w:rPr>
          <w:rFonts w:ascii="Calibri" w:hAnsi="Calibri"/>
          <w:b/>
          <w:bCs/>
          <w:color w:val="201F1E"/>
          <w:sz w:val="22"/>
          <w:szCs w:val="22"/>
        </w:rPr>
        <w:t>Stress testing: -</w:t>
      </w:r>
      <w:r>
        <w:rPr>
          <w:rFonts w:ascii="Calibri" w:hAnsi="Calibri"/>
          <w:color w:val="201F1E"/>
          <w:sz w:val="22"/>
          <w:szCs w:val="22"/>
        </w:rPr>
        <w:t xml:space="preserve"> unlike the above test, this is done by injecting the load higher than the threshold to see the behavior of the </w:t>
      </w:r>
      <w:proofErr w:type="gramStart"/>
      <w:r>
        <w:rPr>
          <w:rFonts w:ascii="Calibri" w:hAnsi="Calibri"/>
          <w:color w:val="201F1E"/>
          <w:sz w:val="22"/>
          <w:szCs w:val="22"/>
        </w:rPr>
        <w:t>application,</w:t>
      </w:r>
      <w:proofErr w:type="gramEnd"/>
      <w:r>
        <w:rPr>
          <w:rFonts w:ascii="Calibri" w:hAnsi="Calibri"/>
          <w:color w:val="201F1E"/>
          <w:sz w:val="22"/>
          <w:szCs w:val="22"/>
        </w:rPr>
        <w:t xml:space="preserve"> this can tell us the breakeven point of an application also the frequency of getting down.</w:t>
      </w:r>
    </w:p>
    <w:p w:rsidR="00AB70D1" w:rsidRDefault="00AB70D1" w:rsidP="00AB70D1">
      <w:pPr>
        <w:pStyle w:val="NormalWeb"/>
        <w:shd w:val="clear" w:color="auto" w:fill="FFFFFF"/>
        <w:spacing w:before="0" w:beforeAutospacing="0" w:after="160" w:afterAutospacing="0" w:line="233" w:lineRule="atLeast"/>
        <w:rPr>
          <w:rFonts w:ascii="Calibri" w:hAnsi="Calibri"/>
          <w:color w:val="201F1E"/>
          <w:sz w:val="22"/>
          <w:szCs w:val="22"/>
        </w:rPr>
      </w:pPr>
      <w:r>
        <w:rPr>
          <w:rFonts w:ascii="Calibri" w:hAnsi="Calibri"/>
          <w:b/>
          <w:bCs/>
          <w:color w:val="201F1E"/>
          <w:sz w:val="22"/>
          <w:szCs w:val="22"/>
        </w:rPr>
        <w:t>Volume testing: -</w:t>
      </w:r>
      <w:r>
        <w:rPr>
          <w:rFonts w:ascii="Calibri" w:hAnsi="Calibri"/>
          <w:color w:val="201F1E"/>
          <w:sz w:val="22"/>
          <w:szCs w:val="22"/>
        </w:rPr>
        <w:t> This test is also called as flood testing as we are going to inject too much of data into the application to see, how the queue or any other interface is withstanding the inflow</w:t>
      </w:r>
    </w:p>
    <w:p w:rsidR="00AB70D1" w:rsidRDefault="00AB70D1" w:rsidP="00AB70D1">
      <w:pPr>
        <w:pStyle w:val="NormalWeb"/>
        <w:shd w:val="clear" w:color="auto" w:fill="FFFFFF"/>
        <w:spacing w:before="0" w:beforeAutospacing="0" w:after="160" w:afterAutospacing="0" w:line="233" w:lineRule="atLeast"/>
        <w:rPr>
          <w:rFonts w:ascii="Calibri" w:hAnsi="Calibri"/>
          <w:color w:val="201F1E"/>
          <w:sz w:val="22"/>
          <w:szCs w:val="22"/>
        </w:rPr>
      </w:pPr>
      <w:r>
        <w:rPr>
          <w:rFonts w:ascii="Calibri" w:hAnsi="Calibri"/>
          <w:b/>
          <w:bCs/>
          <w:color w:val="201F1E"/>
          <w:sz w:val="22"/>
          <w:szCs w:val="22"/>
        </w:rPr>
        <w:t>Endurance testing: -</w:t>
      </w:r>
      <w:r>
        <w:rPr>
          <w:rFonts w:ascii="Calibri" w:hAnsi="Calibri"/>
          <w:color w:val="201F1E"/>
          <w:sz w:val="22"/>
          <w:szCs w:val="22"/>
        </w:rPr>
        <w:t> This testing is done by subjecting the application to a nominal load but to make it operate for quite longer than its usage in the field. This test gives the reliability of the application as we are considering the time that the application lasts before it sees failure.</w:t>
      </w:r>
    </w:p>
    <w:p w:rsidR="00AB70D1" w:rsidRDefault="00AB70D1" w:rsidP="00AB70D1">
      <w:pPr>
        <w:pStyle w:val="NormalWeb"/>
        <w:shd w:val="clear" w:color="auto" w:fill="FFFFFF"/>
        <w:spacing w:before="0" w:beforeAutospacing="0" w:after="160" w:afterAutospacing="0" w:line="233" w:lineRule="atLeast"/>
        <w:rPr>
          <w:rFonts w:ascii="Calibri" w:hAnsi="Calibri"/>
          <w:color w:val="201F1E"/>
          <w:sz w:val="22"/>
          <w:szCs w:val="22"/>
        </w:rPr>
      </w:pPr>
      <w:r>
        <w:rPr>
          <w:rFonts w:ascii="Calibri" w:hAnsi="Calibri"/>
          <w:b/>
          <w:bCs/>
          <w:color w:val="201F1E"/>
          <w:sz w:val="22"/>
          <w:szCs w:val="22"/>
        </w:rPr>
        <w:t>Spike testing: -</w:t>
      </w:r>
      <w:r>
        <w:rPr>
          <w:rFonts w:ascii="Calibri" w:hAnsi="Calibri"/>
          <w:color w:val="201F1E"/>
          <w:sz w:val="22"/>
          <w:szCs w:val="22"/>
        </w:rPr>
        <w:t> This test is performed by applying a significant steep of raise load on the application to see the withstanding nature of an application</w:t>
      </w:r>
    </w:p>
    <w:p w:rsidR="00AB70D1" w:rsidRDefault="00AB70D1" w:rsidP="00AB70D1">
      <w:pPr>
        <w:pStyle w:val="NormalWeb"/>
        <w:shd w:val="clear" w:color="auto" w:fill="FFFFFF"/>
        <w:spacing w:before="0" w:beforeAutospacing="0" w:after="160" w:afterAutospacing="0" w:line="233" w:lineRule="atLeast"/>
        <w:rPr>
          <w:rFonts w:ascii="Calibri" w:hAnsi="Calibri"/>
          <w:color w:val="201F1E"/>
          <w:sz w:val="22"/>
          <w:szCs w:val="22"/>
        </w:rPr>
      </w:pPr>
      <w:r w:rsidRPr="000C0A84">
        <w:rPr>
          <w:rFonts w:ascii="Calibri" w:hAnsi="Calibri"/>
          <w:b/>
          <w:color w:val="201F1E"/>
          <w:sz w:val="22"/>
          <w:szCs w:val="22"/>
        </w:rPr>
        <w:t>Scalability testing</w:t>
      </w:r>
      <w:proofErr w:type="gramStart"/>
      <w:r w:rsidRPr="000C0A84">
        <w:rPr>
          <w:rFonts w:ascii="Calibri" w:hAnsi="Calibri"/>
          <w:b/>
          <w:color w:val="201F1E"/>
          <w:sz w:val="22"/>
          <w:szCs w:val="22"/>
        </w:rPr>
        <w:t>:-</w:t>
      </w:r>
      <w:proofErr w:type="gramEnd"/>
      <w:r>
        <w:rPr>
          <w:rFonts w:ascii="Calibri" w:hAnsi="Calibri"/>
          <w:color w:val="201F1E"/>
          <w:sz w:val="22"/>
          <w:szCs w:val="22"/>
        </w:rPr>
        <w:t xml:space="preserve"> This testing is done to verify how the application behaving when the load is kept increa</w:t>
      </w:r>
      <w:r w:rsidR="000C0A84">
        <w:rPr>
          <w:rFonts w:ascii="Calibri" w:hAnsi="Calibri"/>
          <w:color w:val="201F1E"/>
          <w:sz w:val="22"/>
          <w:szCs w:val="22"/>
        </w:rPr>
        <w:t>sing by adding lot of user data volume.</w:t>
      </w:r>
    </w:p>
    <w:p w:rsidR="00AB70D1" w:rsidRPr="00855ADB" w:rsidRDefault="00AB70D1" w:rsidP="00AB70D1">
      <w:pPr>
        <w:pStyle w:val="NormalWeb"/>
        <w:shd w:val="clear" w:color="auto" w:fill="FFFFFF"/>
        <w:spacing w:before="0" w:beforeAutospacing="0" w:after="0" w:afterAutospacing="0" w:line="233" w:lineRule="atLeast"/>
        <w:ind w:left="720" w:hanging="360"/>
        <w:rPr>
          <w:rFonts w:ascii="Calibri" w:hAnsi="Calibri"/>
          <w:b/>
          <w:color w:val="201F1E"/>
          <w:sz w:val="22"/>
          <w:szCs w:val="22"/>
        </w:rPr>
      </w:pPr>
      <w:r w:rsidRPr="00855ADB">
        <w:rPr>
          <w:rFonts w:ascii="Calibri" w:hAnsi="Calibri"/>
          <w:b/>
          <w:color w:val="201F1E"/>
          <w:sz w:val="22"/>
          <w:szCs w:val="22"/>
          <w:bdr w:val="none" w:sz="0" w:space="0" w:color="auto" w:frame="1"/>
        </w:rPr>
        <w:t>3.</w:t>
      </w:r>
      <w:r w:rsidRPr="00855ADB">
        <w:rPr>
          <w:b/>
          <w:color w:val="201F1E"/>
          <w:sz w:val="14"/>
          <w:szCs w:val="14"/>
          <w:bdr w:val="none" w:sz="0" w:space="0" w:color="auto" w:frame="1"/>
        </w:rPr>
        <w:t>       </w:t>
      </w:r>
      <w:r w:rsidRPr="00855ADB">
        <w:rPr>
          <w:rFonts w:ascii="Calibri" w:hAnsi="Calibri"/>
          <w:b/>
          <w:color w:val="201F1E"/>
          <w:sz w:val="22"/>
          <w:szCs w:val="22"/>
        </w:rPr>
        <w:t>Why is performance testing needed</w:t>
      </w:r>
    </w:p>
    <w:p w:rsidR="000725A4" w:rsidRDefault="000725A4" w:rsidP="00AB70D1">
      <w:pPr>
        <w:pStyle w:val="NormalWeb"/>
        <w:shd w:val="clear" w:color="auto" w:fill="FFFFFF"/>
        <w:spacing w:before="0" w:beforeAutospacing="0" w:after="0" w:afterAutospacing="0" w:line="233" w:lineRule="atLeast"/>
        <w:ind w:left="720" w:hanging="360"/>
        <w:rPr>
          <w:rFonts w:ascii="Calibri" w:hAnsi="Calibri"/>
          <w:color w:val="201F1E"/>
          <w:sz w:val="22"/>
          <w:szCs w:val="22"/>
        </w:rPr>
      </w:pPr>
      <w:r>
        <w:rPr>
          <w:rFonts w:ascii="Calibri" w:hAnsi="Calibri"/>
          <w:color w:val="201F1E"/>
          <w:sz w:val="22"/>
          <w:szCs w:val="22"/>
        </w:rPr>
        <w:t xml:space="preserve">Given the capabilities of functional </w:t>
      </w:r>
      <w:proofErr w:type="gramStart"/>
      <w:r>
        <w:rPr>
          <w:rFonts w:ascii="Calibri" w:hAnsi="Calibri"/>
          <w:color w:val="201F1E"/>
          <w:sz w:val="22"/>
          <w:szCs w:val="22"/>
        </w:rPr>
        <w:t>testing ,</w:t>
      </w:r>
      <w:proofErr w:type="gramEnd"/>
      <w:r>
        <w:rPr>
          <w:rFonts w:ascii="Calibri" w:hAnsi="Calibri"/>
          <w:color w:val="201F1E"/>
          <w:sz w:val="22"/>
          <w:szCs w:val="22"/>
        </w:rPr>
        <w:t xml:space="preserve"> performance test is more useful to unders</w:t>
      </w:r>
      <w:r w:rsidR="0094077F">
        <w:rPr>
          <w:rFonts w:ascii="Calibri" w:hAnsi="Calibri"/>
          <w:color w:val="201F1E"/>
          <w:sz w:val="22"/>
          <w:szCs w:val="22"/>
        </w:rPr>
        <w:t xml:space="preserve">tand the reliability parameters. The intention of the test is not just to find the defects but more about </w:t>
      </w:r>
      <w:r w:rsidR="0094077F">
        <w:rPr>
          <w:rFonts w:ascii="Calibri" w:hAnsi="Calibri"/>
          <w:color w:val="201F1E"/>
          <w:sz w:val="22"/>
          <w:szCs w:val="22"/>
        </w:rPr>
        <w:lastRenderedPageBreak/>
        <w:t xml:space="preserve">examining the application behavior under load. </w:t>
      </w:r>
      <w:r>
        <w:rPr>
          <w:rFonts w:ascii="Calibri" w:hAnsi="Calibri"/>
          <w:color w:val="201F1E"/>
          <w:sz w:val="22"/>
          <w:szCs w:val="22"/>
        </w:rPr>
        <w:t xml:space="preserve"> </w:t>
      </w:r>
      <w:proofErr w:type="gramStart"/>
      <w:r>
        <w:rPr>
          <w:rFonts w:ascii="Calibri" w:hAnsi="Calibri"/>
          <w:color w:val="201F1E"/>
          <w:sz w:val="22"/>
          <w:szCs w:val="22"/>
        </w:rPr>
        <w:t>the</w:t>
      </w:r>
      <w:proofErr w:type="gramEnd"/>
      <w:r>
        <w:rPr>
          <w:rFonts w:ascii="Calibri" w:hAnsi="Calibri"/>
          <w:color w:val="201F1E"/>
          <w:sz w:val="22"/>
          <w:szCs w:val="22"/>
        </w:rPr>
        <w:t xml:space="preserve"> spec is defined in such a way that it </w:t>
      </w:r>
      <w:r w:rsidR="0094077F">
        <w:rPr>
          <w:rFonts w:ascii="Calibri" w:hAnsi="Calibri"/>
          <w:color w:val="201F1E"/>
          <w:sz w:val="22"/>
          <w:szCs w:val="22"/>
        </w:rPr>
        <w:t xml:space="preserve">mainly </w:t>
      </w:r>
      <w:r>
        <w:rPr>
          <w:rFonts w:ascii="Calibri" w:hAnsi="Calibri"/>
          <w:color w:val="201F1E"/>
          <w:sz w:val="22"/>
          <w:szCs w:val="22"/>
        </w:rPr>
        <w:t>denotes</w:t>
      </w:r>
      <w:r w:rsidR="0094077F">
        <w:rPr>
          <w:rFonts w:ascii="Calibri" w:hAnsi="Calibri"/>
          <w:color w:val="201F1E"/>
          <w:sz w:val="22"/>
          <w:szCs w:val="22"/>
        </w:rPr>
        <w:t xml:space="preserve"> following</w:t>
      </w:r>
    </w:p>
    <w:p w:rsidR="000725A4" w:rsidRDefault="000725A4" w:rsidP="000725A4">
      <w:pPr>
        <w:pStyle w:val="NormalWeb"/>
        <w:numPr>
          <w:ilvl w:val="0"/>
          <w:numId w:val="1"/>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 xml:space="preserve">How many </w:t>
      </w:r>
      <w:r w:rsidR="00955B53">
        <w:rPr>
          <w:rFonts w:ascii="Calibri" w:hAnsi="Calibri"/>
          <w:color w:val="201F1E"/>
          <w:sz w:val="22"/>
          <w:szCs w:val="22"/>
        </w:rPr>
        <w:t xml:space="preserve">concurrent </w:t>
      </w:r>
      <w:r>
        <w:rPr>
          <w:rFonts w:ascii="Calibri" w:hAnsi="Calibri"/>
          <w:color w:val="201F1E"/>
          <w:sz w:val="22"/>
          <w:szCs w:val="22"/>
        </w:rPr>
        <w:t xml:space="preserve">users can </w:t>
      </w:r>
      <w:r w:rsidR="00955B53">
        <w:rPr>
          <w:rFonts w:ascii="Calibri" w:hAnsi="Calibri"/>
          <w:color w:val="201F1E"/>
          <w:sz w:val="22"/>
          <w:szCs w:val="22"/>
        </w:rPr>
        <w:t>login to the application?</w:t>
      </w:r>
    </w:p>
    <w:p w:rsidR="00955B53" w:rsidRDefault="00955B53" w:rsidP="000725A4">
      <w:pPr>
        <w:pStyle w:val="NormalWeb"/>
        <w:numPr>
          <w:ilvl w:val="0"/>
          <w:numId w:val="1"/>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 xml:space="preserve">How many transactions should the application </w:t>
      </w:r>
      <w:proofErr w:type="gramStart"/>
      <w:r>
        <w:rPr>
          <w:rFonts w:ascii="Calibri" w:hAnsi="Calibri"/>
          <w:color w:val="201F1E"/>
          <w:sz w:val="22"/>
          <w:szCs w:val="22"/>
        </w:rPr>
        <w:t>be</w:t>
      </w:r>
      <w:proofErr w:type="gramEnd"/>
      <w:r>
        <w:rPr>
          <w:rFonts w:ascii="Calibri" w:hAnsi="Calibri"/>
          <w:color w:val="201F1E"/>
          <w:sz w:val="22"/>
          <w:szCs w:val="22"/>
        </w:rPr>
        <w:t xml:space="preserve"> processing upon peak load?</w:t>
      </w:r>
    </w:p>
    <w:p w:rsidR="0094077F" w:rsidRDefault="0094077F" w:rsidP="000725A4">
      <w:pPr>
        <w:pStyle w:val="NormalWeb"/>
        <w:numPr>
          <w:ilvl w:val="0"/>
          <w:numId w:val="1"/>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How much minimum the response time must be of?</w:t>
      </w:r>
    </w:p>
    <w:p w:rsidR="0094077F" w:rsidRDefault="0094077F" w:rsidP="0094077F">
      <w:pPr>
        <w:pStyle w:val="NormalWeb"/>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There are a few other parameters which are gathered as part of non-functional requirements (NFR) gathering and tested accordingly.</w:t>
      </w:r>
    </w:p>
    <w:p w:rsidR="0094077F" w:rsidRDefault="0094077F" w:rsidP="0094077F">
      <w:pPr>
        <w:pStyle w:val="NormalWeb"/>
        <w:shd w:val="clear" w:color="auto" w:fill="FFFFFF"/>
        <w:spacing w:before="0" w:beforeAutospacing="0" w:after="0" w:afterAutospacing="0" w:line="233" w:lineRule="atLeast"/>
        <w:rPr>
          <w:rFonts w:ascii="Calibri" w:hAnsi="Calibri"/>
          <w:color w:val="201F1E"/>
          <w:sz w:val="22"/>
          <w:szCs w:val="22"/>
        </w:rPr>
      </w:pPr>
    </w:p>
    <w:p w:rsidR="0094077F" w:rsidRDefault="0094077F" w:rsidP="0094077F">
      <w:pPr>
        <w:pStyle w:val="NormalWeb"/>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 xml:space="preserve">Has there been no functional testing we would be able to understand the capacity, flexibility </w:t>
      </w:r>
      <w:r w:rsidR="0016647F">
        <w:rPr>
          <w:rFonts w:ascii="Calibri" w:hAnsi="Calibri"/>
          <w:color w:val="201F1E"/>
          <w:sz w:val="22"/>
          <w:szCs w:val="22"/>
        </w:rPr>
        <w:t>and the critical parameters of an application under load and there are great chances that we fail in field due to the improper understanding of the bench mark parameters</w:t>
      </w:r>
    </w:p>
    <w:p w:rsidR="0094077F" w:rsidRDefault="0094077F" w:rsidP="0094077F">
      <w:pPr>
        <w:pStyle w:val="NormalWeb"/>
        <w:shd w:val="clear" w:color="auto" w:fill="FFFFFF"/>
        <w:spacing w:before="0" w:beforeAutospacing="0" w:after="0" w:afterAutospacing="0" w:line="233" w:lineRule="atLeast"/>
        <w:ind w:left="1980"/>
        <w:rPr>
          <w:rFonts w:ascii="Calibri" w:hAnsi="Calibri"/>
          <w:color w:val="201F1E"/>
          <w:sz w:val="22"/>
          <w:szCs w:val="22"/>
        </w:rPr>
      </w:pPr>
    </w:p>
    <w:p w:rsidR="00AB70D1" w:rsidRPr="00BD2D54" w:rsidRDefault="00AB70D1" w:rsidP="00AB70D1">
      <w:pPr>
        <w:pStyle w:val="NormalWeb"/>
        <w:shd w:val="clear" w:color="auto" w:fill="FFFFFF"/>
        <w:spacing w:before="0" w:beforeAutospacing="0" w:after="0" w:afterAutospacing="0" w:line="233" w:lineRule="atLeast"/>
        <w:ind w:left="720" w:hanging="360"/>
        <w:rPr>
          <w:rFonts w:ascii="Calibri" w:hAnsi="Calibri"/>
          <w:b/>
          <w:color w:val="201F1E"/>
          <w:sz w:val="22"/>
          <w:szCs w:val="22"/>
        </w:rPr>
      </w:pPr>
      <w:r w:rsidRPr="00BD2D54">
        <w:rPr>
          <w:rFonts w:ascii="Calibri" w:hAnsi="Calibri"/>
          <w:b/>
          <w:color w:val="201F1E"/>
          <w:sz w:val="22"/>
          <w:szCs w:val="22"/>
          <w:bdr w:val="none" w:sz="0" w:space="0" w:color="auto" w:frame="1"/>
        </w:rPr>
        <w:t>4.</w:t>
      </w:r>
      <w:r w:rsidRPr="00BD2D54">
        <w:rPr>
          <w:b/>
          <w:color w:val="201F1E"/>
          <w:sz w:val="14"/>
          <w:szCs w:val="14"/>
          <w:bdr w:val="none" w:sz="0" w:space="0" w:color="auto" w:frame="1"/>
        </w:rPr>
        <w:t>       </w:t>
      </w:r>
      <w:r w:rsidRPr="00BD2D54">
        <w:rPr>
          <w:rFonts w:ascii="Calibri" w:hAnsi="Calibri"/>
          <w:b/>
          <w:color w:val="201F1E"/>
          <w:sz w:val="22"/>
          <w:szCs w:val="22"/>
        </w:rPr>
        <w:t>Entry &amp; Exit criteria</w:t>
      </w:r>
    </w:p>
    <w:p w:rsidR="00515109" w:rsidRDefault="00F1309E" w:rsidP="00AB70D1">
      <w:pPr>
        <w:pStyle w:val="NormalWeb"/>
        <w:shd w:val="clear" w:color="auto" w:fill="FFFFFF"/>
        <w:spacing w:before="0" w:beforeAutospacing="0" w:after="0" w:afterAutospacing="0" w:line="233" w:lineRule="atLeast"/>
        <w:ind w:left="720" w:hanging="360"/>
        <w:rPr>
          <w:rFonts w:ascii="Calibri" w:hAnsi="Calibri"/>
          <w:color w:val="201F1E"/>
          <w:sz w:val="22"/>
          <w:szCs w:val="22"/>
        </w:rPr>
      </w:pPr>
      <w:r>
        <w:rPr>
          <w:rFonts w:ascii="Calibri" w:hAnsi="Calibri"/>
          <w:color w:val="201F1E"/>
          <w:sz w:val="22"/>
          <w:szCs w:val="22"/>
        </w:rPr>
        <w:t>Like every other type of tests, performance test is also defines its own entry and exit criteria</w:t>
      </w:r>
      <w:r w:rsidR="00515109">
        <w:rPr>
          <w:rFonts w:ascii="Calibri" w:hAnsi="Calibri"/>
          <w:color w:val="201F1E"/>
          <w:sz w:val="22"/>
          <w:szCs w:val="22"/>
        </w:rPr>
        <w:t xml:space="preserve">. </w:t>
      </w:r>
    </w:p>
    <w:p w:rsidR="00515109" w:rsidRDefault="00515109" w:rsidP="00AB70D1">
      <w:pPr>
        <w:pStyle w:val="NormalWeb"/>
        <w:shd w:val="clear" w:color="auto" w:fill="FFFFFF"/>
        <w:spacing w:before="0" w:beforeAutospacing="0" w:after="0" w:afterAutospacing="0" w:line="233" w:lineRule="atLeast"/>
        <w:ind w:left="720" w:hanging="360"/>
        <w:rPr>
          <w:rFonts w:ascii="Calibri" w:hAnsi="Calibri"/>
          <w:color w:val="201F1E"/>
          <w:sz w:val="22"/>
          <w:szCs w:val="22"/>
        </w:rPr>
      </w:pPr>
      <w:r w:rsidRPr="00BD2D54">
        <w:rPr>
          <w:rFonts w:ascii="Calibri" w:hAnsi="Calibri"/>
          <w:b/>
          <w:color w:val="201F1E"/>
          <w:sz w:val="22"/>
          <w:szCs w:val="22"/>
        </w:rPr>
        <w:t>Entry criteria</w:t>
      </w:r>
      <w:proofErr w:type="gramStart"/>
      <w:r w:rsidRPr="00BD2D54">
        <w:rPr>
          <w:rFonts w:ascii="Calibri" w:hAnsi="Calibri"/>
          <w:b/>
          <w:color w:val="201F1E"/>
          <w:sz w:val="22"/>
          <w:szCs w:val="22"/>
        </w:rPr>
        <w:t>:-</w:t>
      </w:r>
      <w:proofErr w:type="gramEnd"/>
      <w:r>
        <w:rPr>
          <w:rFonts w:ascii="Calibri" w:hAnsi="Calibri"/>
          <w:color w:val="201F1E"/>
          <w:sz w:val="22"/>
          <w:szCs w:val="22"/>
        </w:rPr>
        <w:t xml:space="preserve"> This imperatively defines, when the application is eligible to undergo performance test. Following are the key pre-requisites to define entry criteria</w:t>
      </w:r>
    </w:p>
    <w:p w:rsidR="00F1309E" w:rsidRDefault="00515109" w:rsidP="00515109">
      <w:pPr>
        <w:pStyle w:val="NormalWeb"/>
        <w:numPr>
          <w:ilvl w:val="0"/>
          <w:numId w:val="2"/>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 xml:space="preserve">Functional testing must have been thoroughly conducted </w:t>
      </w:r>
    </w:p>
    <w:p w:rsidR="00515109" w:rsidRDefault="00515109" w:rsidP="00515109">
      <w:pPr>
        <w:pStyle w:val="NormalWeb"/>
        <w:numPr>
          <w:ilvl w:val="0"/>
          <w:numId w:val="2"/>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Application must be stable</w:t>
      </w:r>
    </w:p>
    <w:p w:rsidR="007715B7" w:rsidRPr="007715B7" w:rsidRDefault="00515109" w:rsidP="007715B7">
      <w:pPr>
        <w:pStyle w:val="NormalWeb"/>
        <w:numPr>
          <w:ilvl w:val="0"/>
          <w:numId w:val="2"/>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No major showstoppers must have been in open state</w:t>
      </w:r>
    </w:p>
    <w:p w:rsidR="00515109" w:rsidRDefault="00515109" w:rsidP="00515109">
      <w:pPr>
        <w:pStyle w:val="NormalWeb"/>
        <w:numPr>
          <w:ilvl w:val="0"/>
          <w:numId w:val="2"/>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 xml:space="preserve">When a dedicated NFT environment is made available </w:t>
      </w:r>
    </w:p>
    <w:p w:rsidR="007715B7" w:rsidRDefault="007715B7" w:rsidP="007715B7">
      <w:pPr>
        <w:pStyle w:val="NormalWeb"/>
        <w:shd w:val="clear" w:color="auto" w:fill="FFFFFF"/>
        <w:spacing w:before="0" w:beforeAutospacing="0" w:after="0" w:afterAutospacing="0" w:line="233" w:lineRule="atLeast"/>
        <w:rPr>
          <w:rFonts w:ascii="Calibri" w:hAnsi="Calibri"/>
          <w:color w:val="201F1E"/>
          <w:sz w:val="22"/>
          <w:szCs w:val="22"/>
        </w:rPr>
      </w:pPr>
      <w:r w:rsidRPr="00877EC8">
        <w:rPr>
          <w:rFonts w:ascii="Calibri" w:hAnsi="Calibri"/>
          <w:b/>
          <w:color w:val="201F1E"/>
          <w:sz w:val="22"/>
          <w:szCs w:val="22"/>
        </w:rPr>
        <w:t xml:space="preserve">        Exit criteria</w:t>
      </w:r>
      <w:proofErr w:type="gramStart"/>
      <w:r w:rsidRPr="00877EC8">
        <w:rPr>
          <w:rFonts w:ascii="Calibri" w:hAnsi="Calibri"/>
          <w:b/>
          <w:color w:val="201F1E"/>
          <w:sz w:val="22"/>
          <w:szCs w:val="22"/>
        </w:rPr>
        <w:t>:-</w:t>
      </w:r>
      <w:proofErr w:type="gramEnd"/>
      <w:r>
        <w:rPr>
          <w:rFonts w:ascii="Calibri" w:hAnsi="Calibri"/>
          <w:color w:val="201F1E"/>
          <w:sz w:val="22"/>
          <w:szCs w:val="22"/>
        </w:rPr>
        <w:t xml:space="preserve">  This defines how and when to tear down the test</w:t>
      </w:r>
      <w:r w:rsidR="00877EC8">
        <w:rPr>
          <w:rFonts w:ascii="Calibri" w:hAnsi="Calibri"/>
          <w:color w:val="201F1E"/>
          <w:sz w:val="22"/>
          <w:szCs w:val="22"/>
        </w:rPr>
        <w:t>,  the following activities must be completed to give a proper sign-off from performance test perspective</w:t>
      </w:r>
    </w:p>
    <w:p w:rsidR="00877EC8" w:rsidRDefault="00877EC8" w:rsidP="007715B7">
      <w:pPr>
        <w:pStyle w:val="NormalWeb"/>
        <w:shd w:val="clear" w:color="auto" w:fill="FFFFFF"/>
        <w:spacing w:before="0" w:beforeAutospacing="0" w:after="0" w:afterAutospacing="0" w:line="233" w:lineRule="atLeast"/>
        <w:rPr>
          <w:rFonts w:ascii="Calibri" w:hAnsi="Calibri"/>
          <w:color w:val="201F1E"/>
          <w:sz w:val="22"/>
          <w:szCs w:val="22"/>
        </w:rPr>
      </w:pPr>
    </w:p>
    <w:p w:rsidR="00877EC8" w:rsidRDefault="00877EC8" w:rsidP="00877EC8">
      <w:pPr>
        <w:pStyle w:val="NormalWeb"/>
        <w:numPr>
          <w:ilvl w:val="0"/>
          <w:numId w:val="3"/>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Applicat</w:t>
      </w:r>
      <w:r w:rsidR="00DA59A4">
        <w:rPr>
          <w:rFonts w:ascii="Calibri" w:hAnsi="Calibri"/>
          <w:color w:val="201F1E"/>
          <w:sz w:val="22"/>
          <w:szCs w:val="22"/>
        </w:rPr>
        <w:t>ion must have been</w:t>
      </w:r>
      <w:r>
        <w:rPr>
          <w:rFonts w:ascii="Calibri" w:hAnsi="Calibri"/>
          <w:color w:val="201F1E"/>
          <w:sz w:val="22"/>
          <w:szCs w:val="22"/>
        </w:rPr>
        <w:t xml:space="preserve"> tested with all the NFR </w:t>
      </w:r>
      <w:proofErr w:type="gramStart"/>
      <w:r>
        <w:rPr>
          <w:rFonts w:ascii="Calibri" w:hAnsi="Calibri"/>
          <w:color w:val="201F1E"/>
          <w:sz w:val="22"/>
          <w:szCs w:val="22"/>
        </w:rPr>
        <w:t>requirements .</w:t>
      </w:r>
      <w:proofErr w:type="gramEnd"/>
    </w:p>
    <w:p w:rsidR="00877EC8" w:rsidRDefault="00877EC8" w:rsidP="00877EC8">
      <w:pPr>
        <w:pStyle w:val="NormalWeb"/>
        <w:numPr>
          <w:ilvl w:val="0"/>
          <w:numId w:val="3"/>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No major defects or customer use cases are to be in failing state</w:t>
      </w:r>
    </w:p>
    <w:p w:rsidR="00877EC8" w:rsidRDefault="00877EC8" w:rsidP="00877EC8">
      <w:pPr>
        <w:pStyle w:val="NormalWeb"/>
        <w:numPr>
          <w:ilvl w:val="0"/>
          <w:numId w:val="3"/>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All the test results should be properly analyzed</w:t>
      </w:r>
    </w:p>
    <w:p w:rsidR="00877EC8" w:rsidRDefault="00877EC8" w:rsidP="00877EC8">
      <w:pPr>
        <w:pStyle w:val="NormalWeb"/>
        <w:numPr>
          <w:ilvl w:val="0"/>
          <w:numId w:val="3"/>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Reports and results must be published to all stakeholders for sign-off</w:t>
      </w:r>
    </w:p>
    <w:p w:rsidR="00AB70D1" w:rsidRDefault="00AB70D1" w:rsidP="00AB70D1">
      <w:pPr>
        <w:pStyle w:val="NormalWeb"/>
        <w:shd w:val="clear" w:color="auto" w:fill="FFFFFF"/>
        <w:spacing w:before="0" w:beforeAutospacing="0" w:after="0" w:afterAutospacing="0" w:line="233" w:lineRule="atLeast"/>
        <w:ind w:left="720" w:hanging="360"/>
        <w:rPr>
          <w:rFonts w:ascii="Calibri" w:hAnsi="Calibri"/>
          <w:color w:val="201F1E"/>
          <w:sz w:val="22"/>
          <w:szCs w:val="22"/>
        </w:rPr>
      </w:pPr>
      <w:r w:rsidRPr="00855ADB">
        <w:rPr>
          <w:rFonts w:ascii="Calibri" w:hAnsi="Calibri"/>
          <w:b/>
          <w:color w:val="201F1E"/>
          <w:sz w:val="22"/>
          <w:szCs w:val="22"/>
          <w:bdr w:val="none" w:sz="0" w:space="0" w:color="auto" w:frame="1"/>
        </w:rPr>
        <w:t>5.</w:t>
      </w:r>
      <w:r w:rsidRPr="00855ADB">
        <w:rPr>
          <w:b/>
          <w:color w:val="201F1E"/>
          <w:sz w:val="14"/>
          <w:szCs w:val="14"/>
          <w:bdr w:val="none" w:sz="0" w:space="0" w:color="auto" w:frame="1"/>
        </w:rPr>
        <w:t>       </w:t>
      </w:r>
      <w:r w:rsidRPr="00855ADB">
        <w:rPr>
          <w:rFonts w:ascii="Calibri" w:hAnsi="Calibri"/>
          <w:b/>
          <w:color w:val="201F1E"/>
          <w:sz w:val="22"/>
          <w:szCs w:val="22"/>
        </w:rPr>
        <w:t> Test strategy</w:t>
      </w:r>
      <w:proofErr w:type="gramStart"/>
      <w:r w:rsidR="00DA59A4" w:rsidRPr="00855ADB">
        <w:rPr>
          <w:rFonts w:ascii="Calibri" w:hAnsi="Calibri"/>
          <w:b/>
          <w:color w:val="201F1E"/>
          <w:sz w:val="22"/>
          <w:szCs w:val="22"/>
        </w:rPr>
        <w:t>:-</w:t>
      </w:r>
      <w:proofErr w:type="gramEnd"/>
      <w:r w:rsidR="00DA59A4">
        <w:rPr>
          <w:rFonts w:ascii="Calibri" w:hAnsi="Calibri"/>
          <w:color w:val="201F1E"/>
          <w:sz w:val="22"/>
          <w:szCs w:val="22"/>
        </w:rPr>
        <w:t xml:space="preserve">  </w:t>
      </w:r>
      <w:r w:rsidR="00BE701A">
        <w:rPr>
          <w:rFonts w:ascii="Calibri" w:hAnsi="Calibri"/>
          <w:color w:val="201F1E"/>
          <w:sz w:val="22"/>
          <w:szCs w:val="22"/>
        </w:rPr>
        <w:t>Like all types and levels of testing, performance testing is having its own game plan, literally that is the bible of the test, it must contain the details of all the details related to the test from nook to the corner</w:t>
      </w:r>
      <w:r w:rsidR="00EC0205">
        <w:rPr>
          <w:rFonts w:ascii="Calibri" w:hAnsi="Calibri"/>
          <w:color w:val="201F1E"/>
          <w:sz w:val="22"/>
          <w:szCs w:val="22"/>
        </w:rPr>
        <w:t xml:space="preserve">. Below explained key things </w:t>
      </w:r>
      <w:proofErr w:type="gramStart"/>
      <w:r w:rsidR="00EC0205">
        <w:rPr>
          <w:rFonts w:ascii="Calibri" w:hAnsi="Calibri"/>
          <w:color w:val="201F1E"/>
          <w:sz w:val="22"/>
          <w:szCs w:val="22"/>
        </w:rPr>
        <w:t>are part</w:t>
      </w:r>
      <w:proofErr w:type="gramEnd"/>
      <w:r w:rsidR="00EC0205">
        <w:rPr>
          <w:rFonts w:ascii="Calibri" w:hAnsi="Calibri"/>
          <w:color w:val="201F1E"/>
          <w:sz w:val="22"/>
          <w:szCs w:val="22"/>
        </w:rPr>
        <w:t xml:space="preserve"> of test strategy </w:t>
      </w:r>
      <w:r w:rsidR="00BE701A">
        <w:rPr>
          <w:rFonts w:ascii="Calibri" w:hAnsi="Calibri"/>
          <w:color w:val="201F1E"/>
          <w:sz w:val="22"/>
          <w:szCs w:val="22"/>
        </w:rPr>
        <w:t xml:space="preserve"> </w:t>
      </w:r>
    </w:p>
    <w:p w:rsidR="00AB70D1" w:rsidRDefault="00AB70D1" w:rsidP="00EC0205">
      <w:pPr>
        <w:pStyle w:val="NormalWeb"/>
        <w:numPr>
          <w:ilvl w:val="0"/>
          <w:numId w:val="4"/>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Tool identification</w:t>
      </w:r>
    </w:p>
    <w:p w:rsidR="00EC0205" w:rsidRDefault="00EC0205" w:rsidP="00EC0205">
      <w:pPr>
        <w:pStyle w:val="NormalWeb"/>
        <w:numPr>
          <w:ilvl w:val="0"/>
          <w:numId w:val="4"/>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Environment readiness</w:t>
      </w:r>
    </w:p>
    <w:p w:rsidR="00EC0205" w:rsidRDefault="00EC0205" w:rsidP="00EC0205">
      <w:pPr>
        <w:pStyle w:val="NormalWeb"/>
        <w:numPr>
          <w:ilvl w:val="0"/>
          <w:numId w:val="4"/>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Scope defining</w:t>
      </w:r>
    </w:p>
    <w:p w:rsidR="00EC0205" w:rsidRDefault="00EC0205" w:rsidP="00EC0205">
      <w:pPr>
        <w:pStyle w:val="NormalWeb"/>
        <w:numPr>
          <w:ilvl w:val="0"/>
          <w:numId w:val="4"/>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Risk assessment</w:t>
      </w:r>
    </w:p>
    <w:p w:rsidR="00EC0205" w:rsidRDefault="00EC0205" w:rsidP="00EC0205">
      <w:pPr>
        <w:pStyle w:val="NormalWeb"/>
        <w:numPr>
          <w:ilvl w:val="0"/>
          <w:numId w:val="4"/>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Results analysis and report preparation</w:t>
      </w:r>
    </w:p>
    <w:p w:rsidR="00EC0205" w:rsidRDefault="00EC0205" w:rsidP="00EC0205">
      <w:pPr>
        <w:pStyle w:val="NormalWeb"/>
        <w:shd w:val="clear" w:color="auto" w:fill="FFFFFF"/>
        <w:spacing w:before="0" w:beforeAutospacing="0" w:after="0" w:afterAutospacing="0" w:line="233" w:lineRule="atLeast"/>
        <w:rPr>
          <w:rFonts w:ascii="Calibri" w:hAnsi="Calibri"/>
          <w:color w:val="201F1E"/>
          <w:sz w:val="22"/>
          <w:szCs w:val="22"/>
        </w:rPr>
      </w:pPr>
    </w:p>
    <w:p w:rsidR="00A060C7" w:rsidRDefault="00EC0205" w:rsidP="00EC0205">
      <w:pPr>
        <w:pStyle w:val="NormalWeb"/>
        <w:shd w:val="clear" w:color="auto" w:fill="FFFFFF"/>
        <w:spacing w:before="0" w:beforeAutospacing="0" w:after="0" w:afterAutospacing="0" w:line="233" w:lineRule="atLeast"/>
        <w:rPr>
          <w:rFonts w:ascii="Calibri" w:hAnsi="Calibri"/>
          <w:color w:val="201F1E"/>
          <w:sz w:val="22"/>
          <w:szCs w:val="22"/>
        </w:rPr>
      </w:pPr>
      <w:r w:rsidRPr="00855ADB">
        <w:rPr>
          <w:rFonts w:ascii="Calibri" w:hAnsi="Calibri"/>
          <w:b/>
          <w:color w:val="201F1E"/>
          <w:sz w:val="22"/>
          <w:szCs w:val="22"/>
        </w:rPr>
        <w:t>Tool identification</w:t>
      </w:r>
      <w:proofErr w:type="gramStart"/>
      <w:r w:rsidRPr="00855ADB">
        <w:rPr>
          <w:rFonts w:ascii="Calibri" w:hAnsi="Calibri"/>
          <w:b/>
          <w:color w:val="201F1E"/>
          <w:sz w:val="22"/>
          <w:szCs w:val="22"/>
        </w:rPr>
        <w:t>:-</w:t>
      </w:r>
      <w:proofErr w:type="gramEnd"/>
      <w:r>
        <w:rPr>
          <w:rFonts w:ascii="Calibri" w:hAnsi="Calibri"/>
          <w:color w:val="201F1E"/>
          <w:sz w:val="22"/>
          <w:szCs w:val="22"/>
        </w:rPr>
        <w:t xml:space="preserve">  This is essential in the business, right choice of tool </w:t>
      </w:r>
      <w:r w:rsidR="00A060C7">
        <w:rPr>
          <w:rFonts w:ascii="Calibri" w:hAnsi="Calibri"/>
          <w:color w:val="201F1E"/>
          <w:sz w:val="22"/>
          <w:szCs w:val="22"/>
        </w:rPr>
        <w:t>will help in managing the cost as well as the hassle free test conduction.  Proper analysis must be done before we go for a selection that best suites the assignment.</w:t>
      </w:r>
    </w:p>
    <w:p w:rsidR="00EC0205" w:rsidRDefault="00A060C7" w:rsidP="00A060C7">
      <w:pPr>
        <w:pStyle w:val="NormalWeb"/>
        <w:numPr>
          <w:ilvl w:val="0"/>
          <w:numId w:val="5"/>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Whether or not it’s an open source tool or licensed</w:t>
      </w:r>
    </w:p>
    <w:p w:rsidR="00A060C7" w:rsidRDefault="00A060C7" w:rsidP="00A060C7">
      <w:pPr>
        <w:pStyle w:val="NormalWeb"/>
        <w:numPr>
          <w:ilvl w:val="0"/>
          <w:numId w:val="5"/>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The tool that is selected should support the any test activity w/ minimal  configuration</w:t>
      </w:r>
    </w:p>
    <w:p w:rsidR="00A060C7" w:rsidRDefault="00A060C7" w:rsidP="00A060C7">
      <w:pPr>
        <w:pStyle w:val="NormalWeb"/>
        <w:numPr>
          <w:ilvl w:val="0"/>
          <w:numId w:val="5"/>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Tool should help us in generating the best reporting mechanism</w:t>
      </w:r>
    </w:p>
    <w:p w:rsidR="00B95DB4" w:rsidRDefault="00B95DB4" w:rsidP="00A060C7">
      <w:pPr>
        <w:pStyle w:val="NormalWeb"/>
        <w:numPr>
          <w:ilvl w:val="0"/>
          <w:numId w:val="5"/>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 xml:space="preserve">Tool must </w:t>
      </w:r>
      <w:r w:rsidR="00366856">
        <w:rPr>
          <w:rFonts w:ascii="Calibri" w:hAnsi="Calibri"/>
          <w:color w:val="201F1E"/>
          <w:sz w:val="22"/>
          <w:szCs w:val="22"/>
        </w:rPr>
        <w:t>have got decent community to get any solution for the problem being faced</w:t>
      </w:r>
    </w:p>
    <w:p w:rsidR="003E0480" w:rsidRDefault="003E0480" w:rsidP="003E0480">
      <w:pPr>
        <w:pStyle w:val="NormalWeb"/>
        <w:shd w:val="clear" w:color="auto" w:fill="FFFFFF"/>
        <w:spacing w:before="0" w:beforeAutospacing="0" w:after="0" w:afterAutospacing="0" w:line="233" w:lineRule="atLeast"/>
        <w:rPr>
          <w:rFonts w:ascii="Calibri" w:hAnsi="Calibri"/>
          <w:color w:val="201F1E"/>
          <w:sz w:val="22"/>
          <w:szCs w:val="22"/>
        </w:rPr>
      </w:pPr>
    </w:p>
    <w:p w:rsidR="003E0480" w:rsidRDefault="003E0480" w:rsidP="003E0480">
      <w:pPr>
        <w:pStyle w:val="NormalWeb"/>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lastRenderedPageBreak/>
        <w:t>To insist on the first point, tool need not be  freeware all the time, it’s completely a business call considering the high-end features that a licensed tool offers, no possibility for any breaches. If at all the test engineer identifies that the same can be accomplished by going with any other altern</w:t>
      </w:r>
      <w:r w:rsidR="00FC4473">
        <w:rPr>
          <w:rFonts w:ascii="Calibri" w:hAnsi="Calibri"/>
          <w:color w:val="201F1E"/>
          <w:sz w:val="22"/>
          <w:szCs w:val="22"/>
        </w:rPr>
        <w:t>a</w:t>
      </w:r>
      <w:r>
        <w:rPr>
          <w:rFonts w:ascii="Calibri" w:hAnsi="Calibri"/>
          <w:color w:val="201F1E"/>
          <w:sz w:val="22"/>
          <w:szCs w:val="22"/>
        </w:rPr>
        <w:t xml:space="preserve">tive tool that is available for free and </w:t>
      </w:r>
      <w:r w:rsidR="00FC4473">
        <w:rPr>
          <w:rFonts w:ascii="Calibri" w:hAnsi="Calibri"/>
          <w:color w:val="201F1E"/>
          <w:sz w:val="22"/>
          <w:szCs w:val="22"/>
        </w:rPr>
        <w:t xml:space="preserve">supports the operation equally with a licensed one, then the choice of open source one is desired as that way we can </w:t>
      </w:r>
      <w:r w:rsidR="00640078">
        <w:rPr>
          <w:rFonts w:ascii="Calibri" w:hAnsi="Calibri"/>
          <w:color w:val="201F1E"/>
          <w:sz w:val="22"/>
          <w:szCs w:val="22"/>
        </w:rPr>
        <w:t>save the cost that is incurred.</w:t>
      </w:r>
      <w:r w:rsidR="00C85ADF">
        <w:rPr>
          <w:rFonts w:ascii="Calibri" w:hAnsi="Calibri"/>
          <w:color w:val="201F1E"/>
          <w:sz w:val="22"/>
          <w:szCs w:val="22"/>
        </w:rPr>
        <w:t xml:space="preserve"> Below </w:t>
      </w:r>
      <w:proofErr w:type="gramStart"/>
      <w:r w:rsidR="00C85ADF">
        <w:rPr>
          <w:rFonts w:ascii="Calibri" w:hAnsi="Calibri"/>
          <w:color w:val="201F1E"/>
          <w:sz w:val="22"/>
          <w:szCs w:val="22"/>
        </w:rPr>
        <w:t>are some tools list</w:t>
      </w:r>
      <w:proofErr w:type="gramEnd"/>
    </w:p>
    <w:p w:rsidR="00C85ADF" w:rsidRDefault="00C85ADF" w:rsidP="003E0480">
      <w:pPr>
        <w:pStyle w:val="NormalWeb"/>
        <w:shd w:val="clear" w:color="auto" w:fill="FFFFFF"/>
        <w:spacing w:before="0" w:beforeAutospacing="0" w:after="0" w:afterAutospacing="0" w:line="233" w:lineRule="atLeast"/>
        <w:rPr>
          <w:rFonts w:ascii="Calibri" w:hAnsi="Calibri"/>
          <w:color w:val="201F1E"/>
          <w:sz w:val="22"/>
          <w:szCs w:val="22"/>
        </w:rPr>
      </w:pPr>
    </w:p>
    <w:p w:rsidR="00C85ADF" w:rsidRPr="00C85ADF" w:rsidRDefault="00C85ADF" w:rsidP="003E0480">
      <w:pPr>
        <w:pStyle w:val="NormalWeb"/>
        <w:shd w:val="clear" w:color="auto" w:fill="FFFFFF"/>
        <w:spacing w:before="0" w:beforeAutospacing="0" w:after="0" w:afterAutospacing="0" w:line="233" w:lineRule="atLeast"/>
        <w:rPr>
          <w:rFonts w:ascii="Calibri" w:hAnsi="Calibri"/>
          <w:b/>
          <w:color w:val="201F1E"/>
          <w:sz w:val="22"/>
          <w:szCs w:val="22"/>
        </w:rPr>
      </w:pPr>
      <w:r w:rsidRPr="00C85ADF">
        <w:rPr>
          <w:rFonts w:ascii="Calibri" w:hAnsi="Calibri"/>
          <w:b/>
          <w:color w:val="201F1E"/>
          <w:sz w:val="22"/>
          <w:szCs w:val="22"/>
        </w:rPr>
        <w:t>Performance test tools</w:t>
      </w:r>
      <w:r>
        <w:rPr>
          <w:rFonts w:ascii="Calibri" w:hAnsi="Calibri"/>
          <w:b/>
          <w:color w:val="201F1E"/>
          <w:sz w:val="22"/>
          <w:szCs w:val="22"/>
        </w:rPr>
        <w:t>:</w:t>
      </w:r>
      <w:r w:rsidRPr="00C85ADF">
        <w:rPr>
          <w:rFonts w:ascii="Calibri" w:hAnsi="Calibri"/>
          <w:b/>
          <w:color w:val="201F1E"/>
          <w:sz w:val="22"/>
          <w:szCs w:val="22"/>
        </w:rPr>
        <w:t xml:space="preserve"> –</w:t>
      </w:r>
    </w:p>
    <w:p w:rsidR="00C85ADF" w:rsidRDefault="00C85ADF" w:rsidP="00C85ADF">
      <w:pPr>
        <w:pStyle w:val="NormalWeb"/>
        <w:numPr>
          <w:ilvl w:val="0"/>
          <w:numId w:val="6"/>
        </w:numPr>
        <w:shd w:val="clear" w:color="auto" w:fill="FFFFFF"/>
        <w:spacing w:before="0" w:beforeAutospacing="0" w:after="0" w:afterAutospacing="0" w:line="233" w:lineRule="atLeast"/>
        <w:rPr>
          <w:rFonts w:ascii="Calibri" w:hAnsi="Calibri"/>
          <w:color w:val="201F1E"/>
          <w:sz w:val="22"/>
          <w:szCs w:val="22"/>
        </w:rPr>
      </w:pPr>
      <w:proofErr w:type="spellStart"/>
      <w:r>
        <w:rPr>
          <w:rFonts w:ascii="Calibri" w:hAnsi="Calibri"/>
          <w:color w:val="201F1E"/>
          <w:sz w:val="22"/>
          <w:szCs w:val="22"/>
        </w:rPr>
        <w:t>Jmeter</w:t>
      </w:r>
      <w:proofErr w:type="spellEnd"/>
      <w:r>
        <w:rPr>
          <w:rFonts w:ascii="Calibri" w:hAnsi="Calibri"/>
          <w:color w:val="201F1E"/>
          <w:sz w:val="22"/>
          <w:szCs w:val="22"/>
        </w:rPr>
        <w:t xml:space="preserve"> (open source)</w:t>
      </w:r>
    </w:p>
    <w:p w:rsidR="00C85ADF" w:rsidRDefault="00C85ADF" w:rsidP="00C85ADF">
      <w:pPr>
        <w:pStyle w:val="NormalWeb"/>
        <w:numPr>
          <w:ilvl w:val="0"/>
          <w:numId w:val="6"/>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Load runner (licensed)</w:t>
      </w:r>
    </w:p>
    <w:p w:rsidR="00C85ADF" w:rsidRDefault="00C85ADF" w:rsidP="00C85ADF">
      <w:pPr>
        <w:pStyle w:val="NormalWeb"/>
        <w:numPr>
          <w:ilvl w:val="0"/>
          <w:numId w:val="6"/>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Silk performer</w:t>
      </w:r>
    </w:p>
    <w:p w:rsidR="00C85ADF" w:rsidRDefault="00C85ADF" w:rsidP="00C85ADF">
      <w:pPr>
        <w:pStyle w:val="NormalWeb"/>
        <w:numPr>
          <w:ilvl w:val="0"/>
          <w:numId w:val="6"/>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Neo load</w:t>
      </w:r>
    </w:p>
    <w:p w:rsidR="00C85ADF" w:rsidRDefault="00C85ADF" w:rsidP="00C85ADF">
      <w:pPr>
        <w:pStyle w:val="NormalWeb"/>
        <w:numPr>
          <w:ilvl w:val="0"/>
          <w:numId w:val="6"/>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IBM RPT (rationale performance test)</w:t>
      </w:r>
    </w:p>
    <w:p w:rsidR="00C85ADF" w:rsidRPr="00C85ADF" w:rsidRDefault="00C85ADF" w:rsidP="00C85ADF">
      <w:pPr>
        <w:pStyle w:val="NormalWeb"/>
        <w:shd w:val="clear" w:color="auto" w:fill="FFFFFF"/>
        <w:spacing w:before="0" w:beforeAutospacing="0" w:after="0" w:afterAutospacing="0" w:line="233" w:lineRule="atLeast"/>
        <w:rPr>
          <w:rFonts w:ascii="Calibri" w:hAnsi="Calibri"/>
          <w:b/>
          <w:color w:val="201F1E"/>
          <w:sz w:val="22"/>
          <w:szCs w:val="22"/>
        </w:rPr>
      </w:pPr>
      <w:r w:rsidRPr="00C85ADF">
        <w:rPr>
          <w:rFonts w:ascii="Calibri" w:hAnsi="Calibri"/>
          <w:b/>
          <w:color w:val="201F1E"/>
          <w:sz w:val="22"/>
          <w:szCs w:val="22"/>
        </w:rPr>
        <w:t>Application performance management tools:-</w:t>
      </w:r>
    </w:p>
    <w:p w:rsidR="00C85ADF" w:rsidRDefault="00C85ADF" w:rsidP="00C85ADF">
      <w:pPr>
        <w:pStyle w:val="NormalWeb"/>
        <w:numPr>
          <w:ilvl w:val="0"/>
          <w:numId w:val="8"/>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App Dynamic</w:t>
      </w:r>
    </w:p>
    <w:p w:rsidR="00C85ADF" w:rsidRDefault="00C85ADF" w:rsidP="00C85ADF">
      <w:pPr>
        <w:pStyle w:val="NormalWeb"/>
        <w:numPr>
          <w:ilvl w:val="0"/>
          <w:numId w:val="8"/>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Wily-</w:t>
      </w:r>
      <w:proofErr w:type="spellStart"/>
      <w:r>
        <w:rPr>
          <w:rFonts w:ascii="Calibri" w:hAnsi="Calibri"/>
          <w:color w:val="201F1E"/>
          <w:sz w:val="22"/>
          <w:szCs w:val="22"/>
        </w:rPr>
        <w:t>introscope</w:t>
      </w:r>
      <w:proofErr w:type="spellEnd"/>
    </w:p>
    <w:p w:rsidR="00C85ADF" w:rsidRDefault="00C85ADF" w:rsidP="00C85ADF">
      <w:pPr>
        <w:pStyle w:val="NormalWeb"/>
        <w:numPr>
          <w:ilvl w:val="0"/>
          <w:numId w:val="8"/>
        </w:numPr>
        <w:shd w:val="clear" w:color="auto" w:fill="FFFFFF"/>
        <w:spacing w:before="0" w:beforeAutospacing="0" w:after="0" w:afterAutospacing="0" w:line="233" w:lineRule="atLeast"/>
        <w:rPr>
          <w:rFonts w:ascii="Calibri" w:hAnsi="Calibri"/>
          <w:color w:val="201F1E"/>
          <w:sz w:val="22"/>
          <w:szCs w:val="22"/>
        </w:rPr>
      </w:pPr>
      <w:proofErr w:type="spellStart"/>
      <w:r>
        <w:rPr>
          <w:rFonts w:ascii="Calibri" w:hAnsi="Calibri"/>
          <w:color w:val="201F1E"/>
          <w:sz w:val="22"/>
          <w:szCs w:val="22"/>
        </w:rPr>
        <w:t>Perf</w:t>
      </w:r>
      <w:proofErr w:type="spellEnd"/>
      <w:r>
        <w:rPr>
          <w:rFonts w:ascii="Calibri" w:hAnsi="Calibri"/>
          <w:color w:val="201F1E"/>
          <w:sz w:val="22"/>
          <w:szCs w:val="22"/>
        </w:rPr>
        <w:t xml:space="preserve"> </w:t>
      </w:r>
      <w:proofErr w:type="spellStart"/>
      <w:r>
        <w:rPr>
          <w:rFonts w:ascii="Calibri" w:hAnsi="Calibri"/>
          <w:color w:val="201F1E"/>
          <w:sz w:val="22"/>
          <w:szCs w:val="22"/>
        </w:rPr>
        <w:t>mon</w:t>
      </w:r>
      <w:proofErr w:type="spellEnd"/>
    </w:p>
    <w:p w:rsidR="00C85ADF" w:rsidRDefault="00C85ADF" w:rsidP="00C85ADF">
      <w:pPr>
        <w:pStyle w:val="NormalWeb"/>
        <w:numPr>
          <w:ilvl w:val="0"/>
          <w:numId w:val="8"/>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N-</w:t>
      </w:r>
      <w:proofErr w:type="spellStart"/>
      <w:r>
        <w:rPr>
          <w:rFonts w:ascii="Calibri" w:hAnsi="Calibri"/>
          <w:color w:val="201F1E"/>
          <w:sz w:val="22"/>
          <w:szCs w:val="22"/>
        </w:rPr>
        <w:t>mon</w:t>
      </w:r>
      <w:proofErr w:type="spellEnd"/>
    </w:p>
    <w:p w:rsidR="002A1E03" w:rsidRDefault="002A1E03" w:rsidP="002A1E03">
      <w:pPr>
        <w:pStyle w:val="NormalWeb"/>
        <w:shd w:val="clear" w:color="auto" w:fill="FFFFFF"/>
        <w:spacing w:before="0" w:beforeAutospacing="0" w:after="0" w:afterAutospacing="0" w:line="233" w:lineRule="atLeast"/>
        <w:rPr>
          <w:rFonts w:ascii="Calibri" w:hAnsi="Calibri"/>
          <w:color w:val="201F1E"/>
          <w:sz w:val="22"/>
          <w:szCs w:val="22"/>
        </w:rPr>
      </w:pPr>
    </w:p>
    <w:p w:rsidR="002A1E03" w:rsidRDefault="002A1E03" w:rsidP="002A1E03">
      <w:pPr>
        <w:pStyle w:val="NormalWeb"/>
        <w:shd w:val="clear" w:color="auto" w:fill="FFFFFF"/>
        <w:spacing w:before="0" w:beforeAutospacing="0" w:after="0" w:afterAutospacing="0" w:line="233" w:lineRule="atLeast"/>
        <w:rPr>
          <w:rFonts w:ascii="Calibri" w:hAnsi="Calibri"/>
          <w:color w:val="201F1E"/>
          <w:sz w:val="22"/>
          <w:szCs w:val="22"/>
        </w:rPr>
      </w:pPr>
    </w:p>
    <w:p w:rsidR="00D539AF" w:rsidRDefault="002A1E03" w:rsidP="002A1E03">
      <w:pPr>
        <w:pStyle w:val="NormalWeb"/>
        <w:shd w:val="clear" w:color="auto" w:fill="FFFFFF"/>
        <w:spacing w:before="0" w:beforeAutospacing="0" w:after="0" w:afterAutospacing="0" w:line="233" w:lineRule="atLeast"/>
        <w:rPr>
          <w:rFonts w:ascii="Calibri" w:hAnsi="Calibri"/>
          <w:color w:val="201F1E"/>
          <w:sz w:val="22"/>
          <w:szCs w:val="22"/>
        </w:rPr>
      </w:pPr>
      <w:r w:rsidRPr="003B7147">
        <w:rPr>
          <w:rFonts w:ascii="Calibri" w:hAnsi="Calibri"/>
          <w:b/>
          <w:color w:val="201F1E"/>
          <w:sz w:val="22"/>
          <w:szCs w:val="22"/>
        </w:rPr>
        <w:t>Environment Readiness</w:t>
      </w:r>
      <w:proofErr w:type="gramStart"/>
      <w:r w:rsidRPr="003B7147">
        <w:rPr>
          <w:rFonts w:ascii="Calibri" w:hAnsi="Calibri"/>
          <w:b/>
          <w:color w:val="201F1E"/>
          <w:sz w:val="22"/>
          <w:szCs w:val="22"/>
        </w:rPr>
        <w:t>:-</w:t>
      </w:r>
      <w:proofErr w:type="gramEnd"/>
      <w:r w:rsidRPr="003B7147">
        <w:rPr>
          <w:rFonts w:ascii="Calibri" w:hAnsi="Calibri"/>
          <w:b/>
          <w:color w:val="201F1E"/>
          <w:sz w:val="22"/>
          <w:szCs w:val="22"/>
        </w:rPr>
        <w:t xml:space="preserve"> </w:t>
      </w:r>
      <w:r>
        <w:rPr>
          <w:rFonts w:ascii="Calibri" w:hAnsi="Calibri"/>
          <w:color w:val="201F1E"/>
          <w:sz w:val="22"/>
          <w:szCs w:val="22"/>
        </w:rPr>
        <w:t xml:space="preserve"> </w:t>
      </w:r>
      <w:r w:rsidR="00D539AF">
        <w:rPr>
          <w:rFonts w:ascii="Calibri" w:hAnsi="Calibri"/>
          <w:color w:val="201F1E"/>
          <w:sz w:val="22"/>
          <w:szCs w:val="22"/>
        </w:rPr>
        <w:t>This is one of the major considerations as far as the performance test is concerned. Unless and otherwise there is an isolated environment for NFT testing we can deem the test results and the application critical parameters (response time, think time</w:t>
      </w:r>
      <w:proofErr w:type="gramStart"/>
      <w:r w:rsidR="00D539AF">
        <w:rPr>
          <w:rFonts w:ascii="Calibri" w:hAnsi="Calibri"/>
          <w:color w:val="201F1E"/>
          <w:sz w:val="22"/>
          <w:szCs w:val="22"/>
        </w:rPr>
        <w:t>,throughput</w:t>
      </w:r>
      <w:proofErr w:type="gramEnd"/>
      <w:r w:rsidR="00D539AF">
        <w:rPr>
          <w:rFonts w:ascii="Calibri" w:hAnsi="Calibri"/>
          <w:color w:val="201F1E"/>
          <w:sz w:val="22"/>
          <w:szCs w:val="22"/>
        </w:rPr>
        <w:t>..</w:t>
      </w:r>
      <w:proofErr w:type="spellStart"/>
      <w:proofErr w:type="gramStart"/>
      <w:r w:rsidR="00D539AF">
        <w:rPr>
          <w:rFonts w:ascii="Calibri" w:hAnsi="Calibri"/>
          <w:color w:val="201F1E"/>
          <w:sz w:val="22"/>
          <w:szCs w:val="22"/>
        </w:rPr>
        <w:t>etc</w:t>
      </w:r>
      <w:proofErr w:type="spellEnd"/>
      <w:proofErr w:type="gramEnd"/>
      <w:r w:rsidR="00D539AF">
        <w:rPr>
          <w:rFonts w:ascii="Calibri" w:hAnsi="Calibri"/>
          <w:color w:val="201F1E"/>
          <w:sz w:val="22"/>
          <w:szCs w:val="22"/>
        </w:rPr>
        <w:t>). So, dedicated environment is highly recommended as the tasks more or related to</w:t>
      </w:r>
    </w:p>
    <w:p w:rsidR="002A1E03" w:rsidRDefault="00D539AF" w:rsidP="00D539AF">
      <w:pPr>
        <w:pStyle w:val="NormalWeb"/>
        <w:numPr>
          <w:ilvl w:val="0"/>
          <w:numId w:val="9"/>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Insert a huge number of transactions in DB through API hit</w:t>
      </w:r>
    </w:p>
    <w:p w:rsidR="00D539AF" w:rsidRDefault="00D539AF" w:rsidP="00D539AF">
      <w:pPr>
        <w:pStyle w:val="NormalWeb"/>
        <w:numPr>
          <w:ilvl w:val="0"/>
          <w:numId w:val="9"/>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Perform concurrent login scenario</w:t>
      </w:r>
    </w:p>
    <w:p w:rsidR="00D539AF" w:rsidRDefault="00D539AF" w:rsidP="00D539AF">
      <w:pPr>
        <w:pStyle w:val="NormalWeb"/>
        <w:numPr>
          <w:ilvl w:val="0"/>
          <w:numId w:val="9"/>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Observe the response time while navigating between the pages</w:t>
      </w:r>
    </w:p>
    <w:p w:rsidR="003B7147" w:rsidRDefault="003B7147" w:rsidP="003B7147">
      <w:pPr>
        <w:pStyle w:val="NormalWeb"/>
        <w:shd w:val="clear" w:color="auto" w:fill="FFFFFF"/>
        <w:spacing w:before="0" w:beforeAutospacing="0" w:after="0" w:afterAutospacing="0" w:line="233" w:lineRule="atLeast"/>
        <w:rPr>
          <w:rFonts w:ascii="Calibri" w:hAnsi="Calibri"/>
          <w:color w:val="201F1E"/>
          <w:sz w:val="22"/>
          <w:szCs w:val="22"/>
        </w:rPr>
      </w:pPr>
    </w:p>
    <w:p w:rsidR="003B7147" w:rsidRDefault="003B7147" w:rsidP="003B7147">
      <w:pPr>
        <w:pStyle w:val="NormalWeb"/>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 xml:space="preserve">The environment must be maintained properly and should be highly stable </w:t>
      </w:r>
    </w:p>
    <w:p w:rsidR="001111C5" w:rsidRDefault="001111C5" w:rsidP="003B7147">
      <w:pPr>
        <w:pStyle w:val="NormalWeb"/>
        <w:shd w:val="clear" w:color="auto" w:fill="FFFFFF"/>
        <w:spacing w:before="0" w:beforeAutospacing="0" w:after="0" w:afterAutospacing="0" w:line="233" w:lineRule="atLeast"/>
        <w:rPr>
          <w:rFonts w:ascii="Calibri" w:hAnsi="Calibri"/>
          <w:color w:val="201F1E"/>
          <w:sz w:val="22"/>
          <w:szCs w:val="22"/>
        </w:rPr>
      </w:pPr>
    </w:p>
    <w:p w:rsidR="004F059C" w:rsidRDefault="001111C5" w:rsidP="003B7147">
      <w:pPr>
        <w:pStyle w:val="NormalWeb"/>
        <w:shd w:val="clear" w:color="auto" w:fill="FFFFFF"/>
        <w:spacing w:before="0" w:beforeAutospacing="0" w:after="0" w:afterAutospacing="0" w:line="233" w:lineRule="atLeast"/>
        <w:rPr>
          <w:rFonts w:ascii="Calibri" w:hAnsi="Calibri"/>
          <w:color w:val="201F1E"/>
          <w:sz w:val="22"/>
          <w:szCs w:val="22"/>
        </w:rPr>
      </w:pPr>
      <w:r w:rsidRPr="004F059C">
        <w:rPr>
          <w:rFonts w:ascii="Calibri" w:hAnsi="Calibri"/>
          <w:b/>
          <w:color w:val="201F1E"/>
          <w:sz w:val="22"/>
          <w:szCs w:val="22"/>
        </w:rPr>
        <w:t xml:space="preserve">Scope </w:t>
      </w:r>
      <w:r w:rsidR="00AD00F8" w:rsidRPr="004F059C">
        <w:rPr>
          <w:rFonts w:ascii="Calibri" w:hAnsi="Calibri"/>
          <w:b/>
          <w:color w:val="201F1E"/>
          <w:sz w:val="22"/>
          <w:szCs w:val="22"/>
        </w:rPr>
        <w:t>defining</w:t>
      </w:r>
      <w:r w:rsidR="00AD00F8">
        <w:rPr>
          <w:rFonts w:ascii="Calibri" w:hAnsi="Calibri"/>
          <w:b/>
          <w:color w:val="201F1E"/>
          <w:sz w:val="22"/>
          <w:szCs w:val="22"/>
        </w:rPr>
        <w:t>: -</w:t>
      </w:r>
      <w:r>
        <w:rPr>
          <w:rFonts w:ascii="Calibri" w:hAnsi="Calibri"/>
          <w:color w:val="201F1E"/>
          <w:sz w:val="22"/>
          <w:szCs w:val="22"/>
        </w:rPr>
        <w:t xml:space="preserve"> </w:t>
      </w:r>
      <w:r w:rsidR="004F059C">
        <w:rPr>
          <w:rFonts w:ascii="Calibri" w:hAnsi="Calibri"/>
          <w:color w:val="201F1E"/>
          <w:sz w:val="22"/>
          <w:szCs w:val="22"/>
        </w:rPr>
        <w:t>This is nothing but the process of coming up with a well-documented test plan. This phase essentially includes the identification of the non-functional requirements such as stated below</w:t>
      </w:r>
    </w:p>
    <w:p w:rsidR="004F059C" w:rsidRDefault="004F059C" w:rsidP="004F059C">
      <w:pPr>
        <w:pStyle w:val="NormalWeb"/>
        <w:numPr>
          <w:ilvl w:val="0"/>
          <w:numId w:val="10"/>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 xml:space="preserve">How much load on each scenario, </w:t>
      </w:r>
    </w:p>
    <w:p w:rsidR="004F059C" w:rsidRDefault="004F059C" w:rsidP="004F059C">
      <w:pPr>
        <w:pStyle w:val="NormalWeb"/>
        <w:numPr>
          <w:ilvl w:val="0"/>
          <w:numId w:val="10"/>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 xml:space="preserve">How many hours to conduct a test, </w:t>
      </w:r>
    </w:p>
    <w:p w:rsidR="001111C5" w:rsidRDefault="004F059C" w:rsidP="004F059C">
      <w:pPr>
        <w:pStyle w:val="NormalWeb"/>
        <w:numPr>
          <w:ilvl w:val="0"/>
          <w:numId w:val="10"/>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How many rounds of testing is needed</w:t>
      </w:r>
    </w:p>
    <w:p w:rsidR="00681841" w:rsidRDefault="00681841" w:rsidP="004F059C">
      <w:pPr>
        <w:pStyle w:val="NormalWeb"/>
        <w:numPr>
          <w:ilvl w:val="0"/>
          <w:numId w:val="10"/>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Identification whole scenarios needed to test</w:t>
      </w:r>
    </w:p>
    <w:p w:rsidR="00681841" w:rsidRDefault="00681841" w:rsidP="004F059C">
      <w:pPr>
        <w:pStyle w:val="NormalWeb"/>
        <w:numPr>
          <w:ilvl w:val="0"/>
          <w:numId w:val="10"/>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Calling out the Infrastructure that would be needed to test</w:t>
      </w:r>
    </w:p>
    <w:p w:rsidR="00AD00F8" w:rsidRDefault="00AD00F8" w:rsidP="00AD00F8">
      <w:pPr>
        <w:pStyle w:val="NormalWeb"/>
        <w:shd w:val="clear" w:color="auto" w:fill="FFFFFF"/>
        <w:spacing w:before="0" w:beforeAutospacing="0" w:after="0" w:afterAutospacing="0" w:line="233" w:lineRule="atLeast"/>
        <w:rPr>
          <w:rFonts w:ascii="Calibri" w:hAnsi="Calibri"/>
          <w:color w:val="201F1E"/>
          <w:sz w:val="22"/>
          <w:szCs w:val="22"/>
        </w:rPr>
      </w:pPr>
    </w:p>
    <w:p w:rsidR="00AD00F8" w:rsidRDefault="00AD00F8" w:rsidP="00AD00F8">
      <w:pPr>
        <w:pStyle w:val="NormalWeb"/>
        <w:shd w:val="clear" w:color="auto" w:fill="FFFFFF"/>
        <w:spacing w:before="0" w:beforeAutospacing="0" w:after="0" w:afterAutospacing="0" w:line="233" w:lineRule="atLeast"/>
        <w:rPr>
          <w:rFonts w:ascii="Calibri" w:hAnsi="Calibri"/>
          <w:color w:val="201F1E"/>
          <w:sz w:val="22"/>
          <w:szCs w:val="22"/>
        </w:rPr>
      </w:pPr>
      <w:r w:rsidRPr="00AD00F8">
        <w:rPr>
          <w:rFonts w:ascii="Calibri" w:hAnsi="Calibri"/>
          <w:b/>
          <w:color w:val="201F1E"/>
          <w:sz w:val="22"/>
          <w:szCs w:val="22"/>
        </w:rPr>
        <w:t>Risk assessment</w:t>
      </w:r>
      <w:proofErr w:type="gramStart"/>
      <w:r w:rsidRPr="00AD00F8">
        <w:rPr>
          <w:rFonts w:ascii="Calibri" w:hAnsi="Calibri"/>
          <w:b/>
          <w:color w:val="201F1E"/>
          <w:sz w:val="22"/>
          <w:szCs w:val="22"/>
        </w:rPr>
        <w:t>:-</w:t>
      </w:r>
      <w:proofErr w:type="gramEnd"/>
      <w:r w:rsidRPr="00AD00F8">
        <w:rPr>
          <w:rFonts w:ascii="Calibri" w:hAnsi="Calibri"/>
          <w:b/>
          <w:color w:val="201F1E"/>
          <w:sz w:val="22"/>
          <w:szCs w:val="22"/>
        </w:rPr>
        <w:t xml:space="preserve"> </w:t>
      </w:r>
      <w:r>
        <w:rPr>
          <w:rFonts w:ascii="Calibri" w:hAnsi="Calibri"/>
          <w:b/>
          <w:color w:val="201F1E"/>
          <w:sz w:val="22"/>
          <w:szCs w:val="22"/>
        </w:rPr>
        <w:t xml:space="preserve"> </w:t>
      </w:r>
      <w:r w:rsidRPr="00AD00F8">
        <w:rPr>
          <w:rFonts w:ascii="Calibri" w:hAnsi="Calibri"/>
          <w:color w:val="201F1E"/>
          <w:sz w:val="22"/>
          <w:szCs w:val="22"/>
        </w:rPr>
        <w:t xml:space="preserve">It is quite obvious that on a certain tasks, there are one or multiple hurdles seen down the line. </w:t>
      </w:r>
      <w:r>
        <w:rPr>
          <w:rFonts w:ascii="Calibri" w:hAnsi="Calibri"/>
          <w:color w:val="201F1E"/>
          <w:sz w:val="22"/>
          <w:szCs w:val="22"/>
        </w:rPr>
        <w:t xml:space="preserve"> We should foresee them during the initial </w:t>
      </w:r>
      <w:proofErr w:type="gramStart"/>
      <w:r>
        <w:rPr>
          <w:rFonts w:ascii="Calibri" w:hAnsi="Calibri"/>
          <w:color w:val="201F1E"/>
          <w:sz w:val="22"/>
          <w:szCs w:val="22"/>
        </w:rPr>
        <w:t>discussions  about</w:t>
      </w:r>
      <w:proofErr w:type="gramEnd"/>
      <w:r>
        <w:rPr>
          <w:rFonts w:ascii="Calibri" w:hAnsi="Calibri"/>
          <w:color w:val="201F1E"/>
          <w:sz w:val="22"/>
          <w:szCs w:val="22"/>
        </w:rPr>
        <w:t xml:space="preserve"> the planning and proactively calling them out to all stakeholders will help come up with a stringent plan, that way we can reduce the negative impact on the business. </w:t>
      </w:r>
    </w:p>
    <w:p w:rsidR="00AD00F8" w:rsidRDefault="00AD00F8" w:rsidP="00AD00F8">
      <w:pPr>
        <w:pStyle w:val="NormalWeb"/>
        <w:shd w:val="clear" w:color="auto" w:fill="FFFFFF"/>
        <w:spacing w:before="0" w:beforeAutospacing="0" w:after="0" w:afterAutospacing="0" w:line="233" w:lineRule="atLeast"/>
        <w:rPr>
          <w:rFonts w:ascii="Calibri" w:hAnsi="Calibri"/>
          <w:color w:val="201F1E"/>
          <w:sz w:val="22"/>
          <w:szCs w:val="22"/>
        </w:rPr>
      </w:pPr>
    </w:p>
    <w:p w:rsidR="00AD00F8" w:rsidRDefault="00AD00F8" w:rsidP="00AD00F8">
      <w:pPr>
        <w:pStyle w:val="NormalWeb"/>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 xml:space="preserve">This concept is to learn the impact on business if at all </w:t>
      </w:r>
    </w:p>
    <w:p w:rsidR="00AD00F8" w:rsidRDefault="00AD00F8" w:rsidP="00AD00F8">
      <w:pPr>
        <w:pStyle w:val="NormalWeb"/>
        <w:numPr>
          <w:ilvl w:val="0"/>
          <w:numId w:val="11"/>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 xml:space="preserve">a particular scenario is not tested </w:t>
      </w:r>
    </w:p>
    <w:p w:rsidR="00AD00F8" w:rsidRDefault="00AD00F8" w:rsidP="00AD00F8">
      <w:pPr>
        <w:pStyle w:val="NormalWeb"/>
        <w:numPr>
          <w:ilvl w:val="0"/>
          <w:numId w:val="11"/>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going live with the presence a defect that may occur at customer sight</w:t>
      </w:r>
    </w:p>
    <w:p w:rsidR="00AD00F8" w:rsidRDefault="00AD00F8" w:rsidP="00AD00F8">
      <w:pPr>
        <w:pStyle w:val="NormalWeb"/>
        <w:numPr>
          <w:ilvl w:val="0"/>
          <w:numId w:val="11"/>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Can’t test a particular scenario  due to the unavailability of the infrastructure in the lower environments</w:t>
      </w:r>
    </w:p>
    <w:p w:rsidR="008638DD" w:rsidRDefault="008638DD" w:rsidP="00AD00F8">
      <w:pPr>
        <w:pStyle w:val="NormalWeb"/>
        <w:numPr>
          <w:ilvl w:val="0"/>
          <w:numId w:val="11"/>
        </w:numPr>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lastRenderedPageBreak/>
        <w:t>Testing a feature by taking some deviation</w:t>
      </w:r>
    </w:p>
    <w:p w:rsidR="008638DD" w:rsidRDefault="008638DD" w:rsidP="008638DD">
      <w:pPr>
        <w:pStyle w:val="NormalWeb"/>
        <w:shd w:val="clear" w:color="auto" w:fill="FFFFFF"/>
        <w:spacing w:before="0" w:beforeAutospacing="0" w:after="0" w:afterAutospacing="0" w:line="233" w:lineRule="atLeast"/>
        <w:rPr>
          <w:rFonts w:ascii="Calibri" w:hAnsi="Calibri"/>
          <w:color w:val="201F1E"/>
          <w:sz w:val="22"/>
          <w:szCs w:val="22"/>
        </w:rPr>
      </w:pPr>
    </w:p>
    <w:p w:rsidR="008638DD" w:rsidRDefault="00711756" w:rsidP="008638DD">
      <w:pPr>
        <w:pStyle w:val="NormalWeb"/>
        <w:shd w:val="clear" w:color="auto" w:fill="FFFFFF"/>
        <w:spacing w:before="0" w:beforeAutospacing="0" w:after="0" w:afterAutospacing="0" w:line="233" w:lineRule="atLeast"/>
        <w:rPr>
          <w:rFonts w:ascii="Calibri" w:hAnsi="Calibri"/>
          <w:color w:val="201F1E"/>
          <w:sz w:val="22"/>
          <w:szCs w:val="22"/>
        </w:rPr>
      </w:pPr>
      <w:r w:rsidRPr="00C54A40">
        <w:rPr>
          <w:rFonts w:ascii="Calibri" w:hAnsi="Calibri"/>
          <w:b/>
          <w:color w:val="201F1E"/>
          <w:sz w:val="22"/>
          <w:szCs w:val="22"/>
        </w:rPr>
        <w:t>Results analysis and report preparation</w:t>
      </w:r>
      <w:proofErr w:type="gramStart"/>
      <w:r w:rsidRPr="00C54A40">
        <w:rPr>
          <w:rFonts w:ascii="Calibri" w:hAnsi="Calibri"/>
          <w:b/>
          <w:color w:val="201F1E"/>
          <w:sz w:val="22"/>
          <w:szCs w:val="22"/>
        </w:rPr>
        <w:t>:-</w:t>
      </w:r>
      <w:proofErr w:type="gramEnd"/>
      <w:r>
        <w:rPr>
          <w:rFonts w:ascii="Calibri" w:hAnsi="Calibri"/>
          <w:color w:val="201F1E"/>
          <w:sz w:val="22"/>
          <w:szCs w:val="22"/>
        </w:rPr>
        <w:t xml:space="preserve"> </w:t>
      </w:r>
      <w:r w:rsidR="00C54A40">
        <w:rPr>
          <w:rFonts w:ascii="Calibri" w:hAnsi="Calibri"/>
          <w:color w:val="201F1E"/>
          <w:sz w:val="22"/>
          <w:szCs w:val="22"/>
        </w:rPr>
        <w:t xml:space="preserve"> For any test results are key as they are  adequate outcome of the effort that is being spent.  Once the test is done after analyzed the results internally within the team</w:t>
      </w:r>
      <w:proofErr w:type="gramStart"/>
      <w:r w:rsidR="00C54A40">
        <w:rPr>
          <w:rFonts w:ascii="Calibri" w:hAnsi="Calibri"/>
          <w:color w:val="201F1E"/>
          <w:sz w:val="22"/>
          <w:szCs w:val="22"/>
        </w:rPr>
        <w:t>,  a</w:t>
      </w:r>
      <w:proofErr w:type="gramEnd"/>
      <w:r w:rsidR="00C54A40">
        <w:rPr>
          <w:rFonts w:ascii="Calibri" w:hAnsi="Calibri"/>
          <w:color w:val="201F1E"/>
          <w:sz w:val="22"/>
          <w:szCs w:val="22"/>
        </w:rPr>
        <w:t xml:space="preserve"> decent report in an easily understandable way to be shared to all stakeholders. </w:t>
      </w:r>
      <w:r w:rsidR="00F32BAB">
        <w:rPr>
          <w:rFonts w:ascii="Calibri" w:hAnsi="Calibri"/>
          <w:color w:val="201F1E"/>
          <w:sz w:val="22"/>
          <w:szCs w:val="22"/>
        </w:rPr>
        <w:t xml:space="preserve"> We have tools which </w:t>
      </w:r>
      <w:r w:rsidR="001731AD">
        <w:rPr>
          <w:rFonts w:ascii="Calibri" w:hAnsi="Calibri"/>
          <w:color w:val="201F1E"/>
          <w:sz w:val="22"/>
          <w:szCs w:val="22"/>
        </w:rPr>
        <w:t xml:space="preserve">captures results of a test run, we can fairly extract from them. </w:t>
      </w:r>
    </w:p>
    <w:p w:rsidR="001731AD" w:rsidRDefault="001731AD" w:rsidP="008638DD">
      <w:pPr>
        <w:pStyle w:val="NormalWeb"/>
        <w:shd w:val="clear" w:color="auto" w:fill="FFFFFF"/>
        <w:spacing w:before="0" w:beforeAutospacing="0" w:after="0" w:afterAutospacing="0" w:line="233" w:lineRule="atLeast"/>
        <w:rPr>
          <w:rFonts w:ascii="Calibri" w:hAnsi="Calibri"/>
          <w:color w:val="201F1E"/>
          <w:sz w:val="22"/>
          <w:szCs w:val="22"/>
        </w:rPr>
      </w:pPr>
    </w:p>
    <w:p w:rsidR="00865FDF" w:rsidRDefault="001731AD" w:rsidP="008638DD">
      <w:pPr>
        <w:pStyle w:val="NormalWeb"/>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 xml:space="preserve">After completion of test, all sign-off documents such as test completion reports must be shared to the business </w:t>
      </w:r>
      <w:r w:rsidR="001D6545">
        <w:rPr>
          <w:rFonts w:ascii="Calibri" w:hAnsi="Calibri"/>
          <w:color w:val="201F1E"/>
          <w:sz w:val="22"/>
          <w:szCs w:val="22"/>
        </w:rPr>
        <w:t xml:space="preserve">stakeholders and get the proper sign-off. This activity officially tears down the test and the application can go live with enormous confidence. </w:t>
      </w:r>
    </w:p>
    <w:p w:rsidR="00865FDF" w:rsidRDefault="00865FDF" w:rsidP="008638DD">
      <w:pPr>
        <w:pStyle w:val="NormalWeb"/>
        <w:shd w:val="clear" w:color="auto" w:fill="FFFFFF"/>
        <w:spacing w:before="0" w:beforeAutospacing="0" w:after="0" w:afterAutospacing="0" w:line="233" w:lineRule="atLeast"/>
        <w:rPr>
          <w:rFonts w:ascii="Calibri" w:hAnsi="Calibri"/>
          <w:color w:val="201F1E"/>
          <w:sz w:val="22"/>
          <w:szCs w:val="22"/>
        </w:rPr>
      </w:pPr>
    </w:p>
    <w:p w:rsidR="00865FDF" w:rsidRDefault="00865FDF" w:rsidP="00865FDF">
      <w:pPr>
        <w:pStyle w:val="NormalWeb"/>
        <w:shd w:val="clear" w:color="auto" w:fill="FFFFFF"/>
        <w:spacing w:before="0" w:beforeAutospacing="0" w:after="0" w:afterAutospacing="0" w:line="233" w:lineRule="atLeast"/>
        <w:rPr>
          <w:rFonts w:ascii="Calibri" w:hAnsi="Calibri"/>
          <w:color w:val="201F1E"/>
          <w:sz w:val="22"/>
          <w:szCs w:val="22"/>
        </w:rPr>
      </w:pPr>
      <w:r w:rsidRPr="007E29D7">
        <w:rPr>
          <w:rFonts w:ascii="Calibri" w:hAnsi="Calibri"/>
          <w:b/>
          <w:color w:val="201F1E"/>
          <w:sz w:val="22"/>
          <w:szCs w:val="22"/>
        </w:rPr>
        <w:t>Conclusion</w:t>
      </w:r>
      <w:proofErr w:type="gramStart"/>
      <w:r w:rsidRPr="007E29D7">
        <w:rPr>
          <w:rFonts w:ascii="Calibri" w:hAnsi="Calibri"/>
          <w:b/>
          <w:color w:val="201F1E"/>
          <w:sz w:val="22"/>
          <w:szCs w:val="22"/>
        </w:rPr>
        <w:t>:-</w:t>
      </w:r>
      <w:proofErr w:type="gramEnd"/>
      <w:r>
        <w:rPr>
          <w:rFonts w:ascii="Calibri" w:hAnsi="Calibri"/>
          <w:color w:val="201F1E"/>
          <w:sz w:val="22"/>
          <w:szCs w:val="22"/>
        </w:rPr>
        <w:t xml:space="preserve"> Given the fact that every test has its own purpose and can’t be avoided</w:t>
      </w:r>
      <w:r w:rsidR="001D6545">
        <w:rPr>
          <w:rFonts w:ascii="Calibri" w:hAnsi="Calibri"/>
          <w:color w:val="201F1E"/>
          <w:sz w:val="22"/>
          <w:szCs w:val="22"/>
        </w:rPr>
        <w:t xml:space="preserve"> </w:t>
      </w:r>
      <w:r>
        <w:rPr>
          <w:rFonts w:ascii="Calibri" w:hAnsi="Calibri"/>
          <w:color w:val="201F1E"/>
          <w:sz w:val="22"/>
          <w:szCs w:val="22"/>
        </w:rPr>
        <w:t>, same is applicable to performance test as well. Without this test we can’t quite predict the customer experience and the way it serves the customer.  While t</w:t>
      </w:r>
      <w:bookmarkStart w:id="0" w:name="_GoBack"/>
      <w:bookmarkEnd w:id="0"/>
      <w:r>
        <w:rPr>
          <w:rFonts w:ascii="Calibri" w:hAnsi="Calibri"/>
          <w:color w:val="201F1E"/>
          <w:sz w:val="22"/>
          <w:szCs w:val="22"/>
        </w:rPr>
        <w:t xml:space="preserve">he functional test deems the application behaves intended as per </w:t>
      </w:r>
      <w:proofErr w:type="gramStart"/>
      <w:r>
        <w:rPr>
          <w:rFonts w:ascii="Calibri" w:hAnsi="Calibri"/>
          <w:color w:val="201F1E"/>
          <w:sz w:val="22"/>
          <w:szCs w:val="22"/>
        </w:rPr>
        <w:t>design ,</w:t>
      </w:r>
      <w:proofErr w:type="gramEnd"/>
      <w:r>
        <w:rPr>
          <w:rFonts w:ascii="Calibri" w:hAnsi="Calibri"/>
          <w:color w:val="201F1E"/>
          <w:sz w:val="22"/>
          <w:szCs w:val="22"/>
        </w:rPr>
        <w:t xml:space="preserve"> performance test </w:t>
      </w:r>
      <w:r w:rsidR="001731AD">
        <w:rPr>
          <w:rFonts w:ascii="Calibri" w:hAnsi="Calibri"/>
          <w:color w:val="201F1E"/>
          <w:sz w:val="22"/>
          <w:szCs w:val="22"/>
        </w:rPr>
        <w:t xml:space="preserve">  </w:t>
      </w:r>
      <w:r>
        <w:rPr>
          <w:rFonts w:ascii="Calibri" w:hAnsi="Calibri"/>
          <w:color w:val="201F1E"/>
          <w:sz w:val="22"/>
          <w:szCs w:val="22"/>
        </w:rPr>
        <w:t xml:space="preserve">defines the endurance of that intended behavior  under various critical circumstances. </w:t>
      </w:r>
    </w:p>
    <w:p w:rsidR="00865FDF" w:rsidRDefault="00865FDF" w:rsidP="00865FDF">
      <w:pPr>
        <w:pStyle w:val="NormalWeb"/>
        <w:shd w:val="clear" w:color="auto" w:fill="FFFFFF"/>
        <w:spacing w:before="0" w:beforeAutospacing="0" w:after="0" w:afterAutospacing="0" w:line="233" w:lineRule="atLeast"/>
        <w:rPr>
          <w:rFonts w:ascii="Calibri" w:hAnsi="Calibri"/>
          <w:color w:val="201F1E"/>
          <w:sz w:val="22"/>
          <w:szCs w:val="22"/>
        </w:rPr>
      </w:pPr>
    </w:p>
    <w:p w:rsidR="00865FDF" w:rsidRDefault="00865FDF" w:rsidP="00865FDF">
      <w:pPr>
        <w:pStyle w:val="NormalWeb"/>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Hope this is a good read, summarizes the agenda into a note that can deciphered easily</w:t>
      </w:r>
    </w:p>
    <w:p w:rsidR="00865FDF" w:rsidRDefault="00865FDF" w:rsidP="00865FDF">
      <w:pPr>
        <w:pStyle w:val="NormalWeb"/>
        <w:shd w:val="clear" w:color="auto" w:fill="FFFFFF"/>
        <w:spacing w:before="0" w:beforeAutospacing="0" w:after="0" w:afterAutospacing="0" w:line="233" w:lineRule="atLeast"/>
        <w:rPr>
          <w:rFonts w:ascii="Calibri" w:hAnsi="Calibri"/>
          <w:color w:val="201F1E"/>
          <w:sz w:val="22"/>
          <w:szCs w:val="22"/>
        </w:rPr>
      </w:pPr>
    </w:p>
    <w:p w:rsidR="00B95DB4" w:rsidRDefault="00865FDF" w:rsidP="00865FDF">
      <w:pPr>
        <w:pStyle w:val="NormalWeb"/>
        <w:shd w:val="clear" w:color="auto" w:fill="FFFFFF"/>
        <w:spacing w:before="0" w:beforeAutospacing="0" w:after="0" w:afterAutospacing="0" w:line="233" w:lineRule="atLeast"/>
        <w:rPr>
          <w:rFonts w:ascii="Calibri" w:hAnsi="Calibri"/>
          <w:color w:val="201F1E"/>
          <w:sz w:val="22"/>
          <w:szCs w:val="22"/>
        </w:rPr>
      </w:pPr>
      <w:r>
        <w:rPr>
          <w:rFonts w:ascii="Calibri" w:hAnsi="Calibri"/>
          <w:color w:val="201F1E"/>
          <w:sz w:val="22"/>
          <w:szCs w:val="22"/>
        </w:rPr>
        <w:t>Happy lear</w:t>
      </w:r>
      <w:r w:rsidR="0041243F">
        <w:rPr>
          <w:rFonts w:ascii="Calibri" w:hAnsi="Calibri"/>
          <w:color w:val="201F1E"/>
          <w:sz w:val="22"/>
          <w:szCs w:val="22"/>
        </w:rPr>
        <w:t>n</w:t>
      </w:r>
      <w:r>
        <w:rPr>
          <w:rFonts w:ascii="Calibri" w:hAnsi="Calibri"/>
          <w:color w:val="201F1E"/>
          <w:sz w:val="22"/>
          <w:szCs w:val="22"/>
        </w:rPr>
        <w:t xml:space="preserve">ing!!! More we know more we grow </w:t>
      </w:r>
      <w:r w:rsidRPr="00865FDF">
        <w:rPr>
          <w:rFonts w:ascii="Calibri" w:hAnsi="Calibri"/>
          <w:color w:val="201F1E"/>
          <w:sz w:val="22"/>
          <w:szCs w:val="22"/>
        </w:rPr>
        <w:sym w:font="Wingdings" w:char="F04A"/>
      </w:r>
      <w:r>
        <w:rPr>
          <w:rFonts w:ascii="Calibri" w:hAnsi="Calibri"/>
          <w:color w:val="201F1E"/>
          <w:sz w:val="22"/>
          <w:szCs w:val="22"/>
        </w:rPr>
        <w:t xml:space="preserve"> </w:t>
      </w:r>
    </w:p>
    <w:p w:rsidR="00165C36" w:rsidRDefault="00165C36"/>
    <w:sectPr w:rsidR="00165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729A"/>
    <w:multiLevelType w:val="hybridMultilevel"/>
    <w:tmpl w:val="8FDA4368"/>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
    <w:nsid w:val="0EB57B52"/>
    <w:multiLevelType w:val="hybridMultilevel"/>
    <w:tmpl w:val="8360783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nsid w:val="0FA90BC3"/>
    <w:multiLevelType w:val="hybridMultilevel"/>
    <w:tmpl w:val="F4423BE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
    <w:nsid w:val="194A5B17"/>
    <w:multiLevelType w:val="hybridMultilevel"/>
    <w:tmpl w:val="8482CD8A"/>
    <w:lvl w:ilvl="0" w:tplc="04090001">
      <w:start w:val="1"/>
      <w:numFmt w:val="bullet"/>
      <w:lvlText w:val=""/>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4">
    <w:nsid w:val="1D0F1283"/>
    <w:multiLevelType w:val="hybridMultilevel"/>
    <w:tmpl w:val="D72430BE"/>
    <w:lvl w:ilvl="0" w:tplc="04090001">
      <w:start w:val="1"/>
      <w:numFmt w:val="bullet"/>
      <w:lvlText w:val=""/>
      <w:lvlJc w:val="left"/>
      <w:pPr>
        <w:ind w:left="3015" w:hanging="360"/>
      </w:pPr>
      <w:rPr>
        <w:rFonts w:ascii="Symbol" w:hAnsi="Symbol" w:hint="default"/>
      </w:rPr>
    </w:lvl>
    <w:lvl w:ilvl="1" w:tplc="04090003" w:tentative="1">
      <w:start w:val="1"/>
      <w:numFmt w:val="bullet"/>
      <w:lvlText w:val="o"/>
      <w:lvlJc w:val="left"/>
      <w:pPr>
        <w:ind w:left="3735" w:hanging="360"/>
      </w:pPr>
      <w:rPr>
        <w:rFonts w:ascii="Courier New" w:hAnsi="Courier New" w:cs="Courier New" w:hint="default"/>
      </w:rPr>
    </w:lvl>
    <w:lvl w:ilvl="2" w:tplc="04090005" w:tentative="1">
      <w:start w:val="1"/>
      <w:numFmt w:val="bullet"/>
      <w:lvlText w:val=""/>
      <w:lvlJc w:val="left"/>
      <w:pPr>
        <w:ind w:left="4455" w:hanging="360"/>
      </w:pPr>
      <w:rPr>
        <w:rFonts w:ascii="Wingdings" w:hAnsi="Wingdings" w:hint="default"/>
      </w:rPr>
    </w:lvl>
    <w:lvl w:ilvl="3" w:tplc="04090001" w:tentative="1">
      <w:start w:val="1"/>
      <w:numFmt w:val="bullet"/>
      <w:lvlText w:val=""/>
      <w:lvlJc w:val="left"/>
      <w:pPr>
        <w:ind w:left="5175" w:hanging="360"/>
      </w:pPr>
      <w:rPr>
        <w:rFonts w:ascii="Symbol" w:hAnsi="Symbol" w:hint="default"/>
      </w:rPr>
    </w:lvl>
    <w:lvl w:ilvl="4" w:tplc="04090003" w:tentative="1">
      <w:start w:val="1"/>
      <w:numFmt w:val="bullet"/>
      <w:lvlText w:val="o"/>
      <w:lvlJc w:val="left"/>
      <w:pPr>
        <w:ind w:left="5895" w:hanging="360"/>
      </w:pPr>
      <w:rPr>
        <w:rFonts w:ascii="Courier New" w:hAnsi="Courier New" w:cs="Courier New" w:hint="default"/>
      </w:rPr>
    </w:lvl>
    <w:lvl w:ilvl="5" w:tplc="04090005" w:tentative="1">
      <w:start w:val="1"/>
      <w:numFmt w:val="bullet"/>
      <w:lvlText w:val=""/>
      <w:lvlJc w:val="left"/>
      <w:pPr>
        <w:ind w:left="6615" w:hanging="360"/>
      </w:pPr>
      <w:rPr>
        <w:rFonts w:ascii="Wingdings" w:hAnsi="Wingdings" w:hint="default"/>
      </w:rPr>
    </w:lvl>
    <w:lvl w:ilvl="6" w:tplc="04090001" w:tentative="1">
      <w:start w:val="1"/>
      <w:numFmt w:val="bullet"/>
      <w:lvlText w:val=""/>
      <w:lvlJc w:val="left"/>
      <w:pPr>
        <w:ind w:left="7335" w:hanging="360"/>
      </w:pPr>
      <w:rPr>
        <w:rFonts w:ascii="Symbol" w:hAnsi="Symbol" w:hint="default"/>
      </w:rPr>
    </w:lvl>
    <w:lvl w:ilvl="7" w:tplc="04090003" w:tentative="1">
      <w:start w:val="1"/>
      <w:numFmt w:val="bullet"/>
      <w:lvlText w:val="o"/>
      <w:lvlJc w:val="left"/>
      <w:pPr>
        <w:ind w:left="8055" w:hanging="360"/>
      </w:pPr>
      <w:rPr>
        <w:rFonts w:ascii="Courier New" w:hAnsi="Courier New" w:cs="Courier New" w:hint="default"/>
      </w:rPr>
    </w:lvl>
    <w:lvl w:ilvl="8" w:tplc="04090005" w:tentative="1">
      <w:start w:val="1"/>
      <w:numFmt w:val="bullet"/>
      <w:lvlText w:val=""/>
      <w:lvlJc w:val="left"/>
      <w:pPr>
        <w:ind w:left="8775" w:hanging="360"/>
      </w:pPr>
      <w:rPr>
        <w:rFonts w:ascii="Wingdings" w:hAnsi="Wingdings" w:hint="default"/>
      </w:rPr>
    </w:lvl>
  </w:abstractNum>
  <w:abstractNum w:abstractNumId="5">
    <w:nsid w:val="1D2555E7"/>
    <w:multiLevelType w:val="hybridMultilevel"/>
    <w:tmpl w:val="7F9E6C06"/>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6">
    <w:nsid w:val="20C13E4B"/>
    <w:multiLevelType w:val="hybridMultilevel"/>
    <w:tmpl w:val="1D8E5842"/>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7">
    <w:nsid w:val="2D80509A"/>
    <w:multiLevelType w:val="hybridMultilevel"/>
    <w:tmpl w:val="E23CAF3E"/>
    <w:lvl w:ilvl="0" w:tplc="04090001">
      <w:start w:val="1"/>
      <w:numFmt w:val="bullet"/>
      <w:lvlText w:val=""/>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8">
    <w:nsid w:val="320A635D"/>
    <w:multiLevelType w:val="hybridMultilevel"/>
    <w:tmpl w:val="7C12295C"/>
    <w:lvl w:ilvl="0" w:tplc="04090001">
      <w:start w:val="1"/>
      <w:numFmt w:val="bullet"/>
      <w:lvlText w:val=""/>
      <w:lvlJc w:val="left"/>
      <w:pPr>
        <w:ind w:left="2685" w:hanging="360"/>
      </w:pPr>
      <w:rPr>
        <w:rFonts w:ascii="Symbol" w:hAnsi="Symbol"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9">
    <w:nsid w:val="4BF414F2"/>
    <w:multiLevelType w:val="hybridMultilevel"/>
    <w:tmpl w:val="8904EBCC"/>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0">
    <w:nsid w:val="59682286"/>
    <w:multiLevelType w:val="hybridMultilevel"/>
    <w:tmpl w:val="6A5242F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1"/>
  </w:num>
  <w:num w:numId="2">
    <w:abstractNumId w:val="2"/>
  </w:num>
  <w:num w:numId="3">
    <w:abstractNumId w:val="6"/>
  </w:num>
  <w:num w:numId="4">
    <w:abstractNumId w:val="8"/>
  </w:num>
  <w:num w:numId="5">
    <w:abstractNumId w:val="4"/>
  </w:num>
  <w:num w:numId="6">
    <w:abstractNumId w:val="9"/>
  </w:num>
  <w:num w:numId="7">
    <w:abstractNumId w:val="7"/>
  </w:num>
  <w:num w:numId="8">
    <w:abstractNumId w:val="10"/>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0D1"/>
    <w:rsid w:val="000725A4"/>
    <w:rsid w:val="000C0A84"/>
    <w:rsid w:val="000F7CBF"/>
    <w:rsid w:val="001111C5"/>
    <w:rsid w:val="00165C36"/>
    <w:rsid w:val="0016647F"/>
    <w:rsid w:val="001731AD"/>
    <w:rsid w:val="001D6545"/>
    <w:rsid w:val="002A1E03"/>
    <w:rsid w:val="00366856"/>
    <w:rsid w:val="003B7147"/>
    <w:rsid w:val="003E0480"/>
    <w:rsid w:val="00411FC2"/>
    <w:rsid w:val="0041243F"/>
    <w:rsid w:val="004F059C"/>
    <w:rsid w:val="00515109"/>
    <w:rsid w:val="00640078"/>
    <w:rsid w:val="00681841"/>
    <w:rsid w:val="006A4123"/>
    <w:rsid w:val="006B2547"/>
    <w:rsid w:val="006C7076"/>
    <w:rsid w:val="00711756"/>
    <w:rsid w:val="007715B7"/>
    <w:rsid w:val="007E29D7"/>
    <w:rsid w:val="00855ADB"/>
    <w:rsid w:val="008638DD"/>
    <w:rsid w:val="00865FDF"/>
    <w:rsid w:val="00877EC8"/>
    <w:rsid w:val="0094077F"/>
    <w:rsid w:val="00955B53"/>
    <w:rsid w:val="00A060C7"/>
    <w:rsid w:val="00AB70D1"/>
    <w:rsid w:val="00AD00F8"/>
    <w:rsid w:val="00B95DB4"/>
    <w:rsid w:val="00BD2D54"/>
    <w:rsid w:val="00BE701A"/>
    <w:rsid w:val="00C54A40"/>
    <w:rsid w:val="00C85ADF"/>
    <w:rsid w:val="00D0346F"/>
    <w:rsid w:val="00D539AF"/>
    <w:rsid w:val="00DA59A4"/>
    <w:rsid w:val="00EC0205"/>
    <w:rsid w:val="00F1309E"/>
    <w:rsid w:val="00F32BAB"/>
    <w:rsid w:val="00FC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0D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0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7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Pradeep</dc:creator>
  <cp:lastModifiedBy>Krishna Pradeep</cp:lastModifiedBy>
  <cp:revision>63</cp:revision>
  <dcterms:created xsi:type="dcterms:W3CDTF">2020-02-21T00:58:00Z</dcterms:created>
  <dcterms:modified xsi:type="dcterms:W3CDTF">2020-02-21T03:14:00Z</dcterms:modified>
</cp:coreProperties>
</file>