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4A3A" w:rsidRDefault="007F4A3A" w:rsidP="007F4A3A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8ecqqnapax4v" w:colFirst="0" w:colLast="0"/>
      <w:bookmarkEnd w:id="0"/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4A84A6A6" wp14:editId="5DFA1E52">
            <wp:extent cx="4686300" cy="200025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phuri"/>
                    <pic:cNvPicPr preferRelativeResize="0"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6011" b="97814" l="2715" r="98643">
                                  <a14:foregroundMark x1="64253" y1="30055" x2="64253" y2="30055"/>
                                  <a14:foregroundMark x1="66516" y1="30874" x2="66516" y2="30874"/>
                                  <a14:foregroundMark x1="71380" y1="29235" x2="71380" y2="29235"/>
                                  <a14:foregroundMark x1="75000" y1="30328" x2="75000" y2="30328"/>
                                  <a14:foregroundMark x1="78507" y1="45082" x2="78507" y2="45082"/>
                                  <a14:foregroundMark x1="85860" y1="56011" x2="85860" y2="56011"/>
                                  <a14:foregroundMark x1="89932" y1="69126" x2="89932" y2="69126"/>
                                  <a14:foregroundMark x1="93665" y1="74590" x2="93665" y2="74590"/>
                                  <a14:foregroundMark x1="62896" y1="76776" x2="62896" y2="76776"/>
                                  <a14:foregroundMark x1="70928" y1="56557" x2="70928" y2="56557"/>
                                  <a14:foregroundMark x1="63348" y1="54372" x2="63348" y2="54372"/>
                                  <a14:foregroundMark x1="67081" y1="57377" x2="67081" y2="57377"/>
                                  <a14:foregroundMark x1="73756" y1="57923" x2="73756" y2="57923"/>
                                  <a14:foregroundMark x1="89932" y1="58197" x2="89932" y2="58197"/>
                                  <a14:foregroundMark x1="81335" y1="74863" x2="81335" y2="74863"/>
                                  <a14:foregroundMark x1="76357" y1="79508" x2="76357" y2="79508"/>
                                  <a14:foregroundMark x1="70249" y1="78689" x2="70249" y2="78689"/>
                                  <a14:foregroundMark x1="68213" y1="78142" x2="68213" y2="7814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832" cy="20004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8856" w:type="dxa"/>
        <w:jc w:val="center"/>
        <w:tblInd w:w="0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56"/>
      </w:tblGrid>
      <w:tr w:rsidR="007F4A3A" w:rsidTr="007F1C61">
        <w:trPr>
          <w:jc w:val="center"/>
        </w:trPr>
        <w:tc>
          <w:tcPr>
            <w:tcW w:w="8856" w:type="dxa"/>
            <w:shd w:val="clear" w:color="auto" w:fill="000000" w:themeFill="text1"/>
          </w:tcPr>
          <w:p w:rsidR="007F4A3A" w:rsidRDefault="007F4A3A" w:rsidP="007F1C61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 xml:space="preserve">FURTHER EDUCATION AND TRAINING CERTIFICATE: INFORMATION TECHNOLOGY: SYSTEMS DEVELOPMENT </w:t>
            </w:r>
          </w:p>
          <w:p w:rsidR="007F4A3A" w:rsidRDefault="007F4A3A" w:rsidP="007F1C61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 xml:space="preserve"> ID 78965   LEVEL 4 – CREDITS 165</w:t>
            </w:r>
          </w:p>
        </w:tc>
      </w:tr>
      <w:tr w:rsidR="007F4A3A" w:rsidTr="007F1C61">
        <w:trPr>
          <w:jc w:val="center"/>
        </w:trPr>
        <w:tc>
          <w:tcPr>
            <w:tcW w:w="8856" w:type="dxa"/>
            <w:shd w:val="clear" w:color="auto" w:fill="262626" w:themeFill="text1" w:themeFillTint="D9"/>
          </w:tcPr>
          <w:p w:rsidR="007F4A3A" w:rsidRDefault="007F4A3A" w:rsidP="007F4A3A">
            <w:pPr>
              <w:spacing w:after="0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LEARNER WORKBOOK</w:t>
            </w:r>
          </w:p>
          <w:p w:rsidR="007F4A3A" w:rsidRDefault="007F4A3A" w:rsidP="007F4A3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SAQA : 14908</w:t>
            </w:r>
          </w:p>
          <w:p w:rsidR="007F4A3A" w:rsidRDefault="007F4A3A" w:rsidP="007F4A3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DEMONSTRATE AN UNDERSTANDING OF TESTING IT SYSTEMS AGAINST GIVEN SPECIFICATIONS</w:t>
            </w:r>
          </w:p>
        </w:tc>
      </w:tr>
    </w:tbl>
    <w:p w:rsidR="007F4A3A" w:rsidRDefault="007F4A3A" w:rsidP="007F4A3A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:rsidR="007F4A3A" w:rsidRDefault="007F4A3A" w:rsidP="007F4A3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entury Gothic" w:eastAsia="Century Gothic" w:hAnsi="Century Gothic" w:cs="Century Gothic"/>
          <w:b/>
          <w:bCs/>
          <w:color w:val="000000"/>
          <w:sz w:val="28"/>
          <w:szCs w:val="28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8"/>
          <w:szCs w:val="28"/>
        </w:rPr>
        <w:t>Learner Information:</w:t>
      </w:r>
    </w:p>
    <w:tbl>
      <w:tblPr>
        <w:tblStyle w:val="a0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60"/>
        <w:gridCol w:w="6916"/>
      </w:tblGrid>
      <w:tr w:rsidR="007F4A3A" w:rsidTr="007F1C61">
        <w:tc>
          <w:tcPr>
            <w:tcW w:w="2660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Details</w:t>
            </w:r>
          </w:p>
        </w:tc>
        <w:tc>
          <w:tcPr>
            <w:tcW w:w="6916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Please Complete this Section</w:t>
            </w:r>
          </w:p>
        </w:tc>
      </w:tr>
      <w:tr w:rsidR="007F4A3A" w:rsidTr="007F1C61">
        <w:tc>
          <w:tcPr>
            <w:tcW w:w="2660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Name &amp; Surname:</w:t>
            </w:r>
          </w:p>
        </w:tc>
        <w:tc>
          <w:tcPr>
            <w:tcW w:w="6916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7F4A3A" w:rsidTr="007F1C61">
        <w:tc>
          <w:tcPr>
            <w:tcW w:w="2660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Organisation</w:t>
            </w:r>
            <w:proofErr w:type="spellEnd"/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:</w:t>
            </w:r>
          </w:p>
        </w:tc>
        <w:tc>
          <w:tcPr>
            <w:tcW w:w="6916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7F4A3A" w:rsidTr="007F1C61">
        <w:tc>
          <w:tcPr>
            <w:tcW w:w="2660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Unit/</w:t>
            </w:r>
            <w:proofErr w:type="spellStart"/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Dept</w:t>
            </w:r>
            <w:proofErr w:type="spellEnd"/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:</w:t>
            </w:r>
          </w:p>
        </w:tc>
        <w:tc>
          <w:tcPr>
            <w:tcW w:w="6916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7F4A3A" w:rsidTr="007F1C61">
        <w:tc>
          <w:tcPr>
            <w:tcW w:w="2660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Facilitator Name:</w:t>
            </w:r>
          </w:p>
        </w:tc>
        <w:tc>
          <w:tcPr>
            <w:tcW w:w="6916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7F4A3A" w:rsidTr="007F1C61">
        <w:tc>
          <w:tcPr>
            <w:tcW w:w="2660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Date Started:</w:t>
            </w:r>
          </w:p>
        </w:tc>
        <w:tc>
          <w:tcPr>
            <w:tcW w:w="6916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7F4A3A" w:rsidTr="007F1C61">
        <w:tc>
          <w:tcPr>
            <w:tcW w:w="2660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Date of Completion:</w:t>
            </w:r>
          </w:p>
        </w:tc>
        <w:tc>
          <w:tcPr>
            <w:tcW w:w="6916" w:type="dxa"/>
          </w:tcPr>
          <w:p w:rsidR="007F4A3A" w:rsidRDefault="007F4A3A" w:rsidP="007F1C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</w:tbl>
    <w:p w:rsidR="007F4A3A" w:rsidRDefault="007F4A3A" w:rsidP="007F4A3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</w:p>
    <w:p w:rsidR="00297DFC" w:rsidRDefault="00297DFC">
      <w:pPr>
        <w:jc w:val="center"/>
        <w:rPr>
          <w:b/>
          <w:bCs/>
          <w:sz w:val="28"/>
          <w:szCs w:val="28"/>
        </w:rPr>
      </w:pPr>
    </w:p>
    <w:p w:rsidR="00297DFC" w:rsidRDefault="00424C5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b/>
          <w:bCs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lastRenderedPageBreak/>
        <w:t>Copyright</w:t>
      </w:r>
    </w:p>
    <w:p w:rsidR="00297DFC" w:rsidRDefault="00424C5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color w:val="000000"/>
        </w:rPr>
      </w:pPr>
      <w:r>
        <w:rPr>
          <w:rFonts w:ascii="Century Gothic" w:eastAsia="Century Gothic" w:hAnsi="Century Gothic" w:cs="Century Gothic"/>
          <w:color w:val="000000"/>
        </w:rPr>
        <w:t>All rights reserved. The copyright of this document, its previous editions and any annexure thereto, is protected and expressly reserved. No part of this document may be reproduced, stored in a retrievable system, or transmitted, in any form or by any mean</w:t>
      </w:r>
      <w:r>
        <w:rPr>
          <w:rFonts w:ascii="Century Gothic" w:eastAsia="Century Gothic" w:hAnsi="Century Gothic" w:cs="Century Gothic"/>
          <w:color w:val="000000"/>
        </w:rPr>
        <w:t xml:space="preserve">s, electronic, mechanical, photocopying, recording or otherwise without the prior permission </w:t>
      </w:r>
    </w:p>
    <w:p w:rsidR="00297DFC" w:rsidRDefault="00297DF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:rsidR="00297DFC" w:rsidRDefault="00424C5A">
      <w:pPr>
        <w:shd w:val="clear" w:color="auto" w:fill="00B050"/>
        <w:jc w:val="center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OVERVIEW</w:t>
      </w:r>
    </w:p>
    <w:tbl>
      <w:tblPr>
        <w:tblStyle w:val="a1"/>
        <w:tblW w:w="953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56"/>
        <w:gridCol w:w="5571"/>
        <w:gridCol w:w="881"/>
        <w:gridCol w:w="1028"/>
      </w:tblGrid>
      <w:tr w:rsidR="00297DFC">
        <w:trPr>
          <w:trHeight w:val="2184"/>
        </w:trPr>
        <w:tc>
          <w:tcPr>
            <w:tcW w:w="2056" w:type="dxa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About the Learner Workbook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</w:rPr>
              <w:t xml:space="preserve">This Learner Exercise Workbook has been designed and developed to evaluate learners’ level of understanding of </w:t>
            </w:r>
            <w:r>
              <w:rPr>
                <w:rFonts w:ascii="Century Gothic" w:eastAsia="Century Gothic" w:hAnsi="Century Gothic" w:cs="Century Gothic"/>
                <w:b/>
                <w:bCs/>
              </w:rPr>
              <w:t>DEMONSTRATE AN UNDERSTANDING OF TESTING IT SYSTEMS AGAINST GIVEN SPECIFICATIONS</w:t>
            </w: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Century Gothic" w:hAnsi="Century Gothic" w:cs="Century Gothic"/>
              </w:rPr>
              <w:t xml:space="preserve">module. It forms part of a series of Learner Workbooks that have been developed for </w:t>
            </w:r>
          </w:p>
          <w:p w:rsidR="00297DFC" w:rsidRDefault="00297DFC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</w:rPr>
            </w:pPr>
          </w:p>
        </w:tc>
      </w:tr>
      <w:tr w:rsidR="00297DFC">
        <w:tc>
          <w:tcPr>
            <w:tcW w:w="2056" w:type="dxa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Purpose 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The purpose of this Learner Exercise Workbook is to evaluate learners understanding on the specific outcomes and/or assessment criteria of the following SAQA Registered Unit Standards:</w:t>
            </w:r>
          </w:p>
        </w:tc>
      </w:tr>
      <w:tr w:rsidR="00297DFC">
        <w:tc>
          <w:tcPr>
            <w:tcW w:w="2056" w:type="dxa"/>
            <w:shd w:val="clear" w:color="auto" w:fill="BFBFBF"/>
          </w:tcPr>
          <w:p w:rsidR="00297DFC" w:rsidRDefault="00424C5A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US No</w:t>
            </w:r>
          </w:p>
        </w:tc>
        <w:tc>
          <w:tcPr>
            <w:tcW w:w="5571" w:type="dxa"/>
            <w:shd w:val="clear" w:color="auto" w:fill="BFBFBF"/>
          </w:tcPr>
          <w:p w:rsidR="00297DFC" w:rsidRDefault="00424C5A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US Title</w:t>
            </w:r>
          </w:p>
        </w:tc>
        <w:tc>
          <w:tcPr>
            <w:tcW w:w="881" w:type="dxa"/>
            <w:shd w:val="clear" w:color="auto" w:fill="BFBFBF"/>
          </w:tcPr>
          <w:p w:rsidR="00297DFC" w:rsidRDefault="00424C5A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Level</w:t>
            </w:r>
          </w:p>
        </w:tc>
        <w:tc>
          <w:tcPr>
            <w:tcW w:w="1028" w:type="dxa"/>
            <w:shd w:val="clear" w:color="auto" w:fill="BFBFBF"/>
          </w:tcPr>
          <w:p w:rsidR="00297DFC" w:rsidRDefault="00424C5A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Credits</w:t>
            </w:r>
          </w:p>
        </w:tc>
      </w:tr>
      <w:tr w:rsidR="00297DFC">
        <w:tc>
          <w:tcPr>
            <w:tcW w:w="2056" w:type="dxa"/>
          </w:tcPr>
          <w:p w:rsidR="00297DFC" w:rsidRDefault="00424C5A">
            <w:pPr>
              <w:widowControl w:val="0"/>
              <w:spacing w:after="0" w:line="360" w:lineRule="auto"/>
              <w:ind w:left="102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14908</w:t>
            </w:r>
          </w:p>
        </w:tc>
        <w:tc>
          <w:tcPr>
            <w:tcW w:w="5571" w:type="dxa"/>
          </w:tcPr>
          <w:p w:rsidR="00297DFC" w:rsidRDefault="00424C5A">
            <w:pPr>
              <w:widowControl w:val="0"/>
              <w:spacing w:after="0" w:line="360" w:lineRule="auto"/>
              <w:ind w:right="137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DEMONSTRATE AN UNDERSTANDING OF TESTING IT SYSTEMS AGAINST GIVEN SPECIFICATIONS</w:t>
            </w:r>
          </w:p>
        </w:tc>
        <w:tc>
          <w:tcPr>
            <w:tcW w:w="881" w:type="dxa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28" w:type="dxa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>6</w:t>
            </w:r>
          </w:p>
        </w:tc>
      </w:tr>
      <w:tr w:rsidR="00297DFC">
        <w:trPr>
          <w:trHeight w:val="1619"/>
        </w:trPr>
        <w:tc>
          <w:tcPr>
            <w:tcW w:w="2056" w:type="dxa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Context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</w:rPr>
              <w:t xml:space="preserve">This assessment represents the Formative Assessment component of the </w:t>
            </w: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 xml:space="preserve">DEMONSTRATE AN UNDERSTANDING OF TESTING IT SYSTEMS AGAINST GIVEN SPECIFICATIONS </w:t>
            </w:r>
            <w:r>
              <w:rPr>
                <w:rFonts w:ascii="Century Gothic" w:eastAsia="Century Gothic" w:hAnsi="Century Gothic" w:cs="Century Gothic"/>
              </w:rPr>
              <w:t>module, for the</w:t>
            </w:r>
            <w:r>
              <w:rPr>
                <w:rFonts w:ascii="Century Gothic" w:eastAsia="Century Gothic" w:hAnsi="Century Gothic" w:cs="Century Gothic"/>
                <w:b/>
                <w:bCs/>
                <w:sz w:val="20"/>
                <w:szCs w:val="20"/>
              </w:rPr>
              <w:t xml:space="preserve">. </w:t>
            </w:r>
            <w:r>
              <w:rPr>
                <w:rFonts w:ascii="Century Gothic" w:eastAsia="Century Gothic" w:hAnsi="Century Gothic" w:cs="Century Gothic"/>
              </w:rPr>
              <w:t xml:space="preserve">And should be completed in the classroom/training room. </w:t>
            </w:r>
          </w:p>
        </w:tc>
      </w:tr>
      <w:tr w:rsidR="00297DFC">
        <w:trPr>
          <w:trHeight w:val="73"/>
        </w:trPr>
        <w:tc>
          <w:tcPr>
            <w:tcW w:w="2056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Resources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The following are resources needed for this assessment:</w:t>
            </w:r>
          </w:p>
          <w:p w:rsidR="00297DFC" w:rsidRDefault="00424C5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Learner Guide; and</w:t>
            </w:r>
          </w:p>
          <w:p w:rsidR="00297DFC" w:rsidRDefault="00424C5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Assessment Preparation. </w:t>
            </w:r>
          </w:p>
        </w:tc>
      </w:tr>
      <w:tr w:rsidR="00297DFC">
        <w:tc>
          <w:tcPr>
            <w:tcW w:w="2056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Instructions to Facilitators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Facilitators will be required to:</w:t>
            </w:r>
          </w:p>
          <w:p w:rsidR="00297DFC" w:rsidRDefault="00424C5A">
            <w:pPr>
              <w:numPr>
                <w:ilvl w:val="0"/>
                <w:numId w:val="4"/>
              </w:numPr>
              <w:spacing w:line="360" w:lineRule="auto"/>
              <w:jc w:val="both"/>
              <w:rPr>
                <w:color w:val="000000"/>
              </w:rPr>
            </w:pPr>
            <w:r>
              <w:rPr>
                <w:rFonts w:ascii="Century Gothic" w:eastAsia="Century Gothic" w:hAnsi="Century Gothic" w:cs="Century Gothic"/>
              </w:rPr>
              <w:lastRenderedPageBreak/>
              <w:t>Explain the completion of the workbook to each learner; and</w:t>
            </w:r>
          </w:p>
          <w:p w:rsidR="00297DFC" w:rsidRDefault="00424C5A">
            <w:pPr>
              <w:numPr>
                <w:ilvl w:val="0"/>
                <w:numId w:val="4"/>
              </w:numPr>
              <w:spacing w:line="360" w:lineRule="auto"/>
              <w:jc w:val="both"/>
              <w:rPr>
                <w:color w:val="000000"/>
              </w:rPr>
            </w:pPr>
            <w:r>
              <w:rPr>
                <w:rFonts w:ascii="Century Gothic" w:eastAsia="Century Gothic" w:hAnsi="Century Gothic" w:cs="Century Gothic"/>
              </w:rPr>
              <w:t>Interview the learner on similar questions, should he/she not be able to write.</w:t>
            </w:r>
          </w:p>
        </w:tc>
      </w:tr>
      <w:tr w:rsidR="00297DFC">
        <w:trPr>
          <w:trHeight w:val="3109"/>
        </w:trPr>
        <w:tc>
          <w:tcPr>
            <w:tcW w:w="2056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lastRenderedPageBreak/>
              <w:t>Instructions to Learners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Learners will be required to:</w:t>
            </w:r>
          </w:p>
          <w:p w:rsidR="00297DFC" w:rsidRDefault="00424C5A">
            <w:pPr>
              <w:numPr>
                <w:ilvl w:val="0"/>
                <w:numId w:val="8"/>
              </w:numPr>
              <w:spacing w:line="360" w:lineRule="auto"/>
              <w:jc w:val="both"/>
              <w:rPr>
                <w:color w:val="000000"/>
              </w:rPr>
            </w:pPr>
            <w:r>
              <w:rPr>
                <w:rFonts w:ascii="Century Gothic" w:eastAsia="Century Gothic" w:hAnsi="Century Gothic" w:cs="Century Gothic"/>
              </w:rPr>
              <w:t xml:space="preserve">Complete the workbook as per the instructions; </w:t>
            </w:r>
          </w:p>
          <w:p w:rsidR="00297DFC" w:rsidRDefault="00424C5A">
            <w:pPr>
              <w:numPr>
                <w:ilvl w:val="0"/>
                <w:numId w:val="8"/>
              </w:numPr>
              <w:spacing w:line="360" w:lineRule="auto"/>
              <w:jc w:val="both"/>
              <w:rPr>
                <w:color w:val="000000"/>
              </w:rPr>
            </w:pPr>
            <w:r>
              <w:rPr>
                <w:rFonts w:ascii="Century Gothic" w:eastAsia="Century Gothic" w:hAnsi="Century Gothic" w:cs="Century Gothic"/>
              </w:rPr>
              <w:t xml:space="preserve">Ensure that </w:t>
            </w:r>
            <w:r>
              <w:rPr>
                <w:rFonts w:ascii="Century Gothic" w:eastAsia="Century Gothic" w:hAnsi="Century Gothic" w:cs="Century Gothic"/>
              </w:rPr>
              <w:t>all questions are completed;</w:t>
            </w:r>
          </w:p>
          <w:p w:rsidR="00297DFC" w:rsidRDefault="00424C5A">
            <w:pPr>
              <w:numPr>
                <w:ilvl w:val="0"/>
                <w:numId w:val="8"/>
              </w:numPr>
              <w:spacing w:line="360" w:lineRule="auto"/>
              <w:jc w:val="both"/>
              <w:rPr>
                <w:color w:val="000000"/>
              </w:rPr>
            </w:pPr>
            <w:r>
              <w:rPr>
                <w:rFonts w:ascii="Century Gothic" w:eastAsia="Century Gothic" w:hAnsi="Century Gothic" w:cs="Century Gothic"/>
              </w:rPr>
              <w:t xml:space="preserve">Ensure that the completion of the workbook is their own work; </w:t>
            </w:r>
          </w:p>
          <w:p w:rsidR="00297DFC" w:rsidRDefault="00424C5A">
            <w:pPr>
              <w:numPr>
                <w:ilvl w:val="0"/>
                <w:numId w:val="8"/>
              </w:numPr>
              <w:spacing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Ensure that all annexure are attached to the workbook and clearly referred to; </w:t>
            </w:r>
          </w:p>
        </w:tc>
      </w:tr>
      <w:tr w:rsidR="00297DFC">
        <w:trPr>
          <w:trHeight w:val="700"/>
        </w:trPr>
        <w:tc>
          <w:tcPr>
            <w:tcW w:w="2056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Assessment Time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 xml:space="preserve">Learners are required to complete this assessment within the allocated time frame of.... hours. </w:t>
            </w:r>
          </w:p>
        </w:tc>
      </w:tr>
      <w:tr w:rsidR="00297DFC">
        <w:trPr>
          <w:trHeight w:val="1097"/>
        </w:trPr>
        <w:tc>
          <w:tcPr>
            <w:tcW w:w="2056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Total Mark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 xml:space="preserve">This formative assessment carries a total mark of </w:t>
            </w:r>
            <w:r>
              <w:rPr>
                <w:rFonts w:ascii="Century Gothic" w:eastAsia="Century Gothic" w:hAnsi="Century Gothic" w:cs="Century Gothic"/>
                <w:b/>
                <w:bCs/>
              </w:rPr>
              <w:t>_ points</w:t>
            </w:r>
            <w:r>
              <w:rPr>
                <w:rFonts w:ascii="Century Gothic" w:eastAsia="Century Gothic" w:hAnsi="Century Gothic" w:cs="Century Gothic"/>
              </w:rPr>
              <w:t xml:space="preserve">. In order to meet the pass mark, learners are required to achieve a minimum of </w:t>
            </w:r>
            <w:r>
              <w:rPr>
                <w:rFonts w:ascii="Century Gothic" w:eastAsia="Century Gothic" w:hAnsi="Century Gothic" w:cs="Century Gothic"/>
                <w:b/>
                <w:bCs/>
              </w:rPr>
              <w:t>80%</w:t>
            </w:r>
            <w:r>
              <w:rPr>
                <w:rFonts w:ascii="Century Gothic" w:eastAsia="Century Gothic" w:hAnsi="Century Gothic" w:cs="Century Gothic"/>
              </w:rPr>
              <w:t xml:space="preserve"> of the total marks.</w:t>
            </w:r>
          </w:p>
        </w:tc>
      </w:tr>
      <w:tr w:rsidR="00297DFC">
        <w:trPr>
          <w:trHeight w:val="190"/>
        </w:trPr>
        <w:tc>
          <w:tcPr>
            <w:tcW w:w="2056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Equipment</w:t>
            </w:r>
          </w:p>
        </w:tc>
        <w:tc>
          <w:tcPr>
            <w:tcW w:w="7480" w:type="dxa"/>
            <w:gridSpan w:val="3"/>
          </w:tcPr>
          <w:p w:rsidR="00297DFC" w:rsidRDefault="00424C5A">
            <w:pPr>
              <w:spacing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Learners are required to have the following equipment in order to complete this workbook:</w:t>
            </w:r>
          </w:p>
          <w:p w:rsidR="00297DFC" w:rsidRDefault="00424C5A">
            <w:pPr>
              <w:numPr>
                <w:ilvl w:val="0"/>
                <w:numId w:val="9"/>
              </w:numPr>
              <w:spacing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Pen and Pencil;</w:t>
            </w:r>
          </w:p>
          <w:p w:rsidR="00297DFC" w:rsidRDefault="00424C5A">
            <w:pPr>
              <w:numPr>
                <w:ilvl w:val="0"/>
                <w:numId w:val="9"/>
              </w:numPr>
              <w:spacing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Ruler; and</w:t>
            </w:r>
          </w:p>
          <w:p w:rsidR="00297DFC" w:rsidRDefault="00424C5A">
            <w:pPr>
              <w:numPr>
                <w:ilvl w:val="0"/>
                <w:numId w:val="9"/>
              </w:numPr>
              <w:spacing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Exam Pad – for additional paper.</w:t>
            </w:r>
          </w:p>
        </w:tc>
      </w:tr>
    </w:tbl>
    <w:p w:rsidR="00297DFC" w:rsidRDefault="00297DFC">
      <w:pPr>
        <w:rPr>
          <w:rFonts w:ascii="Century Gothic" w:eastAsia="Century Gothic" w:hAnsi="Century Gothic" w:cs="Century Gothic"/>
          <w:sz w:val="24"/>
          <w:szCs w:val="24"/>
        </w:rPr>
        <w:sectPr w:rsidR="00297DFC">
          <w:footerReference w:type="default" r:id="rId9"/>
          <w:footerReference w:type="first" r:id="rId10"/>
          <w:pgSz w:w="12240" w:h="15840"/>
          <w:pgMar w:top="1440" w:right="1440" w:bottom="1135" w:left="1440" w:header="720" w:footer="720" w:gutter="0"/>
          <w:pgNumType w:start="1"/>
          <w:cols w:space="720"/>
          <w:titlePg/>
        </w:sectPr>
      </w:pPr>
    </w:p>
    <w:p w:rsidR="00297DFC" w:rsidRDefault="00424C5A">
      <w:pPr>
        <w:pStyle w:val="Heading1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lastRenderedPageBreak/>
        <w:t>GENERAL INFORMATION</w:t>
      </w:r>
    </w:p>
    <w:p w:rsidR="00297DFC" w:rsidRDefault="00297DF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tbl>
      <w:tblPr>
        <w:tblStyle w:val="a2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95"/>
        <w:gridCol w:w="2875"/>
        <w:gridCol w:w="4106"/>
      </w:tblGrid>
      <w:tr w:rsidR="00297DFC">
        <w:tc>
          <w:tcPr>
            <w:tcW w:w="9576" w:type="dxa"/>
            <w:gridSpan w:val="3"/>
            <w:shd w:val="clear" w:color="auto" w:fill="BFBFBF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48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LEARNER DETAILS</w:t>
            </w: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Learner Full Names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Learner ID No.: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Organization: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Unit/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Dept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: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2595" w:type="dxa"/>
            <w:vMerge w:val="restart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Contact Details:</w:t>
            </w:r>
          </w:p>
        </w:tc>
        <w:tc>
          <w:tcPr>
            <w:tcW w:w="287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Telephone /Cell Numbers:</w:t>
            </w:r>
          </w:p>
        </w:tc>
        <w:tc>
          <w:tcPr>
            <w:tcW w:w="4106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Email Address:</w:t>
            </w:r>
          </w:p>
        </w:tc>
      </w:tr>
      <w:tr w:rsidR="00297DFC">
        <w:tc>
          <w:tcPr>
            <w:tcW w:w="2595" w:type="dxa"/>
            <w:vMerge/>
          </w:tcPr>
          <w:p w:rsidR="00297DFC" w:rsidRDefault="00297D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</w:tc>
        <w:tc>
          <w:tcPr>
            <w:tcW w:w="287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</w:tc>
        <w:tc>
          <w:tcPr>
            <w:tcW w:w="410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</w:tc>
      </w:tr>
      <w:tr w:rsidR="00297DFC">
        <w:tc>
          <w:tcPr>
            <w:tcW w:w="9576" w:type="dxa"/>
            <w:gridSpan w:val="3"/>
            <w:shd w:val="clear" w:color="auto" w:fill="BFBFBF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WORKSHOP DETAILS</w:t>
            </w: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Workshop Venue: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Facilitator Name: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Date Started: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2595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Date Completed:</w:t>
            </w:r>
          </w:p>
        </w:tc>
        <w:tc>
          <w:tcPr>
            <w:tcW w:w="6981" w:type="dxa"/>
            <w:gridSpan w:val="2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:rsidR="00297DFC" w:rsidRDefault="00297DFC">
      <w:pPr>
        <w:pStyle w:val="Heading1"/>
        <w:rPr>
          <w:rFonts w:ascii="Century Gothic" w:eastAsia="Century Gothic" w:hAnsi="Century Gothic" w:cs="Century Gothic"/>
          <w:b/>
          <w:bCs/>
        </w:rPr>
      </w:pPr>
    </w:p>
    <w:p w:rsidR="00297DFC" w:rsidRDefault="00297DFC">
      <w:pPr>
        <w:pStyle w:val="Heading1"/>
        <w:spacing w:after="240"/>
        <w:rPr>
          <w:rFonts w:ascii="Century Gothic" w:eastAsia="Century Gothic" w:hAnsi="Century Gothic" w:cs="Century Gothic"/>
          <w:b/>
          <w:bCs/>
          <w:sz w:val="22"/>
          <w:szCs w:val="22"/>
        </w:rPr>
      </w:pPr>
    </w:p>
    <w:p w:rsidR="00297DFC" w:rsidRDefault="00424C5A">
      <w:pPr>
        <w:pStyle w:val="Heading1"/>
        <w:spacing w:after="240"/>
        <w:rPr>
          <w:rFonts w:ascii="Century Gothic" w:eastAsia="Century Gothic" w:hAnsi="Century Gothic" w:cs="Century Gothic"/>
          <w:b/>
          <w:bCs/>
          <w:sz w:val="22"/>
          <w:szCs w:val="22"/>
        </w:rPr>
      </w:pPr>
      <w:r>
        <w:rPr>
          <w:rFonts w:ascii="Century Gothic" w:eastAsia="Century Gothic" w:hAnsi="Century Gothic" w:cs="Century Gothic"/>
          <w:b/>
          <w:bCs/>
          <w:sz w:val="22"/>
          <w:szCs w:val="22"/>
        </w:rPr>
        <w:t>ASSESSMENT</w:t>
      </w:r>
      <w:r>
        <w:rPr>
          <w:rFonts w:ascii="Century Gothic" w:eastAsia="Century Gothic" w:hAnsi="Century Gothic" w:cs="Century Gothic"/>
          <w:b/>
          <w:bCs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2"/>
          <w:szCs w:val="22"/>
        </w:rPr>
        <w:t>PREPARATION CHECKLIST</w:t>
      </w:r>
    </w:p>
    <w:tbl>
      <w:tblPr>
        <w:tblStyle w:val="a3"/>
        <w:tblW w:w="10806" w:type="dxa"/>
        <w:tblInd w:w="-5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168"/>
        <w:gridCol w:w="615"/>
        <w:gridCol w:w="596"/>
        <w:gridCol w:w="3427"/>
      </w:tblGrid>
      <w:tr w:rsidR="00297DFC">
        <w:tc>
          <w:tcPr>
            <w:tcW w:w="6168" w:type="dxa"/>
            <w:shd w:val="clear" w:color="auto" w:fill="BFBFBF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DESCRIPTION</w:t>
            </w:r>
          </w:p>
        </w:tc>
        <w:tc>
          <w:tcPr>
            <w:tcW w:w="615" w:type="dxa"/>
            <w:shd w:val="clear" w:color="auto" w:fill="BFBFBF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YES</w:t>
            </w:r>
          </w:p>
        </w:tc>
        <w:tc>
          <w:tcPr>
            <w:tcW w:w="596" w:type="dxa"/>
            <w:shd w:val="clear" w:color="auto" w:fill="BFBFBF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NO</w:t>
            </w:r>
          </w:p>
        </w:tc>
        <w:tc>
          <w:tcPr>
            <w:tcW w:w="3427" w:type="dxa"/>
            <w:shd w:val="clear" w:color="auto" w:fill="BFBFBF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COMMENTS/CONTINGENCY</w:t>
            </w: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This assessment is a formative assessment and it is based on the outlined unit standard/s for the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 xml:space="preserve">DEMONSTRATE AN UNDERSTANDING OF TESTING IT SYSTEMS AGAINST GIVEN SPECIFICATIONS </w:t>
            </w:r>
            <w:r>
              <w:rPr>
                <w:rFonts w:ascii="Century Gothic" w:eastAsia="Century Gothic" w:hAnsi="Century Gothic" w:cs="Century Gothic"/>
                <w:color w:val="000000"/>
              </w:rPr>
              <w:t>module.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Your assessment evidence for the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 xml:space="preserve">DEMONSTRATE AN UNDERSTANDING OF TESTING IT SYSTEMS AGAINST GIVEN SPECIFICATIONS </w:t>
            </w:r>
            <w:r>
              <w:rPr>
                <w:rFonts w:ascii="Century Gothic" w:eastAsia="Century Gothic" w:hAnsi="Century Gothic" w:cs="Century Gothic"/>
                <w:color w:val="000000"/>
              </w:rPr>
              <w:t>module needs to be submitted on....... (Day) of............... (Month)........... (Year) at the following address/place................................................................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assessed based on the outlined Unit Standards. The asses</w:t>
            </w:r>
            <w:r>
              <w:rPr>
                <w:rFonts w:ascii="Century Gothic" w:eastAsia="Century Gothic" w:hAnsi="Century Gothic" w:cs="Century Gothic"/>
                <w:color w:val="000000"/>
              </w:rPr>
              <w:t xml:space="preserve">sment activities are linked to </w:t>
            </w:r>
            <w:r>
              <w:rPr>
                <w:rFonts w:ascii="Century Gothic" w:eastAsia="Century Gothic" w:hAnsi="Century Gothic" w:cs="Century Gothic"/>
                <w:color w:val="000000"/>
              </w:rPr>
              <w:lastRenderedPageBreak/>
              <w:t>specific outcomes/assessment criteria of the outlined Unit Standards.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To determine your competence level, the following are the methods to be used for this assessment:</w:t>
            </w:r>
          </w:p>
          <w:p w:rsidR="00297DFC" w:rsidRDefault="00424C5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.....................................................</w:t>
            </w:r>
          </w:p>
          <w:p w:rsidR="00297DFC" w:rsidRDefault="00424C5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.....................................................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To be declared competent on the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 xml:space="preserve">DEMONSTRATE AN UNDERSTANDING OF TESTING IT SYSTEMS AGAINST GIVEN SPECIFICATIONS </w:t>
            </w:r>
            <w:r>
              <w:rPr>
                <w:rFonts w:ascii="Century Gothic" w:eastAsia="Century Gothic" w:hAnsi="Century Gothic" w:cs="Century Gothic"/>
                <w:color w:val="000000"/>
              </w:rPr>
              <w:t>module (formative assessment), you should have obtained at least 80% of the total mark of this assessment.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provided with detailed feedback on your performance of this assessment as follows:</w:t>
            </w:r>
          </w:p>
          <w:p w:rsidR="00297DFC" w:rsidRDefault="00424C5A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Written Feedback</w:t>
            </w:r>
          </w:p>
          <w:p w:rsidR="00297DFC" w:rsidRDefault="00424C5A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Verbal Feedback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Should you be declared “not yet competent” on this assessment, you will be entitled for re-assessment opportunity/</w:t>
            </w:r>
            <w:proofErr w:type="spellStart"/>
            <w:r>
              <w:rPr>
                <w:rFonts w:ascii="Century Gothic" w:eastAsia="Century Gothic" w:hAnsi="Century Gothic" w:cs="Century Gothic"/>
                <w:color w:val="000000"/>
              </w:rPr>
              <w:t>ies</w:t>
            </w:r>
            <w:proofErr w:type="spellEnd"/>
            <w:r>
              <w:rPr>
                <w:rFonts w:ascii="Century Gothic" w:eastAsia="Century Gothic" w:hAnsi="Century Gothic" w:cs="Century Gothic"/>
                <w:color w:val="000000"/>
              </w:rPr>
              <w:t xml:space="preserve">. 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required to re-submit evidence (only for areas) you were declared not yet competent. A date for re-submission will be ag</w:t>
            </w:r>
            <w:r>
              <w:rPr>
                <w:rFonts w:ascii="Century Gothic" w:eastAsia="Century Gothic" w:hAnsi="Century Gothic" w:cs="Century Gothic"/>
                <w:color w:val="000000"/>
              </w:rPr>
              <w:t>reed with the assessor.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entitled to lodge an appeal should you not be satisfied with the assessment decision of your assessment.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required to provide the assessor feedback on assessment procedure – this is to assist in improving the assessment practices.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297DFC">
        <w:tc>
          <w:tcPr>
            <w:tcW w:w="6168" w:type="dxa"/>
          </w:tcPr>
          <w:p w:rsidR="00297DFC" w:rsidRDefault="00424C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Your results of assessment and portfolio of evidence information will not be provided to any person without your wr</w:t>
            </w:r>
            <w:r>
              <w:rPr>
                <w:rFonts w:ascii="Century Gothic" w:eastAsia="Century Gothic" w:hAnsi="Century Gothic" w:cs="Century Gothic"/>
                <w:color w:val="000000"/>
              </w:rPr>
              <w:t>itten consent.</w:t>
            </w:r>
          </w:p>
        </w:tc>
        <w:tc>
          <w:tcPr>
            <w:tcW w:w="615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596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  <w:tc>
          <w:tcPr>
            <w:tcW w:w="3427" w:type="dxa"/>
          </w:tcPr>
          <w:p w:rsidR="00297DFC" w:rsidRDefault="00297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</w:tbl>
    <w:p w:rsidR="00297DFC" w:rsidRDefault="00297DFC">
      <w:pPr>
        <w:rPr>
          <w:rFonts w:ascii="Century Gothic" w:eastAsia="Century Gothic" w:hAnsi="Century Gothic" w:cs="Century Gothic"/>
          <w:sz w:val="24"/>
          <w:szCs w:val="24"/>
        </w:rPr>
      </w:pPr>
    </w:p>
    <w:p w:rsidR="00297DFC" w:rsidRDefault="00297DFC">
      <w:pPr>
        <w:sectPr w:rsidR="00297DFC">
          <w:headerReference w:type="default" r:id="rId11"/>
          <w:footerReference w:type="default" r:id="rId12"/>
          <w:pgSz w:w="12240" w:h="15840"/>
          <w:pgMar w:top="1440" w:right="1440" w:bottom="1440" w:left="1440" w:header="720" w:footer="720" w:gutter="0"/>
          <w:cols w:space="720"/>
        </w:sectPr>
      </w:pPr>
    </w:p>
    <w:p w:rsidR="00297DFC" w:rsidRDefault="00424C5A">
      <w:pPr>
        <w:shd w:val="clear" w:color="auto" w:fill="FFFFFF"/>
        <w:spacing w:after="0" w:line="240" w:lineRule="auto"/>
        <w:rPr>
          <w:rFonts w:ascii="Century Gothic" w:eastAsia="Century Gothic" w:hAnsi="Century Gothic" w:cs="Century Gothic"/>
          <w:b/>
          <w:bCs/>
          <w:sz w:val="72"/>
          <w:szCs w:val="72"/>
        </w:rPr>
      </w:pPr>
      <w:r>
        <w:rPr>
          <w:rFonts w:ascii="Century Gothic" w:eastAsia="Century Gothic" w:hAnsi="Century Gothic" w:cs="Century Gothic"/>
          <w:b/>
          <w:bCs/>
          <w:sz w:val="32"/>
          <w:szCs w:val="32"/>
        </w:rPr>
        <w:lastRenderedPageBreak/>
        <w:t xml:space="preserve">        Learning Unit</w:t>
      </w:r>
      <w:r>
        <w:rPr>
          <w:rFonts w:ascii="Century Gothic" w:eastAsia="Century Gothic" w:hAnsi="Century Gothic" w:cs="Century Gothic"/>
          <w:b/>
          <w:bCs/>
          <w:sz w:val="144"/>
          <w:szCs w:val="144"/>
        </w:rPr>
        <w:t xml:space="preserve">1    </w: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3144838</wp:posOffset>
                </wp:positionH>
                <wp:positionV relativeFrom="paragraph">
                  <wp:posOffset>166688</wp:posOffset>
                </wp:positionV>
                <wp:extent cx="3347720" cy="878205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76903" y="3345660"/>
                          <a:ext cx="3338195" cy="8686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38195" h="868680" extrusionOk="0">
                              <a:moveTo>
                                <a:pt x="0" y="0"/>
                              </a:moveTo>
                              <a:lnTo>
                                <a:pt x="0" y="868680"/>
                              </a:lnTo>
                              <a:lnTo>
                                <a:pt x="3338195" y="868680"/>
                              </a:lnTo>
                              <a:lnTo>
                                <a:pt x="3338195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97DFC" w:rsidRDefault="00424C5A">
                            <w:pPr>
                              <w:spacing w:after="0" w:line="360" w:lineRule="auto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b/>
                                <w:color w:val="000000"/>
                                <w:sz w:val="32"/>
                              </w:rPr>
                              <w:t>DEMONSTRATE AN UNDERSTANDING OF TESTING IT SYSTEMS AGAINST GIVEN SPECIFICATIONS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" o:spid="_x0000_s1026" style="position:absolute;margin-left:247.65pt;margin-top:13.15pt;width:263.6pt;height:69.1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38195,86868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" adj="-11796480,,5400" path="m,l,868680r3338195,l3338195,,,xe" filled="f" stroked="f">
                <v:stroke joinstyle="miter"/>
                <v:formulas/>
                <v:path arrowok="t" o:extrusionok="f" o:connecttype="custom" textboxrect="0,0,3338195,868680"/>
                <v:textbox inset="7pt,3pt,7pt,3pt">
                  <w:txbxContent>
                    <w:p w:rsidR="00297DFC" w:rsidRDefault="00424C5A">
                      <w:pPr>
                        <w:spacing w:after="0" w:line="360" w:lineRule="auto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b/>
                          <w:color w:val="000000"/>
                          <w:sz w:val="32"/>
                        </w:rPr>
                        <w:t>DEMONSTRATE AN UNDERSTANDING OF TESTING IT SYSTEMS AGAINST GIVEN SPECIFICATIONS</w:t>
                      </w:r>
                    </w:p>
                  </w:txbxContent>
                </v:textbox>
              </v:shape>
            </w:pict>
          </mc:Fallback>
        </mc:AlternateContent>
      </w:r>
    </w:p>
    <w:p w:rsidR="00297DFC" w:rsidRDefault="00424C5A">
      <w:pPr>
        <w:spacing w:after="0" w:line="360" w:lineRule="auto"/>
        <w:ind w:left="720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bCs/>
        </w:rPr>
        <w:t xml:space="preserve">UNIT STANDARD NUMBER </w:t>
      </w:r>
      <w:r>
        <w:rPr>
          <w:rFonts w:ascii="Century Gothic" w:eastAsia="Century Gothic" w:hAnsi="Century Gothic" w:cs="Century Gothic"/>
          <w:b/>
          <w:bCs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</w:rPr>
        <w:t>14908</w:t>
      </w:r>
    </w:p>
    <w:p w:rsidR="00297DFC" w:rsidRDefault="00424C5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t>LEVEL ON THE NQF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color w:val="000000"/>
        </w:rPr>
        <w:t>4</w:t>
      </w:r>
    </w:p>
    <w:p w:rsidR="00297DFC" w:rsidRDefault="00424C5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t>CREDITS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color w:val="000000"/>
        </w:rPr>
        <w:t>6</w:t>
      </w:r>
    </w:p>
    <w:p w:rsidR="00297DFC" w:rsidRDefault="00424C5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Century Gothic" w:eastAsia="Century Gothic" w:hAnsi="Century Gothic" w:cs="Century Gothic"/>
          <w:b/>
          <w:bCs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t>FIELD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color w:val="000000"/>
        </w:rPr>
        <w:t> 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Physical, Mathematical, Computer and Life Sciences</w:t>
      </w:r>
    </w:p>
    <w:p w:rsidR="00297DFC" w:rsidRDefault="00424C5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Arial" w:eastAsia="Arial" w:hAnsi="Arial" w:cs="Arial"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t>SUB FIELD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</w:rPr>
        <w:tab/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Information Technology and Computer Sciences</w:t>
      </w:r>
    </w:p>
    <w:p w:rsidR="00297DFC" w:rsidRDefault="00297DFC">
      <w:pP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</w:rPr>
      </w:pPr>
    </w:p>
    <w:tbl>
      <w:tblPr>
        <w:tblStyle w:val="a5"/>
        <w:tblpPr w:leftFromText="180" w:rightFromText="180" w:vertAnchor="text" w:tblpX="304"/>
        <w:tblW w:w="1021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8"/>
        <w:gridCol w:w="8933"/>
      </w:tblGrid>
      <w:tr w:rsidR="00297DFC">
        <w:trPr>
          <w:trHeight w:val="1159"/>
        </w:trPr>
        <w:tc>
          <w:tcPr>
            <w:tcW w:w="1278" w:type="dxa"/>
            <w:tcBorders>
              <w:bottom w:val="single" w:sz="4" w:space="0" w:color="000000"/>
            </w:tcBorders>
            <w:shd w:val="clear" w:color="auto" w:fill="auto"/>
          </w:tcPr>
          <w:p w:rsidR="00297DFC" w:rsidRDefault="00297DFC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424C5A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PURPOSE:</w:t>
            </w:r>
          </w:p>
          <w:p w:rsidR="00297DFC" w:rsidRDefault="00297DFC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8933" w:type="dxa"/>
            <w:tcBorders>
              <w:bottom w:val="single" w:sz="4" w:space="0" w:color="000000"/>
            </w:tcBorders>
            <w:shd w:val="clear" w:color="auto" w:fill="auto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This unit standard is intended:</w:t>
            </w:r>
          </w:p>
          <w:p w:rsidR="00297DFC" w:rsidRDefault="00424C5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To demonstrate fundamental of knowledge of the areas covered</w:t>
            </w:r>
          </w:p>
          <w:p w:rsidR="00297DFC" w:rsidRDefault="00424C5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for those working in, or entering the workplace in the area of Hardware, Infrastructure Maintenance and Support </w:t>
            </w: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People credited with this unit standard are able to:</w:t>
            </w:r>
          </w:p>
          <w:p w:rsidR="00297DFC" w:rsidRDefault="00424C5A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Select an appropriate test procedure for the hardware and software</w:t>
            </w:r>
          </w:p>
          <w:p w:rsidR="00297DFC" w:rsidRDefault="00424C5A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Apply the test procedur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e to hardware and software</w:t>
            </w:r>
          </w:p>
          <w:p w:rsidR="00297DFC" w:rsidRDefault="00424C5A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Collect and record data from tests </w:t>
            </w: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The performance of all elements is to a standard that allows for further learning in this area.</w:t>
            </w:r>
          </w:p>
        </w:tc>
      </w:tr>
      <w:tr w:rsidR="00297DFC">
        <w:trPr>
          <w:trHeight w:val="156"/>
        </w:trPr>
        <w:tc>
          <w:tcPr>
            <w:tcW w:w="10211" w:type="dxa"/>
            <w:gridSpan w:val="2"/>
            <w:shd w:val="clear" w:color="auto" w:fill="DFDFDF"/>
          </w:tcPr>
          <w:p w:rsidR="00297DFC" w:rsidRDefault="00424C5A">
            <w:pPr>
              <w:spacing w:before="12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LEARNING ASSUMED TO BE IN PLACE:</w:t>
            </w:r>
          </w:p>
        </w:tc>
      </w:tr>
      <w:tr w:rsidR="00297DFC">
        <w:trPr>
          <w:trHeight w:val="244"/>
        </w:trPr>
        <w:tc>
          <w:tcPr>
            <w:tcW w:w="10211" w:type="dxa"/>
            <w:gridSpan w:val="2"/>
            <w:shd w:val="clear" w:color="auto" w:fill="auto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Open. </w:t>
            </w: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The credit value of this unit is based on a person having the prior knowledge and skills to:</w:t>
            </w:r>
          </w:p>
          <w:p w:rsidR="00297DFC" w:rsidRDefault="00424C5A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Demonstrate an understanding of fundamental English (at least NQF level 3)</w:t>
            </w:r>
          </w:p>
          <w:p w:rsidR="00297DFC" w:rsidRDefault="00424C5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Demonstrate PC competency skills (End User Computing unit standards up to level 3)</w:t>
            </w:r>
          </w:p>
        </w:tc>
      </w:tr>
    </w:tbl>
    <w:p w:rsidR="00297DFC" w:rsidRDefault="00297DFC">
      <w:pPr>
        <w:pStyle w:val="Heading1"/>
        <w:pBdr>
          <w:right w:val="single" w:sz="4" w:space="9" w:color="000000"/>
        </w:pBdr>
        <w:spacing w:line="360" w:lineRule="auto"/>
        <w:rPr>
          <w:rFonts w:ascii="Century Gothic" w:eastAsia="Century Gothic" w:hAnsi="Century Gothic" w:cs="Century Gothic"/>
          <w:b/>
          <w:bCs/>
          <w:sz w:val="32"/>
          <w:szCs w:val="32"/>
        </w:rPr>
        <w:sectPr w:rsidR="00297DFC">
          <w:pgSz w:w="12240" w:h="15840"/>
          <w:pgMar w:top="780" w:right="560" w:bottom="280" w:left="860" w:header="591" w:footer="591" w:gutter="0"/>
          <w:cols w:space="720"/>
        </w:sectPr>
      </w:pPr>
    </w:p>
    <w:p w:rsidR="00297DFC" w:rsidRDefault="00297DFC">
      <w:pPr>
        <w:spacing w:after="0" w:line="360" w:lineRule="auto"/>
        <w:rPr>
          <w:rFonts w:ascii="Century Gothic" w:eastAsia="Century Gothic" w:hAnsi="Century Gothic" w:cs="Century Gothic"/>
        </w:rPr>
      </w:pPr>
    </w:p>
    <w:tbl>
      <w:tblPr>
        <w:tblStyle w:val="a6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pBdr>
                <w:right w:val="single" w:sz="4" w:space="9" w:color="000000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SESSION 1</w:t>
            </w:r>
          </w:p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Select an appropriate test procedure for the IT Systems to be tested.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selection clarifies the purpose of the test and the data required from it.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selection identifies any factors that may affect the choice of the test procedure.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selection identifies the resources available for the test procedure.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The selection complies with all relevant regulatory, licensing, contractual and health and saf</w:t>
            </w:r>
            <w:r>
              <w:rPr>
                <w:rFonts w:ascii="Century Gothic" w:eastAsia="Century Gothic" w:hAnsi="Century Gothic" w:cs="Century Gothic"/>
              </w:rPr>
              <w:t>ety requirements.</w:t>
            </w:r>
          </w:p>
        </w:tc>
      </w:tr>
    </w:tbl>
    <w:p w:rsidR="00297DFC" w:rsidRDefault="00297DFC">
      <w:pPr>
        <w:rPr>
          <w:rFonts w:ascii="Arial" w:eastAsia="Arial" w:hAnsi="Arial" w:cs="Arial"/>
          <w:color w:val="FF0000"/>
          <w:sz w:val="24"/>
          <w:szCs w:val="24"/>
        </w:rPr>
      </w:pPr>
    </w:p>
    <w:tbl>
      <w:tblPr>
        <w:tblStyle w:val="a7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3"/>
        <w:gridCol w:w="6889"/>
        <w:gridCol w:w="1364"/>
      </w:tblGrid>
      <w:tr w:rsidR="00297DFC">
        <w:trPr>
          <w:trHeight w:val="152"/>
        </w:trPr>
        <w:tc>
          <w:tcPr>
            <w:tcW w:w="1323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Activity </w:t>
            </w:r>
          </w:p>
        </w:tc>
        <w:tc>
          <w:tcPr>
            <w:tcW w:w="6889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 Description</w:t>
            </w:r>
          </w:p>
        </w:tc>
        <w:tc>
          <w:tcPr>
            <w:tcW w:w="1364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297DFC">
        <w:trPr>
          <w:trHeight w:val="517"/>
        </w:trPr>
        <w:tc>
          <w:tcPr>
            <w:tcW w:w="1323" w:type="dxa"/>
            <w:shd w:val="clear" w:color="auto" w:fill="FFFFF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1</w:t>
            </w:r>
          </w:p>
        </w:tc>
        <w:tc>
          <w:tcPr>
            <w:tcW w:w="6889" w:type="dxa"/>
            <w:shd w:val="clear" w:color="auto" w:fill="FFFFFF"/>
          </w:tcPr>
          <w:p w:rsidR="00297DFC" w:rsidRDefault="00424C5A">
            <w:pPr>
              <w:spacing w:after="0"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List and discus  at six hardware test program</w:t>
            </w:r>
          </w:p>
        </w:tc>
        <w:tc>
          <w:tcPr>
            <w:tcW w:w="1364" w:type="dxa"/>
            <w:shd w:val="clear" w:color="auto" w:fill="FFFFF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7</w:t>
            </w:r>
          </w:p>
        </w:tc>
      </w:tr>
    </w:tbl>
    <w:p w:rsidR="007F4A3A" w:rsidRDefault="007F4A3A">
      <w:pPr>
        <w:spacing w:after="0" w:line="360" w:lineRule="auto"/>
        <w:rPr>
          <w:rFonts w:ascii="Century Gothic" w:eastAsia="Century Gothic" w:hAnsi="Century Gothic" w:cs="Century Gothic"/>
        </w:rPr>
      </w:pP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</w:t>
      </w: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</w:t>
      </w:r>
      <w:r w:rsidR="007F4A3A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</w:t>
      </w:r>
    </w:p>
    <w:p w:rsidR="00297DFC" w:rsidRDefault="00297DF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FF0000"/>
        </w:rPr>
      </w:pPr>
    </w:p>
    <w:p w:rsidR="00297DFC" w:rsidRDefault="00297DF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tbl>
      <w:tblPr>
        <w:tblStyle w:val="a8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3"/>
        <w:gridCol w:w="6889"/>
        <w:gridCol w:w="1364"/>
      </w:tblGrid>
      <w:tr w:rsidR="00297DFC">
        <w:trPr>
          <w:trHeight w:val="380"/>
        </w:trPr>
        <w:tc>
          <w:tcPr>
            <w:tcW w:w="1323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lastRenderedPageBreak/>
              <w:t xml:space="preserve">Activity </w:t>
            </w:r>
          </w:p>
        </w:tc>
        <w:tc>
          <w:tcPr>
            <w:tcW w:w="6889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 Description</w:t>
            </w:r>
          </w:p>
        </w:tc>
        <w:tc>
          <w:tcPr>
            <w:tcW w:w="1364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297DFC">
        <w:trPr>
          <w:trHeight w:val="517"/>
        </w:trPr>
        <w:tc>
          <w:tcPr>
            <w:tcW w:w="1323" w:type="dxa"/>
            <w:shd w:val="clear" w:color="auto" w:fill="FFFFF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2</w:t>
            </w:r>
          </w:p>
        </w:tc>
        <w:tc>
          <w:tcPr>
            <w:tcW w:w="6889" w:type="dxa"/>
            <w:shd w:val="clear" w:color="auto" w:fill="FFFFFF"/>
          </w:tcPr>
          <w:p w:rsidR="00297DFC" w:rsidRDefault="00424C5A">
            <w:pPr>
              <w:spacing w:after="0"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Identify the factors to consider, which can affect the test effort</w:t>
            </w:r>
          </w:p>
        </w:tc>
        <w:tc>
          <w:tcPr>
            <w:tcW w:w="1364" w:type="dxa"/>
            <w:shd w:val="clear" w:color="auto" w:fill="FFFFF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10</w:t>
            </w:r>
          </w:p>
        </w:tc>
      </w:tr>
    </w:tbl>
    <w:p w:rsidR="006E2E85" w:rsidRDefault="006E2E85">
      <w:pPr>
        <w:spacing w:after="0" w:line="360" w:lineRule="auto"/>
        <w:rPr>
          <w:rFonts w:ascii="Century Gothic" w:eastAsia="Century Gothic" w:hAnsi="Century Gothic" w:cs="Century Gothic"/>
        </w:rPr>
      </w:pPr>
    </w:p>
    <w:p w:rsidR="00297DFC" w:rsidRDefault="006E2E85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24C5A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24C5A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24C5A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24C5A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24C5A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24C5A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24C5A">
        <w:rPr>
          <w:rFonts w:ascii="Century Gothic" w:eastAsia="Century Gothic" w:hAnsi="Century Gothic" w:cs="Century Gothic"/>
        </w:rPr>
        <w:t>_______________________________________________________________________________</w:t>
      </w: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lastRenderedPageBreak/>
        <w:t>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</w:t>
      </w:r>
    </w:p>
    <w:tbl>
      <w:tblPr>
        <w:tblStyle w:val="a9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3"/>
        <w:gridCol w:w="6889"/>
        <w:gridCol w:w="1364"/>
      </w:tblGrid>
      <w:tr w:rsidR="00297DFC">
        <w:trPr>
          <w:trHeight w:val="407"/>
        </w:trPr>
        <w:tc>
          <w:tcPr>
            <w:tcW w:w="1323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Activity </w:t>
            </w:r>
          </w:p>
        </w:tc>
        <w:tc>
          <w:tcPr>
            <w:tcW w:w="6889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 Description</w:t>
            </w:r>
          </w:p>
        </w:tc>
        <w:tc>
          <w:tcPr>
            <w:tcW w:w="1364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297DFC">
        <w:trPr>
          <w:trHeight w:val="517"/>
        </w:trPr>
        <w:tc>
          <w:tcPr>
            <w:tcW w:w="1323" w:type="dxa"/>
            <w:shd w:val="clear" w:color="auto" w:fill="FFFFF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3</w:t>
            </w:r>
          </w:p>
        </w:tc>
        <w:tc>
          <w:tcPr>
            <w:tcW w:w="6889" w:type="dxa"/>
            <w:shd w:val="clear" w:color="auto" w:fill="FFFFFF"/>
          </w:tcPr>
          <w:p w:rsidR="00297DFC" w:rsidRDefault="00424C5A">
            <w:pPr>
              <w:spacing w:after="0"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 xml:space="preserve">State some of the things to consider when Software developers </w:t>
            </w:r>
          </w:p>
        </w:tc>
        <w:tc>
          <w:tcPr>
            <w:tcW w:w="1364" w:type="dxa"/>
            <w:shd w:val="clear" w:color="auto" w:fill="FFFFF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8</w:t>
            </w:r>
          </w:p>
        </w:tc>
      </w:tr>
    </w:tbl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</w:t>
      </w: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</w:t>
      </w: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</w:t>
      </w: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tbl>
      <w:tblPr>
        <w:tblStyle w:val="aa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pBdr>
                <w:right w:val="single" w:sz="4" w:space="9" w:color="000000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lastRenderedPageBreak/>
              <w:t>SESSION 2</w:t>
            </w:r>
          </w:p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Apply the test procedure to the IT Systems to be tested.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ensures correct preparation of the test procedure.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tests the hardware using the selected test procedure.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tests the software using the selected test procedure.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ensures that all performance parameters and operational requirements are tested.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</w:t>
            </w:r>
            <w:r>
              <w:rPr>
                <w:rFonts w:ascii="Century Gothic" w:eastAsia="Century Gothic" w:hAnsi="Century Gothic" w:cs="Century Gothic"/>
              </w:rPr>
              <w:t xml:space="preserve">identifies any problems with the test procedure and takes appropriate action.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The application complies with all relevant regulatory, licensing, contractual and health and safety requirements.</w:t>
            </w:r>
          </w:p>
        </w:tc>
      </w:tr>
    </w:tbl>
    <w:p w:rsidR="00297DFC" w:rsidRDefault="00297DFC">
      <w:pPr>
        <w:shd w:val="clear" w:color="auto" w:fill="FFFFFF"/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tbl>
      <w:tblPr>
        <w:tblStyle w:val="ab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3"/>
        <w:gridCol w:w="6889"/>
        <w:gridCol w:w="1364"/>
      </w:tblGrid>
      <w:tr w:rsidR="00297DFC">
        <w:trPr>
          <w:trHeight w:val="326"/>
        </w:trPr>
        <w:tc>
          <w:tcPr>
            <w:tcW w:w="1323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Activity </w:t>
            </w:r>
          </w:p>
        </w:tc>
        <w:tc>
          <w:tcPr>
            <w:tcW w:w="6889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 Description</w:t>
            </w:r>
          </w:p>
        </w:tc>
        <w:tc>
          <w:tcPr>
            <w:tcW w:w="1364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297DFC">
        <w:trPr>
          <w:trHeight w:val="517"/>
        </w:trPr>
        <w:tc>
          <w:tcPr>
            <w:tcW w:w="1323" w:type="dxa"/>
            <w:shd w:val="clear" w:color="auto" w:fill="FFFFFF"/>
          </w:tcPr>
          <w:p w:rsidR="00297DFC" w:rsidRDefault="00424C5A">
            <w:pPr>
              <w:spacing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4</w:t>
            </w:r>
          </w:p>
        </w:tc>
        <w:tc>
          <w:tcPr>
            <w:tcW w:w="6889" w:type="dxa"/>
            <w:shd w:val="clear" w:color="auto" w:fill="FFFFFF"/>
          </w:tcPr>
          <w:p w:rsidR="00297DFC" w:rsidRDefault="00424C5A">
            <w:pP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</w:rPr>
              <w:t xml:space="preserve">Explain the procedures for the Test Approach Description </w:t>
            </w:r>
          </w:p>
        </w:tc>
        <w:tc>
          <w:tcPr>
            <w:tcW w:w="1364" w:type="dxa"/>
            <w:shd w:val="clear" w:color="auto" w:fill="FFFFFF"/>
          </w:tcPr>
          <w:p w:rsidR="00297DFC" w:rsidRDefault="00424C5A">
            <w:pPr>
              <w:spacing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</w:tr>
    </w:tbl>
    <w:p w:rsidR="006E2E85" w:rsidRDefault="006E2E85">
      <w:pPr>
        <w:spacing w:after="0" w:line="360" w:lineRule="auto"/>
        <w:rPr>
          <w:rFonts w:ascii="Century Gothic" w:eastAsia="Century Gothic" w:hAnsi="Century Gothic" w:cs="Century Gothic"/>
        </w:rPr>
      </w:pP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lastRenderedPageBreak/>
        <w:t>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</w:t>
      </w:r>
      <w:r w:rsidR="006E2E85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</w:t>
      </w:r>
    </w:p>
    <w:p w:rsidR="00297DFC" w:rsidRDefault="00297DFC">
      <w:pPr>
        <w:shd w:val="clear" w:color="auto" w:fill="FFFFFF"/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tbl>
      <w:tblPr>
        <w:tblStyle w:val="ac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pBdr>
                <w:right w:val="single" w:sz="4" w:space="9" w:color="000000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lastRenderedPageBreak/>
              <w:t>SESSION 3</w:t>
            </w:r>
          </w:p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Collect and record data from tests.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recording ensures that the required data was produced.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recording ensures that the data was correctly collected.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recording ensures that the data are sufficient to meet the purpose of the test.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recording identifies any problems with the collection of data and takes appropriate action.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results </w:t>
            </w:r>
            <w:r>
              <w:rPr>
                <w:rFonts w:ascii="Century Gothic" w:eastAsia="Century Gothic" w:hAnsi="Century Gothic" w:cs="Century Gothic"/>
              </w:rPr>
              <w:t>are recorded by using an appropriate information system.</w:t>
            </w:r>
          </w:p>
        </w:tc>
      </w:tr>
    </w:tbl>
    <w:p w:rsidR="00297DFC" w:rsidRDefault="00297DFC">
      <w:pPr>
        <w:shd w:val="clear" w:color="auto" w:fill="FFFFFF"/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tbl>
      <w:tblPr>
        <w:tblStyle w:val="ad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3"/>
        <w:gridCol w:w="6889"/>
        <w:gridCol w:w="1364"/>
      </w:tblGrid>
      <w:tr w:rsidR="00297DFC">
        <w:trPr>
          <w:trHeight w:val="386"/>
        </w:trPr>
        <w:tc>
          <w:tcPr>
            <w:tcW w:w="1323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Activity </w:t>
            </w:r>
          </w:p>
        </w:tc>
        <w:tc>
          <w:tcPr>
            <w:tcW w:w="6889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 Description</w:t>
            </w:r>
          </w:p>
        </w:tc>
        <w:tc>
          <w:tcPr>
            <w:tcW w:w="1364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297DFC">
        <w:trPr>
          <w:trHeight w:val="517"/>
        </w:trPr>
        <w:tc>
          <w:tcPr>
            <w:tcW w:w="1323" w:type="dxa"/>
            <w:shd w:val="clear" w:color="auto" w:fill="FFFFF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  <w:tc>
          <w:tcPr>
            <w:tcW w:w="6889" w:type="dxa"/>
            <w:shd w:val="clear" w:color="auto" w:fill="FFFFFF"/>
          </w:tcPr>
          <w:p w:rsidR="00297DFC" w:rsidRDefault="00424C5A">
            <w:pPr>
              <w:spacing w:after="0" w:line="360" w:lineRule="auto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Explain the Setting Up Machines and Collecting Diagnostic Information Using Test Settings</w:t>
            </w:r>
          </w:p>
        </w:tc>
        <w:tc>
          <w:tcPr>
            <w:tcW w:w="1364" w:type="dxa"/>
            <w:shd w:val="clear" w:color="auto" w:fill="FFFFF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9</w:t>
            </w:r>
          </w:p>
        </w:tc>
      </w:tr>
    </w:tbl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</w:t>
      </w: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</w:t>
      </w: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</w:t>
      </w:r>
      <w:r w:rsidR="006E2E85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</w:t>
      </w:r>
    </w:p>
    <w:tbl>
      <w:tblPr>
        <w:tblStyle w:val="ae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pBdr>
                <w:right w:val="single" w:sz="4" w:space="9" w:color="000000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lastRenderedPageBreak/>
              <w:t>SESSION 4</w:t>
            </w:r>
          </w:p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Prepare the testing to ensure the given specifications will be addressed.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297DFC">
        <w:tc>
          <w:tcPr>
            <w:tcW w:w="9576" w:type="dxa"/>
            <w:shd w:val="clear" w:color="auto" w:fill="D9D9D9"/>
          </w:tcPr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preparation ensures a plan is prepared for the testing in line with the given specifications.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preparation ensures the plan specifies what needs to be testing.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preparation documents the test scenarios and test data to be used for the test. </w:t>
            </w:r>
          </w:p>
          <w:p w:rsidR="00297DFC" w:rsidRDefault="00424C5A">
            <w:pPr>
              <w:numPr>
                <w:ilvl w:val="0"/>
                <w:numId w:val="7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Th</w:t>
            </w:r>
            <w:r>
              <w:rPr>
                <w:rFonts w:ascii="Century Gothic" w:eastAsia="Century Gothic" w:hAnsi="Century Gothic" w:cs="Century Gothic"/>
              </w:rPr>
              <w:t>e preparation documents the outcomes expected for each of the scenarios prepared.</w:t>
            </w:r>
          </w:p>
        </w:tc>
      </w:tr>
    </w:tbl>
    <w:p w:rsidR="00297DFC" w:rsidRDefault="00297DFC">
      <w:pPr>
        <w:jc w:val="both"/>
        <w:rPr>
          <w:rFonts w:ascii="Century Gothic" w:eastAsia="Century Gothic" w:hAnsi="Century Gothic" w:cs="Century Gothic"/>
          <w:color w:val="FF0000"/>
        </w:rPr>
      </w:pPr>
    </w:p>
    <w:tbl>
      <w:tblPr>
        <w:tblStyle w:val="af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3"/>
        <w:gridCol w:w="6889"/>
        <w:gridCol w:w="1364"/>
      </w:tblGrid>
      <w:tr w:rsidR="00297DFC">
        <w:trPr>
          <w:trHeight w:val="276"/>
        </w:trPr>
        <w:tc>
          <w:tcPr>
            <w:tcW w:w="1323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Activity </w:t>
            </w:r>
          </w:p>
        </w:tc>
        <w:tc>
          <w:tcPr>
            <w:tcW w:w="6889" w:type="dxa"/>
            <w:shd w:val="clear" w:color="auto" w:fill="BFBFB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 Description</w:t>
            </w:r>
          </w:p>
        </w:tc>
        <w:tc>
          <w:tcPr>
            <w:tcW w:w="1364" w:type="dxa"/>
            <w:shd w:val="clear" w:color="auto" w:fill="BFBFB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297DFC">
        <w:trPr>
          <w:trHeight w:val="517"/>
        </w:trPr>
        <w:tc>
          <w:tcPr>
            <w:tcW w:w="1323" w:type="dxa"/>
            <w:shd w:val="clear" w:color="auto" w:fill="FFFFFF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6</w:t>
            </w:r>
          </w:p>
        </w:tc>
        <w:tc>
          <w:tcPr>
            <w:tcW w:w="6889" w:type="dxa"/>
            <w:shd w:val="clear" w:color="auto" w:fill="FFFFFF"/>
          </w:tcPr>
          <w:p w:rsidR="00297DFC" w:rsidRDefault="00424C5A">
            <w:pP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</w:rPr>
              <w:t>State in fully detail when you Preparing For System Integration Testing</w:t>
            </w:r>
          </w:p>
        </w:tc>
        <w:tc>
          <w:tcPr>
            <w:tcW w:w="1364" w:type="dxa"/>
            <w:shd w:val="clear" w:color="auto" w:fill="FFFFFF"/>
          </w:tcPr>
          <w:p w:rsidR="00297DFC" w:rsidRDefault="00424C5A">
            <w:pPr>
              <w:spacing w:after="0" w:line="24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</w:tr>
    </w:tbl>
    <w:p w:rsidR="006E2E85" w:rsidRDefault="006E2E85">
      <w:pPr>
        <w:spacing w:after="0" w:line="360" w:lineRule="auto"/>
        <w:rPr>
          <w:rFonts w:ascii="Century Gothic" w:eastAsia="Century Gothic" w:hAnsi="Century Gothic" w:cs="Century Gothic"/>
        </w:rPr>
      </w:pP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</w:t>
      </w:r>
    </w:p>
    <w:p w:rsidR="00297DFC" w:rsidRDefault="00424C5A">
      <w:pPr>
        <w:spacing w:after="0" w:line="360" w:lineRule="auto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</w:t>
      </w:r>
      <w:r w:rsidR="006E2E85"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Century Gothic" w:eastAsia="Century Gothic" w:hAnsi="Century Gothic" w:cs="Century Gothic"/>
        </w:rPr>
        <w:t>_________________________________________________________________</w:t>
      </w:r>
    </w:p>
    <w:tbl>
      <w:tblPr>
        <w:tblStyle w:val="af0"/>
        <w:tblW w:w="95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297DFC">
        <w:trPr>
          <w:jc w:val="center"/>
        </w:trPr>
        <w:tc>
          <w:tcPr>
            <w:tcW w:w="9576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lastRenderedPageBreak/>
              <w:t>S</w:t>
            </w:r>
            <w:r>
              <w:rPr>
                <w:rFonts w:ascii="Century Gothic" w:eastAsia="Century Gothic" w:hAnsi="Century Gothic" w:cs="Century Gothic"/>
                <w:b/>
                <w:bCs/>
              </w:rPr>
              <w:t>ELF-ASSESSMENT</w:t>
            </w:r>
          </w:p>
        </w:tc>
      </w:tr>
    </w:tbl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The learner must make use of the following self-evaluation checklist to rate himself against the learning outcomes of this particular training module in establishing the level of mastery of the information.</w:t>
      </w: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1. Not able to comply</w:t>
      </w: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2. Reasonable compliance (Not acceptable for final evaluation)</w:t>
      </w: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3. Able to comply fully</w:t>
      </w: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1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5670"/>
        <w:gridCol w:w="1170"/>
        <w:gridCol w:w="1080"/>
        <w:gridCol w:w="1008"/>
      </w:tblGrid>
      <w:tr w:rsidR="00297DFC">
        <w:tc>
          <w:tcPr>
            <w:tcW w:w="6318" w:type="dxa"/>
            <w:gridSpan w:val="2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LEARNING OUTCOMES</w:t>
            </w:r>
          </w:p>
        </w:tc>
        <w:tc>
          <w:tcPr>
            <w:tcW w:w="1170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1</w:t>
            </w:r>
          </w:p>
        </w:tc>
        <w:tc>
          <w:tcPr>
            <w:tcW w:w="1080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2</w:t>
            </w:r>
          </w:p>
        </w:tc>
        <w:tc>
          <w:tcPr>
            <w:tcW w:w="1008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3</w:t>
            </w:r>
          </w:p>
        </w:tc>
      </w:tr>
      <w:tr w:rsidR="00297DFC">
        <w:tc>
          <w:tcPr>
            <w:tcW w:w="648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1</w:t>
            </w:r>
          </w:p>
        </w:tc>
        <w:tc>
          <w:tcPr>
            <w:tcW w:w="5670" w:type="dxa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Write for a specific purpose and audience</w:t>
            </w:r>
          </w:p>
        </w:tc>
        <w:tc>
          <w:tcPr>
            <w:tcW w:w="117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8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08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  <w:tr w:rsidR="00297DFC">
        <w:tc>
          <w:tcPr>
            <w:tcW w:w="648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2</w:t>
            </w:r>
          </w:p>
        </w:tc>
        <w:tc>
          <w:tcPr>
            <w:tcW w:w="5670" w:type="dxa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Use grammatical structures and writing conventions to produce coherent and cohesive texts for specific contexts</w:t>
            </w:r>
          </w:p>
        </w:tc>
        <w:tc>
          <w:tcPr>
            <w:tcW w:w="117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8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08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  <w:tr w:rsidR="00297DFC">
        <w:tc>
          <w:tcPr>
            <w:tcW w:w="648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3</w:t>
            </w:r>
          </w:p>
        </w:tc>
        <w:tc>
          <w:tcPr>
            <w:tcW w:w="5670" w:type="dxa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Adapt language to suit context</w:t>
            </w:r>
          </w:p>
        </w:tc>
        <w:tc>
          <w:tcPr>
            <w:tcW w:w="117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8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08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  <w:tr w:rsidR="00297DFC">
        <w:tc>
          <w:tcPr>
            <w:tcW w:w="648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4</w:t>
            </w:r>
          </w:p>
        </w:tc>
        <w:tc>
          <w:tcPr>
            <w:tcW w:w="5670" w:type="dxa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Draft and edit own writing.</w:t>
            </w:r>
          </w:p>
        </w:tc>
        <w:tc>
          <w:tcPr>
            <w:tcW w:w="117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80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1008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</w:tbl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               ________________________________</w:t>
      </w: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Learner Signature</w:t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ab/>
      </w:r>
      <w:r w:rsidR="006E2E85">
        <w:rPr>
          <w:rFonts w:ascii="Century Gothic" w:eastAsia="Century Gothic" w:hAnsi="Century Gothic" w:cs="Century Gothic"/>
          <w:b/>
          <w:bCs/>
        </w:rPr>
        <w:tab/>
      </w:r>
      <w:r w:rsidR="006E2E85"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>Date</w:t>
      </w: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  <w:b/>
          <w:bCs/>
        </w:rPr>
      </w:pP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____________________________________________</w:t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ab/>
        <w:t>________________________________</w:t>
      </w: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t>Facilitators’ Signature</w:t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ab/>
      </w:r>
      <w:r w:rsidR="006E2E85">
        <w:rPr>
          <w:rFonts w:ascii="Century Gothic" w:eastAsia="Century Gothic" w:hAnsi="Century Gothic" w:cs="Century Gothic"/>
          <w:b/>
          <w:bCs/>
        </w:rPr>
        <w:tab/>
      </w:r>
      <w:r>
        <w:rPr>
          <w:rFonts w:ascii="Century Gothic" w:eastAsia="Century Gothic" w:hAnsi="Century Gothic" w:cs="Century Gothic"/>
          <w:b/>
          <w:bCs/>
        </w:rPr>
        <w:t>Date</w:t>
      </w:r>
    </w:p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p w:rsidR="006E2E85" w:rsidRDefault="006E2E85">
      <w:pPr>
        <w:spacing w:after="0" w:line="360" w:lineRule="auto"/>
        <w:jc w:val="both"/>
        <w:rPr>
          <w:rFonts w:ascii="Century Gothic" w:eastAsia="Century Gothic" w:hAnsi="Century Gothic" w:cs="Century Gothic"/>
        </w:rPr>
        <w:sectPr w:rsidR="006E2E85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297DFC" w:rsidRDefault="00424C5A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bCs/>
        </w:rPr>
        <w:lastRenderedPageBreak/>
        <w:t>ASSESSMENT FEEDBACK RE</w:t>
      </w:r>
      <w:r>
        <w:rPr>
          <w:rFonts w:ascii="Century Gothic" w:eastAsia="Century Gothic" w:hAnsi="Century Gothic" w:cs="Century Gothic"/>
          <w:b/>
          <w:bCs/>
        </w:rPr>
        <w:t>PORT</w:t>
      </w:r>
    </w:p>
    <w:tbl>
      <w:tblPr>
        <w:tblStyle w:val="af2"/>
        <w:tblW w:w="1049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6"/>
      </w:tblGrid>
      <w:tr w:rsidR="00297DFC">
        <w:tc>
          <w:tcPr>
            <w:tcW w:w="10496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FACILITATOR FEEDBACK &amp; REMARKS</w:t>
            </w:r>
          </w:p>
        </w:tc>
      </w:tr>
      <w:tr w:rsidR="00297DFC" w:rsidTr="006E2E85">
        <w:trPr>
          <w:trHeight w:val="3985"/>
        </w:trPr>
        <w:tc>
          <w:tcPr>
            <w:tcW w:w="10496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</w:tbl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3"/>
        <w:tblW w:w="1049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6"/>
      </w:tblGrid>
      <w:tr w:rsidR="00297DFC">
        <w:tc>
          <w:tcPr>
            <w:tcW w:w="10496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ASSESSMENT JUDGEMENT</w:t>
            </w:r>
          </w:p>
        </w:tc>
      </w:tr>
      <w:tr w:rsidR="00297DFC">
        <w:tc>
          <w:tcPr>
            <w:tcW w:w="10496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Learner’s Total Mark:                        Requirements met ☐                            Requirements not met ☐</w:t>
            </w: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</w:p>
        </w:tc>
      </w:tr>
      <w:tr w:rsidR="00297DFC">
        <w:tc>
          <w:tcPr>
            <w:tcW w:w="10496" w:type="dxa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Action/s required:</w:t>
            </w: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By when:</w:t>
            </w:r>
          </w:p>
        </w:tc>
      </w:tr>
    </w:tbl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4"/>
        <w:tblW w:w="1049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6"/>
      </w:tblGrid>
      <w:tr w:rsidR="00297DFC">
        <w:tc>
          <w:tcPr>
            <w:tcW w:w="10496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LEARNER FEEDBACK &amp; COMMENTS</w:t>
            </w:r>
          </w:p>
        </w:tc>
      </w:tr>
      <w:tr w:rsidR="00297DFC" w:rsidTr="006E2E85">
        <w:trPr>
          <w:trHeight w:val="3968"/>
        </w:trPr>
        <w:tc>
          <w:tcPr>
            <w:tcW w:w="10496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</w:tbl>
    <w:p w:rsidR="00297DFC" w:rsidRDefault="00297DFC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5"/>
        <w:tblW w:w="1049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6"/>
      </w:tblGrid>
      <w:tr w:rsidR="00297DFC">
        <w:tc>
          <w:tcPr>
            <w:tcW w:w="10496" w:type="dxa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lastRenderedPageBreak/>
              <w:t>DECLARATION BY THE FACILITATOR</w:t>
            </w:r>
          </w:p>
        </w:tc>
      </w:tr>
      <w:tr w:rsidR="00297DFC">
        <w:tc>
          <w:tcPr>
            <w:tcW w:w="10496" w:type="dxa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I ……………………………………………............. (Facilitator) hereby certify that I have examined the learner workbook and I am satisfied with the evidence provided by the learner.</w:t>
            </w:r>
          </w:p>
        </w:tc>
      </w:tr>
    </w:tbl>
    <w:p w:rsidR="00297DFC" w:rsidRDefault="00297DFC">
      <w:pPr>
        <w:spacing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6"/>
        <w:tblW w:w="10350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2"/>
        <w:gridCol w:w="5388"/>
      </w:tblGrid>
      <w:tr w:rsidR="00297DFC">
        <w:tc>
          <w:tcPr>
            <w:tcW w:w="10350" w:type="dxa"/>
            <w:gridSpan w:val="2"/>
            <w:shd w:val="clear" w:color="auto" w:fill="D9D9D9"/>
          </w:tcPr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br w:type="page"/>
            </w:r>
            <w:bookmarkStart w:id="1" w:name="_GoBack"/>
            <w:bookmarkEnd w:id="1"/>
            <w:r>
              <w:rPr>
                <w:rFonts w:ascii="Century Gothic" w:eastAsia="Century Gothic" w:hAnsi="Century Gothic" w:cs="Century Gothic"/>
                <w:b/>
                <w:bCs/>
              </w:rPr>
              <w:t>DECLARATION BY LEARNER</w:t>
            </w:r>
          </w:p>
        </w:tc>
      </w:tr>
      <w:tr w:rsidR="00297DFC">
        <w:tc>
          <w:tcPr>
            <w:tcW w:w="10350" w:type="dxa"/>
            <w:gridSpan w:val="2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I, …………………………………………………………………….declare that I am satisfied that the feedback given to me by the Facilitator was relevant, sufficient and done in a constructive manner.  I accept the assessment judgment and have no further questions relating to this particul</w:t>
            </w:r>
            <w:r>
              <w:rPr>
                <w:rFonts w:ascii="Century Gothic" w:eastAsia="Century Gothic" w:hAnsi="Century Gothic" w:cs="Century Gothic"/>
              </w:rPr>
              <w:t>ar assessment event.</w:t>
            </w:r>
          </w:p>
        </w:tc>
      </w:tr>
      <w:tr w:rsidR="00297DFC">
        <w:tc>
          <w:tcPr>
            <w:tcW w:w="4962" w:type="dxa"/>
          </w:tcPr>
          <w:p w:rsidR="00297DFC" w:rsidRDefault="00297DFC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5388" w:type="dxa"/>
          </w:tcPr>
          <w:p w:rsidR="00297DFC" w:rsidRDefault="00297DFC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  <w:tr w:rsidR="00297DFC">
        <w:tc>
          <w:tcPr>
            <w:tcW w:w="4962" w:type="dxa"/>
            <w:shd w:val="clear" w:color="auto" w:fill="D9D9D9"/>
          </w:tcPr>
          <w:p w:rsidR="00297DFC" w:rsidRDefault="00424C5A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Learner                                Date</w:t>
            </w:r>
          </w:p>
        </w:tc>
        <w:tc>
          <w:tcPr>
            <w:tcW w:w="5388" w:type="dxa"/>
            <w:shd w:val="clear" w:color="auto" w:fill="D9D9D9"/>
          </w:tcPr>
          <w:p w:rsidR="00297DFC" w:rsidRDefault="00424C5A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Facilitator                           Date</w:t>
            </w:r>
          </w:p>
        </w:tc>
      </w:tr>
    </w:tbl>
    <w:p w:rsidR="00297DFC" w:rsidRDefault="00297DFC">
      <w:pPr>
        <w:spacing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7"/>
        <w:tblW w:w="10350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2"/>
        <w:gridCol w:w="5388"/>
      </w:tblGrid>
      <w:tr w:rsidR="00297DFC">
        <w:tc>
          <w:tcPr>
            <w:tcW w:w="10350" w:type="dxa"/>
            <w:gridSpan w:val="2"/>
            <w:shd w:val="clear" w:color="auto" w:fill="D9D9D9"/>
          </w:tcPr>
          <w:p w:rsidR="00297DFC" w:rsidRDefault="00424C5A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DECLARATION BY THE ASSESSOR</w:t>
            </w:r>
          </w:p>
        </w:tc>
      </w:tr>
      <w:tr w:rsidR="00297DFC">
        <w:tc>
          <w:tcPr>
            <w:tcW w:w="10350" w:type="dxa"/>
            <w:gridSpan w:val="2"/>
          </w:tcPr>
          <w:p w:rsidR="00297DFC" w:rsidRDefault="00297DFC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297DFC" w:rsidRDefault="00424C5A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</w:rPr>
              <w:t>I ……………………………………………............. (Assessor) hereby certify that I have examined the learner workbook and I am satisfied with the Facilitator Judgment of this assessment.</w:t>
            </w:r>
          </w:p>
        </w:tc>
      </w:tr>
      <w:tr w:rsidR="00297DFC">
        <w:tc>
          <w:tcPr>
            <w:tcW w:w="4962" w:type="dxa"/>
          </w:tcPr>
          <w:p w:rsidR="00297DFC" w:rsidRDefault="00297DFC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5388" w:type="dxa"/>
          </w:tcPr>
          <w:p w:rsidR="00297DFC" w:rsidRDefault="00297DFC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</w:tr>
      <w:tr w:rsidR="00297DFC">
        <w:tc>
          <w:tcPr>
            <w:tcW w:w="4962" w:type="dxa"/>
            <w:shd w:val="clear" w:color="auto" w:fill="D9D9D9"/>
          </w:tcPr>
          <w:p w:rsidR="00297DFC" w:rsidRDefault="00424C5A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Assessor                               Date</w:t>
            </w:r>
          </w:p>
        </w:tc>
        <w:tc>
          <w:tcPr>
            <w:tcW w:w="5388" w:type="dxa"/>
            <w:shd w:val="clear" w:color="auto" w:fill="D9D9D9"/>
          </w:tcPr>
          <w:p w:rsidR="00297DFC" w:rsidRDefault="00424C5A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Moderator                          Date</w:t>
            </w:r>
          </w:p>
        </w:tc>
      </w:tr>
    </w:tbl>
    <w:p w:rsidR="00297DFC" w:rsidRDefault="00297DFC">
      <w:pPr>
        <w:spacing w:after="0" w:line="360" w:lineRule="auto"/>
        <w:rPr>
          <w:rFonts w:ascii="Arial" w:eastAsia="Arial" w:hAnsi="Arial" w:cs="Arial"/>
        </w:rPr>
      </w:pPr>
    </w:p>
    <w:sectPr w:rsidR="00297DFC">
      <w:pgSz w:w="12240" w:h="15840"/>
      <w:pgMar w:top="1440" w:right="980" w:bottom="280" w:left="980" w:header="591" w:footer="5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4C5A" w:rsidRDefault="00424C5A">
      <w:pPr>
        <w:spacing w:after="0" w:line="240" w:lineRule="auto"/>
      </w:pPr>
      <w:r>
        <w:separator/>
      </w:r>
    </w:p>
  </w:endnote>
  <w:endnote w:type="continuationSeparator" w:id="0">
    <w:p w:rsidR="00424C5A" w:rsidRDefault="00424C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7C17EAFF-7D2A-42BE-A954-919C325427B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870CF20-506B-472C-A8CD-99BABCA82FC2}"/>
    <w:embedBold r:id="rId3" w:fontKey="{D11E8052-1DEB-472A-85FA-1AB85B648C8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6A09D8D-D816-49E4-ADAE-668864F2C2F5}"/>
    <w:embedItalic r:id="rId5" w:fontKey="{F0C36FE1-08A1-44F1-92C0-F5BF95883BE6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B6F0943D-8A24-41DF-8727-99C16637836A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7" w:fontKey="{51165B46-F14A-432F-BC88-F6C2E78CC5B3}"/>
    <w:embedBold r:id="rId8" w:fontKey="{7C58585E-39BA-45B1-8890-4E000C57CC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DFC" w:rsidRDefault="00424C5A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bCs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7F4A3A">
      <w:rPr>
        <w:color w:val="000000"/>
      </w:rPr>
      <w:fldChar w:fldCharType="separate"/>
    </w:r>
    <w:r w:rsidR="006E2E85">
      <w:rPr>
        <w:noProof/>
        <w:color w:val="000000"/>
      </w:rPr>
      <w:t>3</w:t>
    </w:r>
    <w:r>
      <w:rPr>
        <w:color w:val="000000"/>
      </w:rPr>
      <w:fldChar w:fldCharType="end"/>
    </w:r>
    <w:r>
      <w:rPr>
        <w:b/>
        <w:bCs/>
        <w:color w:val="000000"/>
      </w:rPr>
      <w:t xml:space="preserve"> | </w:t>
    </w:r>
    <w:r>
      <w:rPr>
        <w:color w:val="7F7F7F"/>
      </w:rPr>
      <w:t>Page</w:t>
    </w:r>
  </w:p>
  <w:p w:rsidR="00297DFC" w:rsidRDefault="00297DF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DFC" w:rsidRDefault="00424C5A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bCs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7F4A3A">
      <w:rPr>
        <w:color w:val="000000"/>
      </w:rPr>
      <w:fldChar w:fldCharType="separate"/>
    </w:r>
    <w:r w:rsidR="006E2E85">
      <w:rPr>
        <w:noProof/>
        <w:color w:val="000000"/>
      </w:rPr>
      <w:t>7</w:t>
    </w:r>
    <w:r>
      <w:rPr>
        <w:color w:val="000000"/>
      </w:rPr>
      <w:fldChar w:fldCharType="end"/>
    </w:r>
    <w:r>
      <w:rPr>
        <w:b/>
        <w:bCs/>
        <w:color w:val="000000"/>
      </w:rPr>
      <w:t xml:space="preserve"> | </w:t>
    </w:r>
    <w:r>
      <w:rPr>
        <w:color w:val="7F7F7F"/>
      </w:rPr>
      <w:t>Page</w:t>
    </w:r>
  </w:p>
  <w:p w:rsidR="00297DFC" w:rsidRDefault="00297DF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DFC" w:rsidRDefault="00424C5A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bCs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7F4A3A">
      <w:rPr>
        <w:color w:val="000000"/>
      </w:rPr>
      <w:fldChar w:fldCharType="separate"/>
    </w:r>
    <w:r w:rsidR="006E2E85">
      <w:rPr>
        <w:noProof/>
        <w:color w:val="000000"/>
      </w:rPr>
      <w:t>20</w:t>
    </w:r>
    <w:r>
      <w:rPr>
        <w:color w:val="000000"/>
      </w:rPr>
      <w:fldChar w:fldCharType="end"/>
    </w:r>
    <w:r>
      <w:rPr>
        <w:b/>
        <w:bCs/>
        <w:color w:val="000000"/>
      </w:rPr>
      <w:t xml:space="preserve"> | </w:t>
    </w:r>
    <w:r>
      <w:rPr>
        <w:color w:val="7F7F7F"/>
      </w:rPr>
      <w:t>Page</w:t>
    </w:r>
  </w:p>
  <w:p w:rsidR="00297DFC" w:rsidRDefault="00297DF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4C5A" w:rsidRDefault="00424C5A">
      <w:pPr>
        <w:spacing w:after="0" w:line="240" w:lineRule="auto"/>
      </w:pPr>
      <w:r>
        <w:separator/>
      </w:r>
    </w:p>
  </w:footnote>
  <w:footnote w:type="continuationSeparator" w:id="0">
    <w:p w:rsidR="00424C5A" w:rsidRDefault="00424C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DFC" w:rsidRDefault="00297DFC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b/>
        <w:bCs/>
        <w:color w:val="000000"/>
      </w:rPr>
    </w:pPr>
  </w:p>
  <w:p w:rsidR="00297DFC" w:rsidRDefault="00297DF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:rsidR="00297DFC" w:rsidRDefault="00297DF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B16AD"/>
    <w:multiLevelType w:val="multilevel"/>
    <w:tmpl w:val="3C0E3D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0B73C2"/>
    <w:multiLevelType w:val="multilevel"/>
    <w:tmpl w:val="35BE25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E0F656F"/>
    <w:multiLevelType w:val="multilevel"/>
    <w:tmpl w:val="23A60F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E35AD"/>
    <w:multiLevelType w:val="multilevel"/>
    <w:tmpl w:val="CD2A3E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9CB1B7F"/>
    <w:multiLevelType w:val="multilevel"/>
    <w:tmpl w:val="3CB681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E8733F9"/>
    <w:multiLevelType w:val="multilevel"/>
    <w:tmpl w:val="35A67C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0C959BB"/>
    <w:multiLevelType w:val="multilevel"/>
    <w:tmpl w:val="6CA220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9F2E2F"/>
    <w:multiLevelType w:val="multilevel"/>
    <w:tmpl w:val="0DF4B4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CD7F6B"/>
    <w:multiLevelType w:val="multilevel"/>
    <w:tmpl w:val="11DEC8F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BB64AA9"/>
    <w:multiLevelType w:val="multilevel"/>
    <w:tmpl w:val="1548D6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FBB07A4"/>
    <w:multiLevelType w:val="multilevel"/>
    <w:tmpl w:val="B51691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"/>
  </w:num>
  <w:num w:numId="2">
    <w:abstractNumId w:val="3"/>
  </w:num>
  <w:num w:numId="3">
    <w:abstractNumId w:val="10"/>
  </w:num>
  <w:num w:numId="4">
    <w:abstractNumId w:val="5"/>
  </w:num>
  <w:num w:numId="5">
    <w:abstractNumId w:val="1"/>
  </w:num>
  <w:num w:numId="6">
    <w:abstractNumId w:val="0"/>
  </w:num>
  <w:num w:numId="7">
    <w:abstractNumId w:val="8"/>
  </w:num>
  <w:num w:numId="8">
    <w:abstractNumId w:val="4"/>
  </w:num>
  <w:num w:numId="9">
    <w:abstractNumId w:val="9"/>
  </w:num>
  <w:num w:numId="10">
    <w:abstractNumId w:val="6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7DFC"/>
    <w:rsid w:val="00297DFC"/>
    <w:rsid w:val="00424C5A"/>
    <w:rsid w:val="006E2E85"/>
    <w:rsid w:val="007F4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26AD68"/>
  <w15:docId w15:val="{EDD0C216-60D6-4BA0-A567-501753B04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after="0" w:line="240" w:lineRule="auto"/>
      <w:outlineLvl w:val="0"/>
    </w:pPr>
    <w:rPr>
      <w:rFonts w:ascii="Arial" w:eastAsia="Arial" w:hAnsi="Arial" w:cs="Arial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after="0" w:line="240" w:lineRule="auto"/>
      <w:outlineLvl w:val="1"/>
    </w:pPr>
    <w:rPr>
      <w:rFonts w:ascii="Arial" w:eastAsia="Arial" w:hAnsi="Arial" w:cs="Arial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/>
      <w:spacing w:before="240" w:after="60" w:line="240" w:lineRule="auto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pPr>
      <w:spacing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0"/>
      <w:outlineLvl w:val="5"/>
    </w:pPr>
    <w:rPr>
      <w:rFonts w:ascii="Cambria" w:eastAsia="Cambria" w:hAnsi="Cambria" w:cs="Cambria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eastAsia="Arial" w:hAnsi="Arial" w:cs="Arial"/>
      <w:b/>
      <w:bCs/>
      <w:sz w:val="48"/>
      <w:szCs w:val="48"/>
    </w:rPr>
  </w:style>
  <w:style w:type="paragraph" w:styleId="Subtitle">
    <w:name w:val="Subtitle"/>
    <w:basedOn w:val="Normal"/>
    <w:next w:val="Normal"/>
    <w:pPr>
      <w:spacing w:after="0" w:line="240" w:lineRule="auto"/>
      <w:jc w:val="both"/>
    </w:pPr>
    <w:rPr>
      <w:rFonts w:ascii="Arial Narrow" w:eastAsia="Arial Narrow" w:hAnsi="Arial Narrow" w:cs="Arial Narrow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4939</Words>
  <Characters>28158</Characters>
  <Application>Microsoft Office Word</Application>
  <DocSecurity>0</DocSecurity>
  <Lines>234</Lines>
  <Paragraphs>66</Paragraphs>
  <ScaleCrop>false</ScaleCrop>
  <Company/>
  <LinksUpToDate>false</LinksUpToDate>
  <CharactersWithSpaces>33031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KPMatlakala</cp:lastModifiedBy>
  <cp:revision>3</cp:revision>
  <dcterms:created xsi:type="dcterms:W3CDTF">2026-04-23T06:38:00Z</dcterms:created>
  <dcterms:modified xsi:type="dcterms:W3CDTF">2026-04-23T07:00:00Z</dcterms:modified>
</cp:coreProperties>
</file>