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Problem Definition, Analytical Thinking and Decision Making</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251201-002-00-PM-02</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2056268637"/>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using the opportunity to apply analytical thinking skills to formulating a problem and use knowledge to design and create a solution for such a problem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 xml:space="preserve">PM-02-PS01</w:t>
        <w:tab/>
        <w:t xml:space="preserve">:</w:t>
        <w:tab/>
        <w:t xml:space="preserve">Apply analytical thinking skills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PM-02-PS02</w:t>
        <w:tab/>
        <w:t xml:space="preserve">:</w:t>
        <w:tab/>
        <w:t xml:space="preserve">Apply problem solving and critical thinking skills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PM-02-PS03</w:t>
        <w:tab/>
        <w:t xml:space="preserve">:</w:t>
        <w:tab/>
        <w:t xml:space="preserve">AI Problem Solving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A-PM-02-PS01: Apply analytical thinking skills</w:t>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Analytical thinking</w:t>
      </w:r>
      <w:r w:rsidDel="00000000" w:rsidR="00000000" w:rsidRPr="00000000">
        <w:rPr>
          <w:rtl w:val="0"/>
        </w:rPr>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Required problem is identified and analysed</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Apply analytical thinking skills:</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Research</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Forecasting</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Problem solving</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mining</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and metrics interpreting</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Reporting</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Organisation</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Communication</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Apply analytical thinking skills:</w:t>
            </w:r>
          </w:p>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Research</w:t>
            </w:r>
          </w:p>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Forecasting</w:t>
            </w:r>
          </w:p>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Problem solving</w:t>
            </w:r>
          </w:p>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Data mining</w:t>
            </w:r>
          </w:p>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Data and metrics interpreting</w:t>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Reporting</w:t>
            </w:r>
          </w:p>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Organisation</w:t>
            </w:r>
          </w:p>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Communication</w:t>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F">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B-PM-02-PS02:Apply problem solving and critical thinking skills</w:t>
      </w:r>
    </w:p>
    <w:p w:rsidR="00000000" w:rsidDel="00000000" w:rsidP="00000000" w:rsidRDefault="00000000" w:rsidRPr="00000000" w14:paraId="000000D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D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D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Critical thinking skills</w:t>
      </w:r>
      <w:r w:rsidDel="00000000" w:rsidR="00000000" w:rsidRPr="00000000">
        <w:rPr>
          <w:rtl w:val="0"/>
        </w:rPr>
      </w:r>
    </w:p>
    <w:p w:rsidR="00000000" w:rsidDel="00000000" w:rsidP="00000000" w:rsidRDefault="00000000" w:rsidRPr="00000000" w14:paraId="000000D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Required problem is analysed and a plausible solution is found and tested</w:t>
      </w:r>
    </w:p>
    <w:p w:rsidR="00000000" w:rsidDel="00000000" w:rsidP="00000000" w:rsidRDefault="00000000" w:rsidRPr="00000000" w14:paraId="000000D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D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0D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Apply Root Cause Analysis (RCA) to a problem statement using appropriate steps:</w:t>
      </w:r>
    </w:p>
    <w:p w:rsidR="00000000" w:rsidDel="00000000" w:rsidP="00000000" w:rsidRDefault="00000000" w:rsidRPr="00000000" w14:paraId="000000D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Define the event</w:t>
      </w:r>
    </w:p>
    <w:p w:rsidR="00000000" w:rsidDel="00000000" w:rsidP="00000000" w:rsidRDefault="00000000" w:rsidRPr="00000000" w14:paraId="000000D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Identify the problem – 5 Why’s</w:t>
      </w:r>
    </w:p>
    <w:p w:rsidR="00000000" w:rsidDel="00000000" w:rsidP="00000000" w:rsidRDefault="00000000" w:rsidRPr="00000000" w14:paraId="000000D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Establish a probable cause/s</w:t>
      </w:r>
    </w:p>
    <w:p w:rsidR="00000000" w:rsidDel="00000000" w:rsidP="00000000" w:rsidRDefault="00000000" w:rsidRPr="00000000" w14:paraId="000000D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Find the root cause</w:t>
      </w:r>
    </w:p>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Test to determine the cause</w:t>
      </w:r>
    </w:p>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Establish a plan to resolve the problem</w:t>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Implement a solution</w:t>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Verify the functionality</w:t>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Implement preventative measures</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Document results</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Apply a decision tree analysis to a problem statement using appropriate step</w:t>
      </w:r>
    </w:p>
    <w:p w:rsidR="00000000" w:rsidDel="00000000" w:rsidP="00000000" w:rsidRDefault="00000000" w:rsidRPr="00000000" w14:paraId="000000E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Apply Root Cause Analysis (RCA) to a problem statement using appropriate steps:</w:t>
            </w:r>
          </w:p>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Define the event</w:t>
            </w:r>
          </w:p>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Identify the problem – 5 Why’s</w:t>
            </w:r>
          </w:p>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Establish a probable cause/s</w:t>
            </w:r>
          </w:p>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Find the root cause</w:t>
            </w:r>
          </w:p>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Test to determine the cause</w:t>
            </w:r>
          </w:p>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Establish a plan to resolve the problem</w:t>
            </w:r>
          </w:p>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Implement a solution</w:t>
            </w:r>
          </w:p>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Verify the functionality</w:t>
            </w:r>
          </w:p>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Implement preventative measures</w:t>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Document results</w:t>
            </w:r>
          </w:p>
        </w:tc>
        <w:tc>
          <w:tcPr/>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Apply a decision tree analysis to a problem statement using appropriate step</w:t>
            </w:r>
          </w:p>
        </w:tc>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2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2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C-PM-02-PS03:AI Problem Solving</w:t>
      </w:r>
    </w:p>
    <w:p w:rsidR="00000000" w:rsidDel="00000000" w:rsidP="00000000" w:rsidRDefault="00000000" w:rsidRPr="00000000" w14:paraId="0000013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3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3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Problem solving skills</w:t>
      </w:r>
    </w:p>
    <w:p w:rsidR="00000000" w:rsidDel="00000000" w:rsidP="00000000" w:rsidRDefault="00000000" w:rsidRPr="00000000" w14:paraId="0000013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IAC0301Required solution to a problem is identified and postulated in hypothesis testing scenarios</w:t>
      </w:r>
    </w:p>
    <w:p w:rsidR="00000000" w:rsidDel="00000000" w:rsidP="00000000" w:rsidRDefault="00000000" w:rsidRPr="00000000" w14:paraId="0000013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3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38">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13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PA0301</w:t>
        <w:tab/>
        <w:t xml:space="preserve">Formulate a real-world problem</w:t>
      </w:r>
    </w:p>
    <w:p w:rsidR="00000000" w:rsidDel="00000000" w:rsidP="00000000" w:rsidRDefault="00000000" w:rsidRPr="00000000" w14:paraId="0000013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PA0302</w:t>
        <w:tab/>
        <w:t xml:space="preserve">Search data</w:t>
      </w:r>
    </w:p>
    <w:p w:rsidR="00000000" w:rsidDel="00000000" w:rsidP="00000000" w:rsidRDefault="00000000" w:rsidRPr="00000000" w14:paraId="0000013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PA0303</w:t>
        <w:tab/>
        <w:t xml:space="preserve">Solve problems with AI</w:t>
      </w:r>
    </w:p>
    <w:p w:rsidR="00000000" w:rsidDel="00000000" w:rsidP="00000000" w:rsidRDefault="00000000" w:rsidRPr="00000000" w14:paraId="0000013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PA0304</w:t>
        <w:tab/>
        <w:t xml:space="preserve">Formulate a simple game tree:</w:t>
      </w:r>
    </w:p>
    <w:p w:rsidR="00000000" w:rsidDel="00000000" w:rsidP="00000000" w:rsidRDefault="00000000" w:rsidRPr="00000000" w14:paraId="0000013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What is a game tree</w:t>
      </w:r>
    </w:p>
    <w:p w:rsidR="00000000" w:rsidDel="00000000" w:rsidP="00000000" w:rsidRDefault="00000000" w:rsidRPr="00000000" w14:paraId="0000013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Minimize and maximize</w:t>
      </w:r>
    </w:p>
    <w:p w:rsidR="00000000" w:rsidDel="00000000" w:rsidP="00000000" w:rsidRDefault="00000000" w:rsidRPr="00000000" w14:paraId="0000014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Strategy</w:t>
      </w:r>
    </w:p>
    <w:p w:rsidR="00000000" w:rsidDel="00000000" w:rsidP="00000000" w:rsidRDefault="00000000" w:rsidRPr="00000000" w14:paraId="0000014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The value of the root node</w:t>
      </w:r>
    </w:p>
    <w:p w:rsidR="00000000" w:rsidDel="00000000" w:rsidP="00000000" w:rsidRDefault="00000000" w:rsidRPr="00000000" w14:paraId="0000014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Minimax principle</w:t>
      </w:r>
    </w:p>
    <w:p w:rsidR="00000000" w:rsidDel="00000000" w:rsidP="00000000" w:rsidRDefault="00000000" w:rsidRPr="00000000" w14:paraId="00000143">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Formulate a real-world problem</w:t>
            </w:r>
          </w:p>
        </w:tc>
        <w:tc>
          <w:tcPr/>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Search data</w:t>
            </w:r>
          </w:p>
        </w:tc>
        <w:tc>
          <w:tcPr/>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Solve problems with AI</w:t>
            </w:r>
          </w:p>
        </w:tc>
        <w:tc>
          <w:tcPr/>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Formulate a simple game tree:</w:t>
            </w:r>
          </w:p>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What is a game tree</w:t>
            </w:r>
          </w:p>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Minimize and maximize</w:t>
            </w:r>
          </w:p>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Strategy</w:t>
            </w:r>
          </w:p>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value of the root node</w:t>
            </w:r>
          </w:p>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Minimax principle</w:t>
            </w:r>
          </w:p>
        </w:tc>
        <w:tc>
          <w:tcPr/>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9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8"/>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1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A"/>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