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Introduction to Cloud Computing</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8</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Summative Assessment Memorandum</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252301-001-00-KM-01</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KM-01-KT01</w:t>
        <w:tab/>
        <w:t xml:space="preserve">:</w:t>
        <w:tab/>
        <w:t xml:space="preserve">Introduction to cloud computing</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KM-01-KT02</w:t>
        <w:tab/>
        <w:t xml:space="preserve">:</w:t>
        <w:tab/>
        <w:t xml:space="preserve">Cloud computing concepts, definitions and terminology</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KM-01-KT03</w:t>
        <w:tab/>
        <w:t xml:space="preserve">:</w:t>
        <w:tab/>
        <w:t xml:space="preserve">Principles of cloud computing</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KM-01-KT04</w:t>
        <w:tab/>
        <w:t xml:space="preserve">:</w:t>
        <w:tab/>
        <w:t xml:space="preserve">Key characteristics of clouds and cloud services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KM-01-KT05</w:t>
        <w:tab/>
        <w:t xml:space="preserve">:</w:t>
        <w:tab/>
        <w:t xml:space="preserve">Cloud computing and outsourcing</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KM-01-KT06</w:t>
        <w:tab/>
        <w:t xml:space="preserve">:</w:t>
        <w:tab/>
        <w:t xml:space="preserve">Key cloud service providers and their services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KM-01-KT07</w:t>
        <w:tab/>
        <w:t xml:space="preserve">:</w:t>
        <w:tab/>
        <w:t xml:space="preserve">Cloud computing service models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KM-01-KT08</w:t>
        <w:tab/>
        <w:t xml:space="preserve">:</w:t>
        <w:tab/>
        <w:t xml:space="preserve">Cloud computing deployment models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KM-01-KT09</w:t>
        <w:tab/>
        <w:t xml:space="preserve">:</w:t>
        <w:tab/>
        <w:t xml:space="preserve">Cloud configuration</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KM-01-KT10</w:t>
        <w:tab/>
        <w:t xml:space="preserve">:</w:t>
        <w:tab/>
        <w:t xml:space="preserve">Cloud native and emerging cloud trends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KM-01-KT11</w:t>
        <w:tab/>
        <w:t xml:space="preserve">:</w:t>
        <w:tab/>
        <w:t xml:space="preserve">Components of cloud computing to enable virtual environments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KM-01-KT12</w:t>
        <w:tab/>
        <w:t xml:space="preserve">:</w:t>
        <w:tab/>
        <w:t xml:space="preserve">Technical challenges and risks for cloud computing</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KM-01-KT13</w:t>
        <w:tab/>
        <w:t xml:space="preserve">:</w:t>
        <w:tab/>
        <w:t xml:space="preserve">Resource management</w:t>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KM-01-KT01</w:t>
        <w:tab/>
        <w:t xml:space="preserve">:</w:t>
        <w:tab/>
        <w:t xml:space="preserve">Introduction to cloud computing</w:t>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History</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Early examples of cloud computing</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Evolution: Emerging technologies supported by Cloud: AI, IoT, Blockchain, Analytics,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Cloud ecosystem</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Benefits of cloud</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Limitations and disadvantages</w:t>
      </w:r>
    </w:p>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60">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examples of cloud computing </w:t>
      </w:r>
      <w:r w:rsidDel="00000000" w:rsidR="00000000" w:rsidRPr="00000000">
        <w:rPr>
          <w:rtl w:val="0"/>
        </w:rPr>
      </w:r>
    </w:p>
    <w:p w:rsidR="00000000" w:rsidDel="00000000" w:rsidP="00000000" w:rsidRDefault="00000000" w:rsidRPr="00000000" w14:paraId="0000006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is the on-demand availability of computer services like servers, data storage, networking, databases, etc. The main purpose of cloud computing is to give access to data centers to many users. Users can also access data from a remote server.</w:t>
      </w:r>
    </w:p>
    <w:p w:rsidR="00000000" w:rsidDel="00000000" w:rsidP="00000000" w:rsidRDefault="00000000" w:rsidRPr="00000000" w14:paraId="0000006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Examples of Cloud Computing Services:</w:t>
      </w:r>
    </w:p>
    <w:p w:rsidR="00000000" w:rsidDel="00000000" w:rsidP="00000000" w:rsidRDefault="00000000" w:rsidRPr="00000000" w14:paraId="00000063">
      <w:pPr>
        <w:numPr>
          <w:ilvl w:val="0"/>
          <w:numId w:val="21"/>
        </w:numPr>
        <w:spacing w:after="200"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AWS, </w:t>
      </w:r>
    </w:p>
    <w:p w:rsidR="00000000" w:rsidDel="00000000" w:rsidP="00000000" w:rsidRDefault="00000000" w:rsidRPr="00000000" w14:paraId="00000064">
      <w:pPr>
        <w:numPr>
          <w:ilvl w:val="0"/>
          <w:numId w:val="21"/>
        </w:numPr>
        <w:spacing w:after="200"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Azure,</w:t>
      </w:r>
    </w:p>
    <w:p w:rsidR="00000000" w:rsidDel="00000000" w:rsidP="00000000" w:rsidRDefault="00000000" w:rsidRPr="00000000" w14:paraId="00000065">
      <w:pPr>
        <w:numPr>
          <w:ilvl w:val="0"/>
          <w:numId w:val="21"/>
        </w:numPr>
        <w:spacing w:after="200"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Google Cloud.</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D">
            <w:pPr>
              <w:spacing w:line="276" w:lineRule="auto"/>
              <w:jc w:val="both"/>
              <w:rPr>
                <w:rFonts w:ascii="Quattrocento Sans" w:cs="Quattrocento Sans" w:eastAsia="Quattrocento Sans" w:hAnsi="Quattrocento Sans"/>
                <w:b w:val="1"/>
                <w:bCs w:val="1"/>
                <w:color w:val="000000"/>
                <w:sz w:val="22"/>
                <w:szCs w:val="22"/>
              </w:rPr>
            </w:pPr>
            <w:bookmarkStart w:colFirst="0" w:colLast="0" w:name="_3dy6vkm" w:id="6"/>
            <w:bookmarkEnd w:id="6"/>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Disadvantages of cloud computing</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Despite its many advantages, cloud computing is not without its issues. You should be aware of these if you're considering moving your business into the cloud.</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Cloud security and data</w:t>
      </w: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Most cloud service providers implement relevant security standards and industry certifications to ensure that their cloud environment remains safe. However, storing data and business-critical files in virtual data centres can potentially open you up to risks.</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Common risks are:ta loss or theft.</w:t>
      </w:r>
    </w:p>
    <w:p w:rsidR="00000000" w:rsidDel="00000000" w:rsidP="00000000" w:rsidRDefault="00000000" w:rsidRPr="00000000" w14:paraId="00000074">
      <w:pPr>
        <w:numPr>
          <w:ilvl w:val="0"/>
          <w:numId w:val="22"/>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leakage.</w:t>
      </w:r>
    </w:p>
    <w:p w:rsidR="00000000" w:rsidDel="00000000" w:rsidP="00000000" w:rsidRDefault="00000000" w:rsidRPr="00000000" w14:paraId="00000075">
      <w:pPr>
        <w:numPr>
          <w:ilvl w:val="0"/>
          <w:numId w:val="22"/>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account or service hijacking.</w:t>
      </w:r>
    </w:p>
    <w:p w:rsidR="00000000" w:rsidDel="00000000" w:rsidP="00000000" w:rsidRDefault="00000000" w:rsidRPr="00000000" w14:paraId="00000076">
      <w:pPr>
        <w:numPr>
          <w:ilvl w:val="0"/>
          <w:numId w:val="22"/>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insecure interfaces and APIs.</w:t>
      </w:r>
    </w:p>
    <w:p w:rsidR="00000000" w:rsidDel="00000000" w:rsidP="00000000" w:rsidRDefault="00000000" w:rsidRPr="00000000" w14:paraId="00000077">
      <w:pPr>
        <w:numPr>
          <w:ilvl w:val="0"/>
          <w:numId w:val="22"/>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denial of service attacks.</w:t>
      </w:r>
    </w:p>
    <w:p w:rsidR="00000000" w:rsidDel="00000000" w:rsidP="00000000" w:rsidRDefault="00000000" w:rsidRPr="00000000" w14:paraId="00000078">
      <w:pPr>
        <w:numPr>
          <w:ilvl w:val="0"/>
          <w:numId w:val="22"/>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technology vulnerabilities, especially on shared environments.</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B">
      <w:pPr>
        <w:spacing w:after="260"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0">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KM-01-KT02</w:t>
        <w:tab/>
        <w:t xml:space="preserve">:</w:t>
        <w:tab/>
        <w:t xml:space="preserve">Cloud computing concepts, definitions and terminology</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Cloud concepts, definitions and terminology</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Relationship between cloud computing and virtualization.</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Types of cloud</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Positive indicators for cloud readiness</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Negative indicators for cloud readiness</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8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six key steps to assess your cloud readiness</w:t>
      </w:r>
    </w:p>
    <w:p w:rsidR="00000000" w:rsidDel="00000000" w:rsidP="00000000" w:rsidRDefault="00000000" w:rsidRPr="00000000" w14:paraId="0000008A">
      <w:pPr>
        <w:numPr>
          <w:ilvl w:val="0"/>
          <w:numId w:val="23"/>
        </w:numPr>
        <w:spacing w:after="20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Identify the business objectives for your migration to the cloud.</w:t>
      </w:r>
    </w:p>
    <w:p w:rsidR="00000000" w:rsidDel="00000000" w:rsidP="00000000" w:rsidRDefault="00000000" w:rsidRPr="00000000" w14:paraId="0000008B">
      <w:pPr>
        <w:numPr>
          <w:ilvl w:val="0"/>
          <w:numId w:val="23"/>
        </w:numPr>
        <w:spacing w:after="20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Assess the potential of your team and identify the skill gaps.</w:t>
      </w:r>
    </w:p>
    <w:p w:rsidR="00000000" w:rsidDel="00000000" w:rsidP="00000000" w:rsidRDefault="00000000" w:rsidRPr="00000000" w14:paraId="0000008C">
      <w:pPr>
        <w:numPr>
          <w:ilvl w:val="0"/>
          <w:numId w:val="23"/>
        </w:numPr>
        <w:spacing w:after="20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Scrutinize your current IT infrastructure.</w:t>
      </w:r>
    </w:p>
    <w:p w:rsidR="00000000" w:rsidDel="00000000" w:rsidP="00000000" w:rsidRDefault="00000000" w:rsidRPr="00000000" w14:paraId="0000008D">
      <w:pPr>
        <w:numPr>
          <w:ilvl w:val="0"/>
          <w:numId w:val="23"/>
        </w:numPr>
        <w:spacing w:after="20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Identify your security requirements.</w:t>
      </w:r>
    </w:p>
    <w:p w:rsidR="00000000" w:rsidDel="00000000" w:rsidP="00000000" w:rsidRDefault="00000000" w:rsidRPr="00000000" w14:paraId="0000008E">
      <w:pPr>
        <w:numPr>
          <w:ilvl w:val="0"/>
          <w:numId w:val="23"/>
        </w:numPr>
        <w:spacing w:after="20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Assess your operational readiness.</w:t>
      </w:r>
    </w:p>
    <w:p w:rsidR="00000000" w:rsidDel="00000000" w:rsidP="00000000" w:rsidRDefault="00000000" w:rsidRPr="00000000" w14:paraId="0000008F">
      <w:pPr>
        <w:numPr>
          <w:ilvl w:val="0"/>
          <w:numId w:val="23"/>
        </w:numPr>
        <w:spacing w:after="200" w:line="360" w:lineRule="auto"/>
        <w:ind w:left="720" w:firstLine="0"/>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Determine the budget</w:t>
      </w:r>
      <w:r w:rsidDel="00000000" w:rsidR="00000000" w:rsidRPr="00000000">
        <w:rPr>
          <w:rFonts w:ascii="Quattrocento Sans" w:cs="Quattrocento Sans" w:eastAsia="Quattrocento Sans" w:hAnsi="Quattrocento Sans"/>
          <w:b w:val="1"/>
          <w:bCs w:val="1"/>
          <w:color w:val="ff0000"/>
          <w:sz w:val="22"/>
          <w:szCs w:val="22"/>
          <w:rtl w:val="0"/>
        </w:rPr>
        <w:t xml:space="preserve">.</w:t>
      </w:r>
    </w:p>
    <w:p w:rsidR="00000000" w:rsidDel="00000000" w:rsidP="00000000" w:rsidRDefault="00000000" w:rsidRPr="00000000" w14:paraId="00000090">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91">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92">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93">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94">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9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96">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99">
      <w:pPr>
        <w:spacing w:after="200" w:line="360" w:lineRule="auto"/>
        <w:jc w:val="both"/>
        <w:rPr>
          <w:rFonts w:ascii="Quattrocento Sans" w:cs="Quattrocento Sans" w:eastAsia="Quattrocento Sans" w:hAnsi="Quattrocento Sans"/>
          <w:b w:val="1"/>
          <w:bCs w:val="1"/>
          <w:color w:val="000000"/>
          <w:sz w:val="22"/>
          <w:szCs w:val="22"/>
          <w:highlight w:val="lightGray"/>
        </w:rPr>
      </w:pPr>
      <w:r w:rsidDel="00000000" w:rsidR="00000000" w:rsidRPr="00000000">
        <w:rPr>
          <w:rFonts w:ascii="Quattrocento Sans" w:cs="Quattrocento Sans" w:eastAsia="Quattrocento Sans" w:hAnsi="Quattrocento Sans"/>
          <w:b w:val="1"/>
          <w:bCs w:val="1"/>
          <w:color w:val="000000"/>
          <w:sz w:val="22"/>
          <w:szCs w:val="22"/>
          <w:rtl w:val="0"/>
        </w:rPr>
        <w:t xml:space="preserve">Outline negative indicators for cloud readiness</w:t>
      </w:r>
      <w:r w:rsidDel="00000000" w:rsidR="00000000" w:rsidRPr="00000000">
        <w:rPr>
          <w:rtl w:val="0"/>
        </w:rPr>
      </w:r>
    </w:p>
    <w:p w:rsidR="00000000" w:rsidDel="00000000" w:rsidP="00000000" w:rsidRDefault="00000000" w:rsidRPr="00000000" w14:paraId="0000009A">
      <w:pPr>
        <w:numPr>
          <w:ilvl w:val="0"/>
          <w:numId w:val="24"/>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loss or theft.</w:t>
      </w:r>
    </w:p>
    <w:p w:rsidR="00000000" w:rsidDel="00000000" w:rsidP="00000000" w:rsidRDefault="00000000" w:rsidRPr="00000000" w14:paraId="0000009B">
      <w:pPr>
        <w:numPr>
          <w:ilvl w:val="0"/>
          <w:numId w:val="24"/>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leakage.</w:t>
      </w:r>
    </w:p>
    <w:p w:rsidR="00000000" w:rsidDel="00000000" w:rsidP="00000000" w:rsidRDefault="00000000" w:rsidRPr="00000000" w14:paraId="0000009C">
      <w:pPr>
        <w:numPr>
          <w:ilvl w:val="0"/>
          <w:numId w:val="24"/>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account or service hijacking.</w:t>
      </w:r>
    </w:p>
    <w:p w:rsidR="00000000" w:rsidDel="00000000" w:rsidP="00000000" w:rsidRDefault="00000000" w:rsidRPr="00000000" w14:paraId="0000009D">
      <w:pPr>
        <w:numPr>
          <w:ilvl w:val="0"/>
          <w:numId w:val="24"/>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insecure interfaces and APIs.</w:t>
      </w:r>
    </w:p>
    <w:p w:rsidR="00000000" w:rsidDel="00000000" w:rsidP="00000000" w:rsidRDefault="00000000" w:rsidRPr="00000000" w14:paraId="0000009E">
      <w:pPr>
        <w:numPr>
          <w:ilvl w:val="0"/>
          <w:numId w:val="24"/>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denial of service attacks.</w:t>
      </w:r>
    </w:p>
    <w:p w:rsidR="00000000" w:rsidDel="00000000" w:rsidP="00000000" w:rsidRDefault="00000000" w:rsidRPr="00000000" w14:paraId="0000009F">
      <w:pPr>
        <w:numPr>
          <w:ilvl w:val="0"/>
          <w:numId w:val="24"/>
        </w:numPr>
        <w:spacing w:after="160"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technology vulnerabilities, especially on shared environments.</w:t>
      </w:r>
    </w:p>
    <w:p w:rsidR="00000000" w:rsidDel="00000000" w:rsidP="00000000" w:rsidRDefault="00000000" w:rsidRPr="00000000" w14:paraId="000000A0">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3">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KM-01-KT03</w:t>
        <w:tab/>
        <w:t xml:space="preserve">:</w:t>
        <w:tab/>
        <w:t xml:space="preserve">Principles of cloud computing</w:t>
      </w: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Data and information</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Automation</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Components of cloud architecture (Regions, Availability Zones, Data Centres, Virtualization, VMs, Bare Metal, Networking, and types of cloud storage (Direct Attached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Ephemeral, Persistent - File Storage, Block Storage, Object Storage, etc.)</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Hypervisor types</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Approaches for migrating applications</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B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Describe </w:t>
      </w:r>
      <w:r w:rsidDel="00000000" w:rsidR="00000000" w:rsidRPr="00000000">
        <w:rPr>
          <w:rFonts w:ascii="Quattrocento Sans" w:cs="Quattrocento Sans" w:eastAsia="Quattrocento Sans" w:hAnsi="Quattrocento Sans"/>
          <w:b w:val="1"/>
          <w:bCs w:val="1"/>
          <w:color w:val="000000"/>
          <w:sz w:val="22"/>
          <w:szCs w:val="22"/>
          <w:rtl w:val="0"/>
        </w:rPr>
        <w:t xml:space="preserve">cloud automation vs orchestration</w:t>
      </w:r>
    </w:p>
    <w:p w:rsidR="00000000" w:rsidDel="00000000" w:rsidP="00000000" w:rsidRDefault="00000000" w:rsidRPr="00000000" w14:paraId="000000B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automation and cloud orchestration are both important aspects to developing an effective cloud system strategy, and understanding the difference between these terms and the intent of each is crucial to implementing a system that will improve efficiency. </w:t>
      </w:r>
    </w:p>
    <w:p w:rsidR="00000000" w:rsidDel="00000000" w:rsidP="00000000" w:rsidRDefault="00000000" w:rsidRPr="00000000" w14:paraId="000000B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automation involves using cloud management tools to achieve tasks without manual interference. Auto-provisioning servers, backing up data, or discovering and eliminating unused processes are some of the tasks that cloud automation could accomplish without real-time human interaction. Cloud automation streamlines tasks or processes to improve efficiency and reduce manual workload. </w:t>
      </w:r>
    </w:p>
    <w:p w:rsidR="00000000" w:rsidDel="00000000" w:rsidP="00000000" w:rsidRDefault="00000000" w:rsidRPr="00000000" w14:paraId="000000B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orchestration is about achieving objectives via cloud infrastructure by strategically organizing automated tasks. Cloud orchestration combines low-level tasks into processes and coordinates them throughout the entire infrastructure, often consisting of multiple locations or systems</w:t>
      </w:r>
    </w:p>
    <w:p w:rsidR="00000000" w:rsidDel="00000000" w:rsidP="00000000" w:rsidRDefault="00000000" w:rsidRPr="00000000" w14:paraId="000000B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automation defines the deployment and management of tasks to be automated, and cloud orchestration arranges and coordinates those defined tasks into a unified approach to accomplish intended goals. In a metaphorical sense, if cloud automation is a puzzle piece, then cloud orchestration is the arrangement of those pieces to form a completed puzzle. Although cloud automation can occur without cloud orchestration, a well-defined and thoughtful cloud deployment incorporates both techniques.</w:t>
      </w:r>
    </w:p>
    <w:p w:rsidR="00000000" w:rsidDel="00000000" w:rsidP="00000000" w:rsidRDefault="00000000" w:rsidRPr="00000000" w14:paraId="000000B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C1">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main benefits of migrating to the cloud?</w:t>
      </w:r>
      <w:r w:rsidDel="00000000" w:rsidR="00000000" w:rsidRPr="00000000">
        <w:rPr>
          <w:rtl w:val="0"/>
        </w:rPr>
      </w:r>
    </w:p>
    <w:p w:rsidR="00000000" w:rsidDel="00000000" w:rsidP="00000000" w:rsidRDefault="00000000" w:rsidRPr="00000000" w14:paraId="000000C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Here are some of the benefits that compel organizations to migrate resources to the public cloud:</w:t>
      </w:r>
    </w:p>
    <w:p w:rsidR="00000000" w:rsidDel="00000000" w:rsidP="00000000" w:rsidRDefault="00000000" w:rsidRPr="00000000" w14:paraId="000000C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Scalability</w:t>
      </w:r>
      <w:r w:rsidDel="00000000" w:rsidR="00000000" w:rsidRPr="00000000">
        <w:rPr>
          <w:rFonts w:ascii="Quattrocento Sans" w:cs="Quattrocento Sans" w:eastAsia="Quattrocento Sans" w:hAnsi="Quattrocento Sans"/>
          <w:color w:val="ff0000"/>
          <w:sz w:val="22"/>
          <w:szCs w:val="22"/>
          <w:rtl w:val="0"/>
        </w:rPr>
        <w:t xml:space="preserve"> - cloud computing can scale to support larger workloads and more users, much more easily than on-premises infrastructure. In traditional IT environments, companies had to purchase and set up physical servers, software licenses, storage and network equipment to scale up business services.</w:t>
      </w:r>
    </w:p>
    <w:p w:rsidR="00000000" w:rsidDel="00000000" w:rsidP="00000000" w:rsidRDefault="00000000" w:rsidRPr="00000000" w14:paraId="000000C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Cost </w:t>
      </w:r>
      <w:r w:rsidDel="00000000" w:rsidR="00000000" w:rsidRPr="00000000">
        <w:rPr>
          <w:rFonts w:ascii="Quattrocento Sans" w:cs="Quattrocento Sans" w:eastAsia="Quattrocento Sans" w:hAnsi="Quattrocento Sans"/>
          <w:color w:val="ff0000"/>
          <w:sz w:val="22"/>
          <w:szCs w:val="22"/>
          <w:rtl w:val="0"/>
        </w:rPr>
        <w:t xml:space="preserve">- cloud providers take over maintenance and upgrades, companies migrating to the cloud can spend significantly less on IT operations. They can devote more resources to innovation - developing new products or improving existing products.</w:t>
      </w:r>
    </w:p>
    <w:p w:rsidR="00000000" w:rsidDel="00000000" w:rsidP="00000000" w:rsidRDefault="00000000" w:rsidRPr="00000000" w14:paraId="000000C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Performance</w:t>
      </w:r>
      <w:r w:rsidDel="00000000" w:rsidR="00000000" w:rsidRPr="00000000">
        <w:rPr>
          <w:rFonts w:ascii="Quattrocento Sans" w:cs="Quattrocento Sans" w:eastAsia="Quattrocento Sans" w:hAnsi="Quattrocento Sans"/>
          <w:color w:val="ff0000"/>
          <w:sz w:val="22"/>
          <w:szCs w:val="22"/>
          <w:rtl w:val="0"/>
        </w:rPr>
        <w:t xml:space="preserve"> - migrating to the cloud can improve performance and end-user experience. Applications and websites hosted in the cloud can easily scale to serve more users or higher throughput, and can run in geographical locations near to end-users, to reduce network latency.</w:t>
      </w:r>
    </w:p>
    <w:p w:rsidR="00000000" w:rsidDel="00000000" w:rsidP="00000000" w:rsidRDefault="00000000" w:rsidRPr="00000000" w14:paraId="000000C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Digital experience </w:t>
      </w:r>
      <w:r w:rsidDel="00000000" w:rsidR="00000000" w:rsidRPr="00000000">
        <w:rPr>
          <w:rFonts w:ascii="Quattrocento Sans" w:cs="Quattrocento Sans" w:eastAsia="Quattrocento Sans" w:hAnsi="Quattrocento Sans"/>
          <w:color w:val="ff0000"/>
          <w:sz w:val="22"/>
          <w:szCs w:val="22"/>
          <w:rtl w:val="0"/>
        </w:rPr>
        <w:t xml:space="preserve">- users can access cloud services and data from anywhere, whether they are employees or customers. This contributes to digital transformation, enables an improved experience for customers, and provides employees with modern, flexible tools.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9">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KM-01-KT04</w:t>
        <w:tab/>
        <w:t xml:space="preserve">:</w:t>
        <w:tab/>
        <w:t xml:space="preserve">Key characteristics of clouds and cloud services</w:t>
      </w: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Agility and flexibility</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Device and location independence</w:t>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Multitenancy and shared resources and cost</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Maintenance of applications is more effective</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On-demand self-service</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Broad network access</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Resource pooling</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KT0408</w:t>
        <w:tab/>
        <w:t xml:space="preserve">Rapid elasticity (scalability)</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KT0409</w:t>
        <w:tab/>
        <w:t xml:space="preserve">Measured service (how much consumption, patterns of consumption, etc.)</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KT0410</w:t>
        <w:tab/>
        <w:t xml:space="preserve">Centrally performance monitoring</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KT0411</w:t>
        <w:tab/>
        <w:t xml:space="preserve">Improves business continuity during incidents and better recovery</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KT0412</w:t>
        <w:tab/>
        <w:t xml:space="preserve">Hardware independencies and variable cost.</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KT0413</w:t>
        <w:tab/>
        <w:t xml:space="preserve">Distribution over the Internet</w:t>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D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D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DA">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a business continuity plan?</w:t>
      </w:r>
      <w:r w:rsidDel="00000000" w:rsidR="00000000" w:rsidRPr="00000000">
        <w:rPr>
          <w:rtl w:val="0"/>
        </w:rPr>
      </w:r>
    </w:p>
    <w:p w:rsidR="00000000" w:rsidDel="00000000" w:rsidP="00000000" w:rsidRDefault="00000000" w:rsidRPr="00000000" w14:paraId="000000D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business continuity plan is the step-by-step strategy organizations follow to keep operations going amidst an emergency. The goal is to guarantee your company continues to run and remains profitable following an unforeseen event. The plan should provide a list of your company’s most crucial functions and which parties are responsible for implementing it. Your business continuity plan should prepare for events that will stop functions completely, as well as anything that might potentially prevent your organization from recovering after the event.</w:t>
      </w:r>
    </w:p>
    <w:p w:rsidR="00000000" w:rsidDel="00000000" w:rsidP="00000000" w:rsidRDefault="00000000" w:rsidRPr="00000000" w14:paraId="000000D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Business continuity plans aren’t just designed for large enterprises or expanding brands. In fact, small businesses may be targeted more often for cyber-attacks because they’re less likely to have resources in place to protect themselves. Therefore, all companies should have a business continuity plan, regardless of size.</w:t>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E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E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types of cloud monitoring</w:t>
      </w:r>
    </w:p>
    <w:p w:rsidR="00000000" w:rsidDel="00000000" w:rsidP="00000000" w:rsidRDefault="00000000" w:rsidRPr="00000000" w14:paraId="000000EC">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cloud has numerous moving components, and for top performance, it’s critical to safeguard that everything comes together seamlessly. This need has led to a variety of monitoring techniques to fit the type of outcome that a user wants. The main types of cloud monitoring are:</w:t>
      </w:r>
      <w:r w:rsidDel="00000000" w:rsidR="00000000" w:rsidRPr="00000000">
        <w:rPr>
          <w:rtl w:val="0"/>
        </w:rPr>
      </w:r>
    </w:p>
    <w:p w:rsidR="00000000" w:rsidDel="00000000" w:rsidP="00000000" w:rsidRDefault="00000000" w:rsidRPr="00000000" w14:paraId="000000ED">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EE">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Database monitoring</w:t>
      </w:r>
    </w:p>
    <w:p w:rsidR="00000000" w:rsidDel="00000000" w:rsidP="00000000" w:rsidRDefault="00000000" w:rsidRPr="00000000" w14:paraId="000000EF">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Because most cloud applications rely on databases, this technique reviews processes, queries, availability, and consumption of cloud database resources. This technique can also track queries and data integrity, monitoring connections to show real-time usage data. For security purposes, access requests can be tracked as well. For example, an uptime detector can alert if there’s database instability and can help improve resolution response time from the precise moment that a database goes down.</w:t>
      </w:r>
      <w:r w:rsidDel="00000000" w:rsidR="00000000" w:rsidRPr="00000000">
        <w:rPr>
          <w:rtl w:val="0"/>
        </w:rPr>
      </w:r>
    </w:p>
    <w:p w:rsidR="00000000" w:rsidDel="00000000" w:rsidP="00000000" w:rsidRDefault="00000000" w:rsidRPr="00000000" w14:paraId="000000F0">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F1">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Website monitoring</w:t>
      </w:r>
    </w:p>
    <w:p w:rsidR="00000000" w:rsidDel="00000000" w:rsidP="00000000" w:rsidRDefault="00000000" w:rsidRPr="00000000" w14:paraId="000000F2">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website is a set of files that is stored locally, which, in turn, sends those files to other computers over a network. This monitoring technique tracks processes, traffic, availability, and resource utilization of cloud-hosted sites</w:t>
      </w:r>
      <w:r w:rsidDel="00000000" w:rsidR="00000000" w:rsidRPr="00000000">
        <w:rPr>
          <w:rFonts w:ascii="Quattrocento Sans" w:cs="Quattrocento Sans" w:eastAsia="Quattrocento Sans" w:hAnsi="Quattrocento Sans"/>
          <w:b w:val="1"/>
          <w:bCs w:val="1"/>
          <w:color w:val="ff0000"/>
          <w:sz w:val="22"/>
          <w:szCs w:val="22"/>
          <w:rtl w:val="0"/>
        </w:rPr>
        <w:t xml:space="preserve">.</w:t>
      </w:r>
    </w:p>
    <w:p w:rsidR="00000000" w:rsidDel="00000000" w:rsidP="00000000" w:rsidRDefault="00000000" w:rsidRPr="00000000" w14:paraId="000000F3">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F4">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Virtual network monitoring</w:t>
      </w:r>
    </w:p>
    <w:p w:rsidR="00000000" w:rsidDel="00000000" w:rsidP="00000000" w:rsidRDefault="00000000" w:rsidRPr="00000000" w14:paraId="000000F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This monitoring type creates software versions of network technology such as firewalls, routers, and load balancers. Because they’re designed with software, these integrated tools can give you a wealth of data about their operation. If one virtual router is endlessly overcome with traffic, for example, the network adjusts to compensate. Therefore, instead of swapping hardware, virtualization infrastructure quickly adjusts to optimize the flow of data.</w:t>
      </w:r>
      <w:r w:rsidDel="00000000" w:rsidR="00000000" w:rsidRPr="00000000">
        <w:rPr>
          <w:rtl w:val="0"/>
        </w:rPr>
      </w:r>
    </w:p>
    <w:p w:rsidR="00000000" w:rsidDel="00000000" w:rsidP="00000000" w:rsidRDefault="00000000" w:rsidRPr="00000000" w14:paraId="000000F6">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F7">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Cloud storage monitoring</w:t>
      </w:r>
    </w:p>
    <w:p w:rsidR="00000000" w:rsidDel="00000000" w:rsidP="00000000" w:rsidRDefault="00000000" w:rsidRPr="00000000" w14:paraId="000000F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This technique tracks multiple analytics simultaneously, monitoring storage resources and processes that are provisioned to virtual machines, services, databases, and applications. This technique is often used to host infrastructure-as-a-service (IaaS) and software-as-a-service (SaaS) solutions. For these applications, you can configure monitoring to track performance metrics, processes, users, databases, and available storage. It provides data to help you focus on useful features or to fix bugs that disrupt functionality.</w:t>
      </w:r>
    </w:p>
    <w:p w:rsidR="00000000" w:rsidDel="00000000" w:rsidP="00000000" w:rsidRDefault="00000000" w:rsidRPr="00000000" w14:paraId="000000F9">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F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Virtual machine monitoring</w:t>
      </w:r>
    </w:p>
    <w:p w:rsidR="00000000" w:rsidDel="00000000" w:rsidP="00000000" w:rsidRDefault="00000000" w:rsidRPr="00000000" w14:paraId="000000FB">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This technique is a simulation of a computer within a computer; that is, virtualization infrastructure and virtual machines. It’s usually scaled out in IaaS as a virtual server that hosts several virtual desktops. A monitoring application can track the users, traffic, and status of each machine. You get the benefits of traditional IT infrastructure monitoring with the added benefit of cloud monitoring solutions.</w:t>
      </w: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KM-01-KT05</w:t>
        <w:tab/>
        <w:t xml:space="preserve">:</w:t>
        <w:tab/>
        <w:t xml:space="preserve">Cloud computing and outsourcing</w:t>
      </w: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Similarities and differences between cloud computing and outsourcing</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Reasons for outsourcing</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Cloud computing and outsourcing common traits</w:t>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0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0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10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traits of cloud computing</w:t>
      </w:r>
    </w:p>
    <w:p w:rsidR="00000000" w:rsidDel="00000000" w:rsidP="00000000" w:rsidRDefault="00000000" w:rsidRPr="00000000" w14:paraId="0000010D">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computing's characteristics and benefits include on-demand self-service, broad network access, and being very elastic and scalable.</w:t>
      </w:r>
      <w:r w:rsidDel="00000000" w:rsidR="00000000" w:rsidRPr="00000000">
        <w:rPr>
          <w:rtl w:val="0"/>
        </w:rPr>
      </w:r>
    </w:p>
    <w:p w:rsidR="00000000" w:rsidDel="00000000" w:rsidP="00000000" w:rsidRDefault="00000000" w:rsidRPr="00000000" w14:paraId="0000010E">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On-demand self-service. ...</w:t>
      </w:r>
    </w:p>
    <w:p w:rsidR="00000000" w:rsidDel="00000000" w:rsidP="00000000" w:rsidRDefault="00000000" w:rsidRPr="00000000" w14:paraId="0000010F">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Broad network access. ...</w:t>
      </w:r>
    </w:p>
    <w:p w:rsidR="00000000" w:rsidDel="00000000" w:rsidP="00000000" w:rsidRDefault="00000000" w:rsidRPr="00000000" w14:paraId="00000110">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Multi-tenancy and resource pooling. ...</w:t>
      </w:r>
    </w:p>
    <w:p w:rsidR="00000000" w:rsidDel="00000000" w:rsidP="00000000" w:rsidRDefault="00000000" w:rsidRPr="00000000" w14:paraId="00000111">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Rapid elasticity and scalability. ...</w:t>
      </w:r>
    </w:p>
    <w:p w:rsidR="00000000" w:rsidDel="00000000" w:rsidP="00000000" w:rsidRDefault="00000000" w:rsidRPr="00000000" w14:paraId="00000112">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Measured service.</w:t>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16">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KM-01-KT06</w:t>
        <w:tab/>
        <w:t xml:space="preserve">:</w:t>
        <w:tab/>
        <w:t xml:space="preserve">Key cloud service providers and their services</w:t>
      </w:r>
      <w:r w:rsidDel="00000000" w:rsidR="00000000" w:rsidRPr="00000000">
        <w:rPr>
          <w:rtl w:val="0"/>
        </w:rPr>
      </w:r>
    </w:p>
    <w:p w:rsidR="00000000" w:rsidDel="00000000" w:rsidP="00000000" w:rsidRDefault="00000000" w:rsidRPr="00000000" w14:paraId="000001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Key Cloud Service Providers - IBM Cloud, Amazon Web Services (AWS), Alibaba Cloud, Microsoft Azure, Google Cloud Platform, etc.</w:t>
      </w:r>
    </w:p>
    <w:p w:rsidR="00000000" w:rsidDel="00000000" w:rsidP="00000000" w:rsidRDefault="00000000" w:rsidRPr="00000000" w14:paraId="000001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Roles and capabilities of cloud computing vendors</w:t>
      </w:r>
    </w:p>
    <w:p w:rsidR="00000000" w:rsidDel="00000000" w:rsidP="00000000" w:rsidRDefault="00000000" w:rsidRPr="00000000" w14:paraId="000001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Dependencies on the vendors.</w:t>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1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1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12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roles and capabilities of cloud computing vendors and dependencies on the vendors.</w:t>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It’s almost impossible to do anything on the internet without encountering the underlying services of Amazon, Microsoft, or Google.</w:t>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consequences of centralization in technical supply chains raises some important questions: What are the dangers of relying on only a few companies to underpin our increasingly digital society? What kind of power does this give to those who dominate? And what can we do about it?</w:t>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has become a familiar concept to much of the public. We might use cloud software like Microsoft 365 for work or cloud storage like Dropbox to backup files and photos. Perhaps less well known is that much of today’s user-facing web also depends on infrastructure services provided by many of the same companies. Even competitive services offered by smaller providers may themselves rely on those of the bigger players. Increasingly, it isn’t just the web that works this way — cloud services make up the technical supply chains that support a wide range of apps, devices, and systems. It’s now almost impossible to use anything with an internet connection without encountering the underlying services of Amazon, Microsoft, or Google. Even the smaller providers can have extraordinary global reach. </w:t>
      </w:r>
    </w:p>
    <w:p w:rsidR="00000000" w:rsidDel="00000000" w:rsidP="00000000" w:rsidRDefault="00000000" w:rsidRPr="00000000" w14:paraId="0000012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This means that if you want to build an app or an online service, or if you want to sell an internet-connected device, you don’t need to run your own servers or develop your own systems. Instead, you can pick and choose from a range of off-the-shelf services offered by various providers, building a bespoke supply chain to suit your needs and enable your business to scale. These aren’t just the services that most people are aware of, like software or hosting, but a whole array of other things as well: content delivery and management, advertising, analytics, database services, payment processing, security, authentication, and AI-backed capabilities like voice transcription or facial recognition, to name a few. These days, virtually anything is available “as a service.”</w:t>
      </w:r>
    </w:p>
    <w:p w:rsidR="00000000" w:rsidDel="00000000" w:rsidP="00000000" w:rsidRDefault="00000000" w:rsidRPr="00000000" w14:paraId="0000012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9">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7: KM-01-KT07</w:t>
        <w:tab/>
        <w:t xml:space="preserve">:</w:t>
        <w:tab/>
        <w:t xml:space="preserve">Cloud computing service models</w:t>
      </w:r>
    </w:p>
    <w:p w:rsidR="00000000" w:rsidDel="00000000" w:rsidP="00000000" w:rsidRDefault="00000000" w:rsidRPr="00000000" w14:paraId="0000012A">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LaaS, PaaS, SaaS, MBaaS, serverless computing, FaaS</w:t>
      </w:r>
    </w:p>
    <w:p w:rsidR="00000000" w:rsidDel="00000000" w:rsidP="00000000" w:rsidRDefault="00000000" w:rsidRPr="00000000" w14:paraId="000001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Selection criteria</w:t>
      </w:r>
    </w:p>
    <w:p w:rsidR="00000000" w:rsidDel="00000000" w:rsidP="00000000" w:rsidRDefault="00000000" w:rsidRPr="00000000" w14:paraId="000001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Successful adoption of cloud computing services.</w:t>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2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3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13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cloud adoption in cloud computing?</w:t>
      </w:r>
    </w:p>
    <w:p w:rsidR="00000000" w:rsidDel="00000000" w:rsidP="00000000" w:rsidRDefault="00000000" w:rsidRPr="00000000" w14:paraId="0000013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Adoption is a strategic move by organisations of reducing cost, mitigating risk and achieving scalability of data base capabilities. Cloud adoption may be up to various degrees in an organisation, depending on the depth of adoption.</w:t>
      </w:r>
    </w:p>
    <w:p w:rsidR="00000000" w:rsidDel="00000000" w:rsidP="00000000" w:rsidRDefault="00000000" w:rsidRPr="00000000" w14:paraId="0000013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Below is an introduction to these “Stages of Adoption,” which I'll elaborate on over the course of my next several posts.</w:t>
      </w:r>
    </w:p>
    <w:p w:rsidR="00000000" w:rsidDel="00000000" w:rsidP="00000000" w:rsidRDefault="00000000" w:rsidRPr="00000000" w14:paraId="00000134">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Stage 1: Project. ...</w:t>
      </w:r>
    </w:p>
    <w:p w:rsidR="00000000" w:rsidDel="00000000" w:rsidP="00000000" w:rsidRDefault="00000000" w:rsidRPr="00000000" w14:paraId="00000135">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Stage 2: Foundation. ...</w:t>
      </w:r>
    </w:p>
    <w:p w:rsidR="00000000" w:rsidDel="00000000" w:rsidP="00000000" w:rsidRDefault="00000000" w:rsidRPr="00000000" w14:paraId="00000136">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Stage 3: Migration. ...</w:t>
      </w:r>
    </w:p>
    <w:p w:rsidR="00000000" w:rsidDel="00000000" w:rsidP="00000000" w:rsidRDefault="00000000" w:rsidRPr="00000000" w14:paraId="00000137">
      <w:pPr>
        <w:numPr>
          <w:ilvl w:val="0"/>
          <w:numId w:val="26"/>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Stage 4: Reinvention.</w:t>
      </w:r>
      <w:r w:rsidDel="00000000" w:rsidR="00000000" w:rsidRPr="00000000">
        <w:rPr>
          <w:rtl w:val="0"/>
        </w:rPr>
      </w:r>
    </w:p>
    <w:p w:rsidR="00000000" w:rsidDel="00000000" w:rsidP="00000000" w:rsidRDefault="00000000" w:rsidRPr="00000000" w14:paraId="00000138">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13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plan is an essential requirement for a successful cloud adoption. A cloud adoption plan is an iterative project plan that helps a company transition from traditional IT approaches to transformation over to modern, agile approaches. This article series outlines how a cloud adoption plan helps companies balance their IT portfolio and manage transitions over time. Through this process, business objectives can be clearly translated into tangible technical efforts. Those efforts can then be managed and communicated in ways that make sense to business stakeholders. However, adopting such a process may require some changes to traditional project-management approaches.</w:t>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KM-01-KT08</w:t>
        <w:tab/>
        <w:t xml:space="preserve">:</w:t>
        <w:tab/>
        <w:t xml:space="preserve">Cloud computing deployment models</w:t>
      </w:r>
      <w:r w:rsidDel="00000000" w:rsidR="00000000" w:rsidRPr="00000000">
        <w:rPr>
          <w:rtl w:val="0"/>
        </w:rPr>
      </w:r>
    </w:p>
    <w:p w:rsidR="00000000" w:rsidDel="00000000" w:rsidP="00000000" w:rsidRDefault="00000000" w:rsidRPr="00000000" w14:paraId="0000013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Private cloud</w:t>
      </w:r>
    </w:p>
    <w:p w:rsidR="00000000" w:rsidDel="00000000" w:rsidP="00000000" w:rsidRDefault="00000000" w:rsidRPr="00000000" w14:paraId="000001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Public cloud</w:t>
      </w:r>
    </w:p>
    <w:p w:rsidR="00000000" w:rsidDel="00000000" w:rsidP="00000000" w:rsidRDefault="00000000" w:rsidRPr="00000000" w14:paraId="000001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Hybrid cloud</w:t>
      </w:r>
    </w:p>
    <w:p w:rsidR="00000000" w:rsidDel="00000000" w:rsidP="00000000" w:rsidRDefault="00000000" w:rsidRPr="00000000" w14:paraId="000001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Others</w:t>
      </w:r>
    </w:p>
    <w:p w:rsidR="00000000" w:rsidDel="00000000" w:rsidP="00000000" w:rsidRDefault="00000000" w:rsidRPr="00000000" w14:paraId="000001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KT0805</w:t>
        <w:tab/>
        <w:t xml:space="preserve">Techniques and methods for cloud computing deployment</w:t>
      </w:r>
    </w:p>
    <w:p w:rsidR="00000000" w:rsidDel="00000000" w:rsidP="00000000" w:rsidRDefault="00000000" w:rsidRPr="00000000" w14:paraId="0000014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Networking</w:t>
      </w:r>
    </w:p>
    <w:p w:rsidR="00000000" w:rsidDel="00000000" w:rsidP="00000000" w:rsidRDefault="00000000" w:rsidRPr="00000000" w14:paraId="0000014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Automation and Self-Service</w:t>
      </w:r>
    </w:p>
    <w:p w:rsidR="00000000" w:rsidDel="00000000" w:rsidP="00000000" w:rsidRDefault="00000000" w:rsidRPr="00000000" w14:paraId="0000014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Federation</w:t>
      </w:r>
    </w:p>
    <w:p w:rsidR="00000000" w:rsidDel="00000000" w:rsidP="00000000" w:rsidRDefault="00000000" w:rsidRPr="00000000" w14:paraId="0000014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role of standardization</w:t>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4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4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4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benefits of a hybrid cloud platform</w:t>
      </w:r>
    </w:p>
    <w:p w:rsidR="00000000" w:rsidDel="00000000" w:rsidP="00000000" w:rsidRDefault="00000000" w:rsidRPr="00000000" w14:paraId="0000014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hybrid cloud platform gives organizations many advantages—such as greater flexibility, more deployment options, security, compliance, and getting more value from their existing infrastructure. When computing and processing demand fluctuates, hybrid cloud computing gives businesses the ability to seamlessly scale up their on-premises infrastructure to the public cloud to handle any overflow—without giving third-party datacenters access to the entirety of their data. Organizations gain the flexibility and innovation the public cloud provides by running certain workloads in the cloud while keeping highly sensitive data in their own datacenter to meet client needs or regulatory requirements.</w:t>
      </w:r>
    </w:p>
    <w:p w:rsidR="00000000" w:rsidDel="00000000" w:rsidP="00000000" w:rsidRDefault="00000000" w:rsidRPr="00000000" w14:paraId="0000014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This not only allows companies to scale computing resources— it also eliminates the need to make massive capital expenditures to handle short-term spikes in demand, as well as when the business needs to free up local resources for more sensitive data or applications. Companies will pay only for resources they temporarily use instead of having to purchase, program, and maintain additional resources and equipment that could remain idle over long periods of time</w:t>
      </w:r>
    </w:p>
    <w:p w:rsidR="00000000" w:rsidDel="00000000" w:rsidP="00000000" w:rsidRDefault="00000000" w:rsidRPr="00000000" w14:paraId="0000014D">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4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4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5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types of deployment </w:t>
      </w:r>
    </w:p>
    <w:p w:rsidR="00000000" w:rsidDel="00000000" w:rsidP="00000000" w:rsidRDefault="00000000" w:rsidRPr="00000000" w14:paraId="00000151">
      <w:pPr>
        <w:numPr>
          <w:ilvl w:val="0"/>
          <w:numId w:val="2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Commercial Deployments. ...</w:t>
      </w:r>
    </w:p>
    <w:p w:rsidR="00000000" w:rsidDel="00000000" w:rsidP="00000000" w:rsidRDefault="00000000" w:rsidRPr="00000000" w14:paraId="00000152">
      <w:pPr>
        <w:numPr>
          <w:ilvl w:val="0"/>
          <w:numId w:val="2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Internal Deployments. ...</w:t>
      </w:r>
    </w:p>
    <w:p w:rsidR="00000000" w:rsidDel="00000000" w:rsidP="00000000" w:rsidRDefault="00000000" w:rsidRPr="00000000" w14:paraId="00000153">
      <w:pPr>
        <w:numPr>
          <w:ilvl w:val="0"/>
          <w:numId w:val="2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Hosted Service Deployments. ...</w:t>
      </w:r>
    </w:p>
    <w:p w:rsidR="00000000" w:rsidDel="00000000" w:rsidP="00000000" w:rsidRDefault="00000000" w:rsidRPr="00000000" w14:paraId="00000154">
      <w:pPr>
        <w:numPr>
          <w:ilvl w:val="0"/>
          <w:numId w:val="2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Single User Deployments. ...</w:t>
      </w:r>
    </w:p>
    <w:p w:rsidR="00000000" w:rsidDel="00000000" w:rsidP="00000000" w:rsidRDefault="00000000" w:rsidRPr="00000000" w14:paraId="00000155">
      <w:pPr>
        <w:numPr>
          <w:ilvl w:val="0"/>
          <w:numId w:val="2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Concurrent Deployments. ...</w:t>
      </w:r>
    </w:p>
    <w:p w:rsidR="00000000" w:rsidDel="00000000" w:rsidP="00000000" w:rsidRDefault="00000000" w:rsidRPr="00000000" w14:paraId="00000156">
      <w:pPr>
        <w:numPr>
          <w:ilvl w:val="0"/>
          <w:numId w:val="2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Server Deployments. ...</w:t>
      </w:r>
    </w:p>
    <w:p w:rsidR="00000000" w:rsidDel="00000000" w:rsidP="00000000" w:rsidRDefault="00000000" w:rsidRPr="00000000" w14:paraId="00000157">
      <w:pPr>
        <w:numPr>
          <w:ilvl w:val="0"/>
          <w:numId w:val="2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Deployments. ...</w:t>
      </w:r>
    </w:p>
    <w:p w:rsidR="00000000" w:rsidDel="00000000" w:rsidP="00000000" w:rsidRDefault="00000000" w:rsidRPr="00000000" w14:paraId="00000158">
      <w:pPr>
        <w:numPr>
          <w:ilvl w:val="0"/>
          <w:numId w:val="2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Multi-User Deployments.</w:t>
      </w:r>
    </w:p>
    <w:p w:rsidR="00000000" w:rsidDel="00000000" w:rsidP="00000000" w:rsidRDefault="00000000" w:rsidRPr="00000000" w14:paraId="0000015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B">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9: KM-01-KT09</w:t>
        <w:tab/>
        <w:t xml:space="preserve">:</w:t>
        <w:tab/>
        <w:t xml:space="preserve">Cloud configuration</w:t>
      </w:r>
    </w:p>
    <w:p w:rsidR="00000000" w:rsidDel="00000000" w:rsidP="00000000" w:rsidRDefault="00000000" w:rsidRPr="00000000" w14:paraId="0000015C">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15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Cloud service models</w:t>
      </w:r>
    </w:p>
    <w:p w:rsidR="00000000" w:rsidDel="00000000" w:rsidP="00000000" w:rsidRDefault="00000000" w:rsidRPr="00000000" w14:paraId="000001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Derivative models</w:t>
      </w:r>
    </w:p>
    <w:p w:rsidR="00000000" w:rsidDel="00000000" w:rsidP="00000000" w:rsidRDefault="00000000" w:rsidRPr="00000000" w14:paraId="000001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Service model responsibilities</w:t>
      </w:r>
    </w:p>
    <w:p w:rsidR="00000000" w:rsidDel="00000000" w:rsidP="00000000" w:rsidRDefault="00000000" w:rsidRPr="00000000" w14:paraId="000001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Models and their consumers</w:t>
      </w:r>
    </w:p>
    <w:p w:rsidR="00000000" w:rsidDel="00000000" w:rsidP="00000000" w:rsidRDefault="00000000" w:rsidRPr="00000000" w14:paraId="000001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KT0905</w:t>
        <w:tab/>
        <w:t xml:space="preserve">Delivery models</w:t>
      </w:r>
    </w:p>
    <w:p w:rsidR="00000000" w:rsidDel="00000000" w:rsidP="00000000" w:rsidRDefault="00000000" w:rsidRPr="00000000" w14:paraId="000001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KT0906</w:t>
        <w:tab/>
        <w:t xml:space="preserve">On and off premises hosting</w:t>
      </w:r>
    </w:p>
    <w:p w:rsidR="00000000" w:rsidDel="00000000" w:rsidP="00000000" w:rsidRDefault="00000000" w:rsidRPr="00000000" w14:paraId="00000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KT0907</w:t>
        <w:tab/>
        <w:t xml:space="preserve">Orchestration platform</w:t>
      </w:r>
    </w:p>
    <w:p w:rsidR="00000000" w:rsidDel="00000000" w:rsidP="00000000" w:rsidRDefault="00000000" w:rsidRPr="00000000" w14:paraId="000001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KT0908</w:t>
        <w:tab/>
        <w:t xml:space="preserve">Cloud terms and characteristics</w:t>
      </w:r>
    </w:p>
    <w:p w:rsidR="00000000" w:rsidDel="00000000" w:rsidP="00000000" w:rsidRDefault="00000000" w:rsidRPr="00000000" w14:paraId="000001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KT0909</w:t>
        <w:tab/>
        <w:t xml:space="preserve">Cloud bursting</w:t>
      </w:r>
    </w:p>
    <w:p w:rsidR="00000000" w:rsidDel="00000000" w:rsidP="00000000" w:rsidRDefault="00000000" w:rsidRPr="00000000" w14:paraId="000001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KT0910</w:t>
        <w:tab/>
        <w:t xml:space="preserve">Storage concepts</w:t>
      </w:r>
    </w:p>
    <w:tbl>
      <w:tblPr>
        <w:tblStyle w:val="Table1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6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6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6A">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multi-tenancy and resource pooling</w:t>
      </w:r>
      <w:r w:rsidDel="00000000" w:rsidR="00000000" w:rsidRPr="00000000">
        <w:rPr>
          <w:rtl w:val="0"/>
        </w:rPr>
      </w:r>
    </w:p>
    <w:p w:rsidR="00000000" w:rsidDel="00000000" w:rsidP="00000000" w:rsidRDefault="00000000" w:rsidRPr="00000000" w14:paraId="0000016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resources are designed to support a multi-tenant model. Multi-tenancy allows multiple customers to share the same applications or the same physical infrastructure while retaining privacy and security over their information. It’s similar to people living in an apartment building, sharing the same building infrastructure but they still have their own apartments and privacy within that infrastructure. That is how cloud multi-tenancy works.</w:t>
      </w:r>
    </w:p>
    <w:p w:rsidR="00000000" w:rsidDel="00000000" w:rsidP="00000000" w:rsidRDefault="00000000" w:rsidRPr="00000000" w14:paraId="0000016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6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Resource pooling means that multiple customers are serviced from the same physical resources. Providers’ resource pool should be very large and flexible enough to service multiple client requirements and to provide for economy of scale. When it comes to resource pooling, resource allocation must not impact performances of critical manufacturing applications.</w:t>
      </w:r>
    </w:p>
    <w:p w:rsidR="00000000" w:rsidDel="00000000" w:rsidP="00000000" w:rsidRDefault="00000000" w:rsidRPr="00000000" w14:paraId="0000016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6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7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7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storage concepts</w:t>
      </w:r>
    </w:p>
    <w:p w:rsidR="00000000" w:rsidDel="00000000" w:rsidP="00000000" w:rsidRDefault="00000000" w:rsidRPr="00000000" w14:paraId="0000017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A service that lets you store data by transferring it over the Internet or another network to an offsite storage system maintained by a third party</w:t>
      </w:r>
      <w:r w:rsidDel="00000000" w:rsidR="00000000" w:rsidRPr="00000000">
        <w:rPr>
          <w:rtl w:val="0"/>
        </w:rPr>
      </w:r>
    </w:p>
    <w:p w:rsidR="00000000" w:rsidDel="00000000" w:rsidP="00000000" w:rsidRDefault="00000000" w:rsidRPr="00000000" w14:paraId="0000017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storage is a service that lets you store data by transferring it over the Internet or another network to an offsite storage system maintained by a third party. There are hundreds of different cloud storage systems that include personal storage which holds and/or backs up emails, pictures, videos, and other personal files of an individual, to enterprise storage that lets businesses use cloud storage as a commercially-supported remote backup solution where the company can securely transfer and store data files or share them between locations.</w:t>
      </w:r>
    </w:p>
    <w:p w:rsidR="00000000" w:rsidDel="00000000" w:rsidP="00000000" w:rsidRDefault="00000000" w:rsidRPr="00000000" w14:paraId="0000017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7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Storage systems are typically scalable to suit an individual’s or organization’s data storage needs, accessible from any location, and are application-agnostic for accessibility from any device. Businesses can select from three main models: a public cloud storage service that suitable for unstructured data, a private cloud storage service that can be protected behind a company firewall for more control over data, and a hybrid cloud storage service that blends public and private cloud services together for increased flexibility.</w:t>
      </w:r>
      <w:r w:rsidDel="00000000" w:rsidR="00000000" w:rsidRPr="00000000">
        <w:rPr>
          <w:rtl w:val="0"/>
        </w:rPr>
      </w:r>
    </w:p>
    <w:p w:rsidR="00000000" w:rsidDel="00000000" w:rsidP="00000000" w:rsidRDefault="00000000" w:rsidRPr="00000000" w14:paraId="0000017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7">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7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KM-01-KT10</w:t>
        <w:tab/>
        <w:t xml:space="preserve">:</w:t>
        <w:tab/>
        <w:t xml:space="preserve">Cloud native and emerging cloud trends</w:t>
      </w:r>
      <w:r w:rsidDel="00000000" w:rsidR="00000000" w:rsidRPr="00000000">
        <w:rPr>
          <w:rtl w:val="0"/>
        </w:rPr>
      </w:r>
    </w:p>
    <w:p w:rsidR="00000000" w:rsidDel="00000000" w:rsidP="00000000" w:rsidRDefault="00000000" w:rsidRPr="00000000" w14:paraId="0000017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KT1001</w:t>
        <w:tab/>
        <w:t xml:space="preserve">Hybrid multicloud</w:t>
      </w:r>
    </w:p>
    <w:p w:rsidR="00000000" w:rsidDel="00000000" w:rsidP="00000000" w:rsidRDefault="00000000" w:rsidRPr="00000000" w14:paraId="000001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KT1002</w:t>
        <w:tab/>
        <w:t xml:space="preserve">Serverless (decentralised)</w:t>
      </w:r>
    </w:p>
    <w:p w:rsidR="00000000" w:rsidDel="00000000" w:rsidP="00000000" w:rsidRDefault="00000000" w:rsidRPr="00000000" w14:paraId="000001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KT1003</w:t>
        <w:tab/>
        <w:t xml:space="preserve">Microservices</w:t>
      </w:r>
    </w:p>
    <w:p w:rsidR="00000000" w:rsidDel="00000000" w:rsidP="00000000" w:rsidRDefault="00000000" w:rsidRPr="00000000" w14:paraId="000001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KT1004</w:t>
        <w:tab/>
        <w:t xml:space="preserve">Cloud native</w:t>
      </w:r>
    </w:p>
    <w:p w:rsidR="00000000" w:rsidDel="00000000" w:rsidP="00000000" w:rsidRDefault="00000000" w:rsidRPr="00000000" w14:paraId="000001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KT1005</w:t>
        <w:tab/>
        <w:t xml:space="preserve">Digital forensics</w:t>
      </w:r>
    </w:p>
    <w:tbl>
      <w:tblPr>
        <w:tblStyle w:val="Table1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8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8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85">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Defining cloud native</w:t>
      </w:r>
    </w:p>
    <w:p w:rsidR="00000000" w:rsidDel="00000000" w:rsidP="00000000" w:rsidRDefault="00000000" w:rsidRPr="00000000" w14:paraId="0000018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term cloud native refers to the concept of building and running applications to take advantage of the distributed computing offered by the cloud delivery model. Cloud native apps are designed and built to exploit the scale, elasticity, resiliency, and flexibility the cloud provides.</w:t>
      </w:r>
    </w:p>
    <w:p w:rsidR="00000000" w:rsidDel="00000000" w:rsidP="00000000" w:rsidRDefault="00000000" w:rsidRPr="00000000" w14:paraId="00000187">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8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8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8A">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three dimensions of cloud forensics</w:t>
      </w:r>
      <w:r w:rsidDel="00000000" w:rsidR="00000000" w:rsidRPr="00000000">
        <w:rPr>
          <w:rtl w:val="0"/>
        </w:rPr>
      </w:r>
    </w:p>
    <w:p w:rsidR="00000000" w:rsidDel="00000000" w:rsidP="00000000" w:rsidRDefault="00000000" w:rsidRPr="00000000" w14:paraId="0000018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The Technical Dimension </w:t>
      </w:r>
      <w:r w:rsidDel="00000000" w:rsidR="00000000" w:rsidRPr="00000000">
        <w:rPr>
          <w:rFonts w:ascii="Quattrocento Sans" w:cs="Quattrocento Sans" w:eastAsia="Quattrocento Sans" w:hAnsi="Quattrocento Sans"/>
          <w:color w:val="ff0000"/>
          <w:sz w:val="22"/>
          <w:szCs w:val="22"/>
          <w:rtl w:val="0"/>
        </w:rPr>
        <w:t xml:space="preserve"> the technical dimension involves a set of tools and procedures needed to carry out the forensic process in cloud computing environments. This includes forensic data collection, elastic/static/live forensics, evidence segregation, investigations in virtualized environments, and pro-active preparations.</w:t>
      </w:r>
    </w:p>
    <w:p w:rsidR="00000000" w:rsidDel="00000000" w:rsidP="00000000" w:rsidRDefault="00000000" w:rsidRPr="00000000" w14:paraId="0000018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The Organizational Dimension</w:t>
      </w:r>
      <w:r w:rsidDel="00000000" w:rsidR="00000000" w:rsidRPr="00000000">
        <w:rPr>
          <w:rFonts w:ascii="Quattrocento Sans" w:cs="Quattrocento Sans" w:eastAsia="Quattrocento Sans" w:hAnsi="Quattrocento Sans"/>
          <w:color w:val="ff0000"/>
          <w:sz w:val="22"/>
          <w:szCs w:val="22"/>
          <w:rtl w:val="0"/>
        </w:rPr>
        <w:t xml:space="preserve"> when it comes to forensic investigations in cloud computing environments, two parties are always involved: the cloud consumer and the CSP. When the CSP outsources services to other parties, there is a tendency for the scope of the investigation to widen. When establishing the capacity of an organization to investigate cloud anomalies, each cloud organization need to create a department, permanent or ad hoc that would be in charged of internal and external matters that fulfills the following roles: investigators, IT professionals, incident handlers, legal advisors, and external assistance.</w:t>
      </w:r>
    </w:p>
    <w:p w:rsidR="00000000" w:rsidDel="00000000" w:rsidP="00000000" w:rsidRDefault="00000000" w:rsidRPr="00000000" w14:paraId="0000018D">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Chain of Dependencies </w:t>
      </w:r>
      <w:r w:rsidDel="00000000" w:rsidR="00000000" w:rsidRPr="00000000">
        <w:rPr>
          <w:rFonts w:ascii="Quattrocento Sans" w:cs="Quattrocento Sans" w:eastAsia="Quattrocento Sans" w:hAnsi="Quattrocento Sans"/>
          <w:color w:val="ff0000"/>
          <w:sz w:val="22"/>
          <w:szCs w:val="22"/>
          <w:rtl w:val="0"/>
        </w:rPr>
        <w:t xml:space="preserve"> Cloud Service Providers and majority of cloud apps tend to have dependencies on other CSPs. These dependencies can be highly dynamic, which means investigation in such a situation will depend on the investigations of each link in the chain, as well as the level of complexity of the dependencies. Problems can arise from interruption or corruption in any of the numerous links in the chain or even due to lack of coordination between all the parties involved. Therefore, tight communication and collaboration between the parties involved must be enforced by organizational policies as well as legally binding SLAs.</w:t>
      </w:r>
      <w:r w:rsidDel="00000000" w:rsidR="00000000" w:rsidRPr="00000000">
        <w:rPr>
          <w:rtl w:val="0"/>
        </w:rPr>
      </w:r>
    </w:p>
    <w:p w:rsidR="00000000" w:rsidDel="00000000" w:rsidP="00000000" w:rsidRDefault="00000000" w:rsidRPr="00000000" w14:paraId="0000018E">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8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KM-01-KT11</w:t>
        <w:tab/>
        <w:t xml:space="preserve">:</w:t>
        <w:tab/>
        <w:t xml:space="preserve">Components of cloud computing to enable virtual environments</w:t>
      </w:r>
      <w:r w:rsidDel="00000000" w:rsidR="00000000" w:rsidRPr="00000000">
        <w:rPr>
          <w:rtl w:val="0"/>
        </w:rPr>
      </w:r>
    </w:p>
    <w:p w:rsidR="00000000" w:rsidDel="00000000" w:rsidP="00000000" w:rsidRDefault="00000000" w:rsidRPr="00000000" w14:paraId="0000019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KT1101</w:t>
        <w:tab/>
        <w:t xml:space="preserve">Cloud Infrastructure</w:t>
      </w:r>
    </w:p>
    <w:p w:rsidR="00000000" w:rsidDel="00000000" w:rsidP="00000000" w:rsidRDefault="00000000" w:rsidRPr="00000000" w14:paraId="000001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KT1102</w:t>
        <w:tab/>
        <w:t xml:space="preserve">Hardware resources and features</w:t>
      </w:r>
    </w:p>
    <w:p w:rsidR="00000000" w:rsidDel="00000000" w:rsidP="00000000" w:rsidRDefault="00000000" w:rsidRPr="00000000" w14:paraId="000001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KT1103</w:t>
        <w:tab/>
        <w:t xml:space="preserve">Virtualization, VMs, Bare Metal</w:t>
      </w:r>
    </w:p>
    <w:p w:rsidR="00000000" w:rsidDel="00000000" w:rsidP="00000000" w:rsidRDefault="00000000" w:rsidRPr="00000000" w14:paraId="0000019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KT1104</w:t>
        <w:tab/>
        <w:t xml:space="preserve">Secure Cloud Networks</w:t>
      </w:r>
    </w:p>
    <w:p w:rsidR="00000000" w:rsidDel="00000000" w:rsidP="00000000" w:rsidRDefault="00000000" w:rsidRPr="00000000" w14:paraId="0000019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KT1105</w:t>
        <w:tab/>
        <w:t xml:space="preserve">Containers (storage services)</w:t>
      </w:r>
    </w:p>
    <w:p w:rsidR="00000000" w:rsidDel="00000000" w:rsidP="00000000" w:rsidRDefault="00000000" w:rsidRPr="00000000" w14:paraId="000001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KT1106</w:t>
        <w:tab/>
        <w:t xml:space="preserve">Applications</w:t>
      </w:r>
    </w:p>
    <w:p w:rsidR="00000000" w:rsidDel="00000000" w:rsidP="00000000" w:rsidRDefault="00000000" w:rsidRPr="00000000" w14:paraId="000001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KT1107</w:t>
        <w:tab/>
        <w:t xml:space="preserve">Platforms with its software</w:t>
      </w:r>
    </w:p>
    <w:p w:rsidR="00000000" w:rsidDel="00000000" w:rsidP="00000000" w:rsidRDefault="00000000" w:rsidRPr="00000000" w14:paraId="000001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KT1108</w:t>
        <w:tab/>
        <w:t xml:space="preserve">Connectivity to multiple devices</w:t>
      </w:r>
      <w:r w:rsidDel="00000000" w:rsidR="00000000" w:rsidRPr="00000000">
        <w:rPr>
          <w:rtl w:val="0"/>
        </w:rPr>
      </w:r>
    </w:p>
    <w:tbl>
      <w:tblPr>
        <w:tblStyle w:val="Table2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9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9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18</w:t>
            </w:r>
          </w:p>
        </w:tc>
      </w:tr>
    </w:tbl>
    <w:p w:rsidR="00000000" w:rsidDel="00000000" w:rsidP="00000000" w:rsidRDefault="00000000" w:rsidRPr="00000000" w14:paraId="0000019D">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advantages of a container in cloud computing</w:t>
      </w:r>
      <w:r w:rsidDel="00000000" w:rsidR="00000000" w:rsidRPr="00000000">
        <w:rPr>
          <w:rtl w:val="0"/>
        </w:rPr>
      </w:r>
    </w:p>
    <w:p w:rsidR="00000000" w:rsidDel="00000000" w:rsidP="00000000" w:rsidRDefault="00000000" w:rsidRPr="00000000" w14:paraId="0000019E">
      <w:pPr>
        <w:numPr>
          <w:ilvl w:val="0"/>
          <w:numId w:val="2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The Consistency in Cloud Storage: </w:t>
      </w:r>
      <w:r w:rsidDel="00000000" w:rsidR="00000000" w:rsidRPr="00000000">
        <w:rPr>
          <w:rFonts w:ascii="Quattrocento Sans" w:cs="Quattrocento Sans" w:eastAsia="Quattrocento Sans" w:hAnsi="Quattrocento Sans"/>
          <w:color w:val="ff0000"/>
          <w:sz w:val="22"/>
          <w:szCs w:val="22"/>
          <w:rtl w:val="0"/>
        </w:rPr>
        <w:t xml:space="preserve">The container enhances portability. It eliminates the organizational and technical frictions so that the program moves through the entire process cycle. It encapsulates the core files of an application and software server and dependencies like a building block. This can be distributed on any resource. The manual configuration of each server is thus completely avoided enabling the users to announce a new feature.</w:t>
      </w:r>
    </w:p>
    <w:p w:rsidR="00000000" w:rsidDel="00000000" w:rsidP="00000000" w:rsidRDefault="00000000" w:rsidRPr="00000000" w14:paraId="0000019F">
      <w:pPr>
        <w:numPr>
          <w:ilvl w:val="0"/>
          <w:numId w:val="2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Application Version Control: </w:t>
      </w:r>
      <w:r w:rsidDel="00000000" w:rsidR="00000000" w:rsidRPr="00000000">
        <w:rPr>
          <w:rFonts w:ascii="Quattrocento Sans" w:cs="Quattrocento Sans" w:eastAsia="Quattrocento Sans" w:hAnsi="Quattrocento Sans"/>
          <w:color w:val="ff0000"/>
          <w:sz w:val="22"/>
          <w:szCs w:val="22"/>
          <w:rtl w:val="0"/>
        </w:rPr>
        <w:t xml:space="preserve">Through containers in cloud computing, the users can look at the current version of the application code as well as their dependencies. A manifest file is managed by the Docker containers. The users can easily hold and track the editions of the container, look for differences between the container editions, and roll back to earlier versions if needed.</w:t>
      </w:r>
    </w:p>
    <w:p w:rsidR="00000000" w:rsidDel="00000000" w:rsidP="00000000" w:rsidRDefault="00000000" w:rsidRPr="00000000" w14:paraId="000001A0">
      <w:pPr>
        <w:numPr>
          <w:ilvl w:val="0"/>
          <w:numId w:val="2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Efficiency in the Operational Activities</w:t>
      </w:r>
      <w:r w:rsidDel="00000000" w:rsidR="00000000" w:rsidRPr="00000000">
        <w:rPr>
          <w:rFonts w:ascii="Quattrocento Sans" w:cs="Quattrocento Sans" w:eastAsia="Quattrocento Sans" w:hAnsi="Quattrocento Sans"/>
          <w:color w:val="ff0000"/>
          <w:sz w:val="22"/>
          <w:szCs w:val="22"/>
          <w:rtl w:val="0"/>
        </w:rPr>
        <w:t xml:space="preserve">: The users can achieve more resources through the container in cloud computing. By this, the users can also work at a time on several applications. The required memory, disk space, and CPU consumed by the container have to be specified. Since each of the containers is a process of the operating system that works on an application and associated programs, the containers have a fast boot time. The users can quickly enter and exit the application and also measure it up and down. The applications are separated from each other through the isolation procedure. This concept has no shared incompatibilities or dependencies.</w:t>
      </w:r>
    </w:p>
    <w:p w:rsidR="00000000" w:rsidDel="00000000" w:rsidP="00000000" w:rsidRDefault="00000000" w:rsidRPr="00000000" w14:paraId="000001A1">
      <w:pPr>
        <w:numPr>
          <w:ilvl w:val="0"/>
          <w:numId w:val="28"/>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Productivity of the Developers: </w:t>
      </w:r>
      <w:r w:rsidDel="00000000" w:rsidR="00000000" w:rsidRPr="00000000">
        <w:rPr>
          <w:rFonts w:ascii="Quattrocento Sans" w:cs="Quattrocento Sans" w:eastAsia="Quattrocento Sans" w:hAnsi="Quattrocento Sans"/>
          <w:color w:val="ff0000"/>
          <w:sz w:val="22"/>
          <w:szCs w:val="22"/>
          <w:rtl w:val="0"/>
        </w:rPr>
        <w:t xml:space="preserve">The containers deduct the dependencies and conflicts between the cross-service and thus the productivity increases. The component of the program is segregated into different entities that run a separate micro-service. There is no worry about the libraries and dependencies that are being synced for each service because the containers are isolated from each other. Each service can be upgraded independently as they are not in touch with each other.</w:t>
      </w:r>
      <w:r w:rsidDel="00000000" w:rsidR="00000000" w:rsidRPr="00000000">
        <w:rPr>
          <w:rtl w:val="0"/>
        </w:rPr>
      </w:r>
    </w:p>
    <w:tbl>
      <w:tblPr>
        <w:tblStyle w:val="Table2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A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A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19</w:t>
            </w:r>
          </w:p>
        </w:tc>
      </w:tr>
    </w:tbl>
    <w:p w:rsidR="00000000" w:rsidDel="00000000" w:rsidP="00000000" w:rsidRDefault="00000000" w:rsidRPr="00000000" w14:paraId="000001A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describe the virtualization platforms?</w:t>
      </w:r>
    </w:p>
    <w:p w:rsidR="00000000" w:rsidDel="00000000" w:rsidP="00000000" w:rsidRDefault="00000000" w:rsidRPr="00000000" w14:paraId="000001A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1. Microsoft Azure</w:t>
      </w:r>
      <w:r w:rsidDel="00000000" w:rsidR="00000000" w:rsidRPr="00000000">
        <w:rPr>
          <w:rtl w:val="0"/>
        </w:rPr>
      </w:r>
    </w:p>
    <w:p w:rsidR="00000000" w:rsidDel="00000000" w:rsidP="00000000" w:rsidRDefault="00000000" w:rsidRPr="00000000" w14:paraId="000001A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Azure has primarily been considered one of the best cloud services platforms out there, thanks to its comprehensive set of available services from Microsoft’s tech giant. The wide array of included services are enough to fulfill the needs of any business in any industry.</w:t>
      </w:r>
    </w:p>
    <w:p w:rsidR="00000000" w:rsidDel="00000000" w:rsidP="00000000" w:rsidRDefault="00000000" w:rsidRPr="00000000" w14:paraId="000001A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With Azure, you can run services on the cloud, or you can combine it with any of your existing infrastructures. Azure was released back in 2010, and since then, it has proven to be a solid option for companies looking to transform digitally.</w:t>
      </w:r>
    </w:p>
    <w:p w:rsidR="00000000" w:rsidDel="00000000" w:rsidP="00000000" w:rsidRDefault="00000000" w:rsidRPr="00000000" w14:paraId="000001A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2. Amazon Web Services</w:t>
      </w:r>
      <w:r w:rsidDel="00000000" w:rsidR="00000000" w:rsidRPr="00000000">
        <w:rPr>
          <w:rtl w:val="0"/>
        </w:rPr>
      </w:r>
    </w:p>
    <w:p w:rsidR="00000000" w:rsidDel="00000000" w:rsidP="00000000" w:rsidRDefault="00000000" w:rsidRPr="00000000" w14:paraId="000001A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Amazon Web Services (AWS) is one of the most popular cloud computing platforms to build interactive web solutions for your business. It has a vast selection of IaaS and PaaS services, including Elastic Cloud Compute (EC2), Elastic Beanstalk, Simple Storage Service (S3), and Relational Database Service (RDS).</w:t>
      </w:r>
    </w:p>
    <w:p w:rsidR="00000000" w:rsidDel="00000000" w:rsidP="00000000" w:rsidRDefault="00000000" w:rsidRPr="00000000" w14:paraId="000001A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AWS’s infrastructure is highly customizable, making it possible for you to trim down costs by utilizing only the services you need.</w:t>
      </w:r>
    </w:p>
    <w:p w:rsidR="00000000" w:rsidDel="00000000" w:rsidP="00000000" w:rsidRDefault="00000000" w:rsidRPr="00000000" w14:paraId="000001A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3. Google Cloud</w:t>
      </w:r>
      <w:r w:rsidDel="00000000" w:rsidR="00000000" w:rsidRPr="00000000">
        <w:rPr>
          <w:rtl w:val="0"/>
        </w:rPr>
      </w:r>
    </w:p>
    <w:p w:rsidR="00000000" w:rsidDel="00000000" w:rsidP="00000000" w:rsidRDefault="00000000" w:rsidRPr="00000000" w14:paraId="000001A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Google Cloud is a reliable, user-friendly, security-oriented cloud computing service from one of today’s biggest tech giants. Although Google Cloud’s selection of services isn’t as vast as Azure’s, it’s still enough to fulfill all your IaaS and PaaS needs. User-friendliness and security are two of its headlines.</w:t>
      </w:r>
    </w:p>
    <w:p w:rsidR="00000000" w:rsidDel="00000000" w:rsidP="00000000" w:rsidRDefault="00000000" w:rsidRPr="00000000" w14:paraId="000001A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Just like Azure, your first 12 months of service remain free. Plus, Google claims its services are cheaper and more budget-friendly when compared to others.</w:t>
      </w:r>
    </w:p>
    <w:p w:rsidR="00000000" w:rsidDel="00000000" w:rsidP="00000000" w:rsidRDefault="00000000" w:rsidRPr="00000000" w14:paraId="000001A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4. IBM Cloud</w:t>
      </w:r>
      <w:r w:rsidDel="00000000" w:rsidR="00000000" w:rsidRPr="00000000">
        <w:rPr>
          <w:rtl w:val="0"/>
        </w:rPr>
      </w:r>
    </w:p>
    <w:p w:rsidR="00000000" w:rsidDel="00000000" w:rsidP="00000000" w:rsidRDefault="00000000" w:rsidRPr="00000000" w14:paraId="000001A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IBM Cloud is another cloud computing platform that primarily focuses on the following cloud computing services: IaaS (Infrastructure as a Service), Saas (Software as a Service), and PaaS (Platform as a Service). It is one of the more budget-aligned pricing models in the market, plus it’s fully customizable that trims down costs even further. It is super easy to create an account use their APIs.</w:t>
      </w:r>
    </w:p>
    <w:p w:rsidR="00000000" w:rsidDel="00000000" w:rsidP="00000000" w:rsidRDefault="00000000" w:rsidRPr="00000000" w14:paraId="000001B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t>
      </w:r>
    </w:p>
    <w:p w:rsidR="00000000" w:rsidDel="00000000" w:rsidP="00000000" w:rsidRDefault="00000000" w:rsidRPr="00000000" w14:paraId="000001B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5. CloudLinux</w:t>
      </w:r>
      <w:r w:rsidDel="00000000" w:rsidR="00000000" w:rsidRPr="00000000">
        <w:rPr>
          <w:rtl w:val="0"/>
        </w:rPr>
      </w:r>
    </w:p>
    <w:p w:rsidR="00000000" w:rsidDel="00000000" w:rsidP="00000000" w:rsidRDefault="00000000" w:rsidRPr="00000000" w14:paraId="000001B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If you prefer building your own IT infrastructure rather than relying on a third-party provider, CloudLinux is the way to go. It’s not a regular cloud services provider; it’s a cloud platform to set up your in-house infrastructure. As we can understand from its name, it is a Linux based operating system.</w:t>
      </w:r>
    </w:p>
    <w:p w:rsidR="00000000" w:rsidDel="00000000" w:rsidP="00000000" w:rsidRDefault="00000000" w:rsidRPr="00000000" w14:paraId="000001B3">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Although working with CloudLinux sets you up with many challenges, it also has several perks and features, including complete control, flexibility, security, and deep customization.</w:t>
      </w:r>
      <w:r w:rsidDel="00000000" w:rsidR="00000000" w:rsidRPr="00000000">
        <w:rPr>
          <w:rtl w:val="0"/>
        </w:rPr>
      </w:r>
    </w:p>
    <w:p w:rsidR="00000000" w:rsidDel="00000000" w:rsidP="00000000" w:rsidRDefault="00000000" w:rsidRPr="00000000" w14:paraId="000001B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KM-01-KT12</w:t>
        <w:tab/>
        <w:t xml:space="preserve">:</w:t>
        <w:tab/>
        <w:t xml:space="preserve">Technical challenges and risks for cloud computing</w:t>
      </w:r>
      <w:r w:rsidDel="00000000" w:rsidR="00000000" w:rsidRPr="00000000">
        <w:rPr>
          <w:rtl w:val="0"/>
        </w:rPr>
      </w:r>
    </w:p>
    <w:p w:rsidR="00000000" w:rsidDel="00000000" w:rsidP="00000000" w:rsidRDefault="00000000" w:rsidRPr="00000000" w14:paraId="000001B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KT1201</w:t>
        <w:tab/>
        <w:t xml:space="preserve">Technical challenges and risks and mitigation strategies for:</w:t>
      </w:r>
    </w:p>
    <w:p w:rsidR="00000000" w:rsidDel="00000000" w:rsidP="00000000" w:rsidRDefault="00000000" w:rsidRPr="00000000" w14:paraId="000001B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Cloud storage</w:t>
      </w:r>
    </w:p>
    <w:p w:rsidR="00000000" w:rsidDel="00000000" w:rsidP="00000000" w:rsidRDefault="00000000" w:rsidRPr="00000000" w14:paraId="000001B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Application performance</w:t>
      </w:r>
    </w:p>
    <w:p w:rsidR="00000000" w:rsidDel="00000000" w:rsidP="00000000" w:rsidRDefault="00000000" w:rsidRPr="00000000" w14:paraId="000001B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Data integration</w:t>
      </w:r>
    </w:p>
    <w:p w:rsidR="00000000" w:rsidDel="00000000" w:rsidP="00000000" w:rsidRDefault="00000000" w:rsidRPr="00000000" w14:paraId="000001B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Network security</w:t>
      </w:r>
    </w:p>
    <w:p w:rsidR="00000000" w:rsidDel="00000000" w:rsidP="00000000" w:rsidRDefault="00000000" w:rsidRPr="00000000" w14:paraId="000001B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Data replication</w:t>
      </w:r>
    </w:p>
    <w:tbl>
      <w:tblPr>
        <w:tblStyle w:val="Table2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B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C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20</w:t>
            </w:r>
          </w:p>
        </w:tc>
      </w:tr>
    </w:tbl>
    <w:p w:rsidR="00000000" w:rsidDel="00000000" w:rsidP="00000000" w:rsidRDefault="00000000" w:rsidRPr="00000000" w14:paraId="000001C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threats mitigation strategies required for network security?</w:t>
      </w:r>
    </w:p>
    <w:p w:rsidR="00000000" w:rsidDel="00000000" w:rsidP="00000000" w:rsidRDefault="00000000" w:rsidRPr="00000000" w14:paraId="000001C2">
      <w:pPr>
        <w:numPr>
          <w:ilvl w:val="0"/>
          <w:numId w:val="2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Conduct a risk assessment to determine vulnerabilities. ...</w:t>
      </w:r>
    </w:p>
    <w:p w:rsidR="00000000" w:rsidDel="00000000" w:rsidP="00000000" w:rsidRDefault="00000000" w:rsidRPr="00000000" w14:paraId="000001C3">
      <w:pPr>
        <w:numPr>
          <w:ilvl w:val="0"/>
          <w:numId w:val="2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Establish network access controls. ...</w:t>
      </w:r>
    </w:p>
    <w:p w:rsidR="00000000" w:rsidDel="00000000" w:rsidP="00000000" w:rsidRDefault="00000000" w:rsidRPr="00000000" w14:paraId="000001C4">
      <w:pPr>
        <w:numPr>
          <w:ilvl w:val="0"/>
          <w:numId w:val="2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Implement firewalls and antivirus software. ...</w:t>
      </w:r>
    </w:p>
    <w:p w:rsidR="00000000" w:rsidDel="00000000" w:rsidP="00000000" w:rsidRDefault="00000000" w:rsidRPr="00000000" w14:paraId="000001C5">
      <w:pPr>
        <w:numPr>
          <w:ilvl w:val="0"/>
          <w:numId w:val="2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Create a patch management schedule. ...</w:t>
      </w:r>
    </w:p>
    <w:p w:rsidR="00000000" w:rsidDel="00000000" w:rsidP="00000000" w:rsidRDefault="00000000" w:rsidRPr="00000000" w14:paraId="000001C6">
      <w:pPr>
        <w:numPr>
          <w:ilvl w:val="0"/>
          <w:numId w:val="2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Continuously monitor network traffic. ...</w:t>
      </w:r>
    </w:p>
    <w:p w:rsidR="00000000" w:rsidDel="00000000" w:rsidP="00000000" w:rsidRDefault="00000000" w:rsidRPr="00000000" w14:paraId="000001C7">
      <w:pPr>
        <w:numPr>
          <w:ilvl w:val="0"/>
          <w:numId w:val="2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Build an incident response plan.</w:t>
      </w:r>
    </w:p>
    <w:p w:rsidR="00000000" w:rsidDel="00000000" w:rsidP="00000000" w:rsidRDefault="00000000" w:rsidRPr="00000000" w14:paraId="000001C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KM-01-KT13</w:t>
        <w:tab/>
        <w:t xml:space="preserve">:</w:t>
        <w:tab/>
        <w:t xml:space="preserve">Resource management</w:t>
      </w:r>
      <w:r w:rsidDel="00000000" w:rsidR="00000000" w:rsidRPr="00000000">
        <w:rPr>
          <w:rtl w:val="0"/>
        </w:rPr>
      </w:r>
    </w:p>
    <w:p w:rsidR="00000000" w:rsidDel="00000000" w:rsidP="00000000" w:rsidRDefault="00000000" w:rsidRPr="00000000" w14:paraId="000001C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KT1301</w:t>
        <w:tab/>
        <w:t xml:space="preserve">Organizational capabilities that are relevant for realizing cloud benefits</w:t>
      </w:r>
    </w:p>
    <w:p w:rsidR="00000000" w:rsidDel="00000000" w:rsidP="00000000" w:rsidRDefault="00000000" w:rsidRPr="00000000" w14:paraId="000001CE">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Skills</w:t>
      </w:r>
    </w:p>
    <w:p w:rsidR="00000000" w:rsidDel="00000000" w:rsidP="00000000" w:rsidRDefault="00000000" w:rsidRPr="00000000" w14:paraId="000001CF">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Critical success factors</w:t>
      </w:r>
    </w:p>
    <w:p w:rsidR="00000000" w:rsidDel="00000000" w:rsidP="00000000" w:rsidRDefault="00000000" w:rsidRPr="00000000" w14:paraId="000001D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KT1302</w:t>
        <w:tab/>
        <w:t xml:space="preserve">Appropriate tools for remote access</w:t>
      </w:r>
    </w:p>
    <w:p w:rsidR="00000000" w:rsidDel="00000000" w:rsidP="00000000" w:rsidRDefault="00000000" w:rsidRPr="00000000" w14:paraId="000001D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KT1303</w:t>
        <w:tab/>
        <w:t xml:space="preserve">Allocate physical (host) resources</w:t>
      </w:r>
    </w:p>
    <w:p w:rsidR="00000000" w:rsidDel="00000000" w:rsidP="00000000" w:rsidRDefault="00000000" w:rsidRPr="00000000" w14:paraId="000001D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KT1304</w:t>
        <w:tab/>
        <w:t xml:space="preserve">Allocate virtual (guest) resources</w:t>
      </w:r>
    </w:p>
    <w:tbl>
      <w:tblPr>
        <w:tblStyle w:val="Table2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D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D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21</w:t>
            </w:r>
          </w:p>
        </w:tc>
      </w:tr>
    </w:tbl>
    <w:p w:rsidR="00000000" w:rsidDel="00000000" w:rsidP="00000000" w:rsidRDefault="00000000" w:rsidRPr="00000000" w14:paraId="000001D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how do you allocate your resources?</w:t>
      </w:r>
    </w:p>
    <w:p w:rsidR="00000000" w:rsidDel="00000000" w:rsidP="00000000" w:rsidRDefault="00000000" w:rsidRPr="00000000" w14:paraId="000001D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t>
        <w:tab/>
        <w:t xml:space="preserve">Know Your Scope. Before you can allocate your resources or manage them, you have to determine the scope of the project you're working on. ...</w:t>
      </w:r>
    </w:p>
    <w:p w:rsidR="00000000" w:rsidDel="00000000" w:rsidP="00000000" w:rsidRDefault="00000000" w:rsidRPr="00000000" w14:paraId="000001D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t>
        <w:tab/>
        <w:t xml:space="preserve">Identify Resources. ...</w:t>
      </w:r>
    </w:p>
    <w:p w:rsidR="00000000" w:rsidDel="00000000" w:rsidP="00000000" w:rsidRDefault="00000000" w:rsidRPr="00000000" w14:paraId="000001D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t>
        <w:tab/>
        <w:t xml:space="preserve">Don't Procrastinate. ...</w:t>
      </w:r>
    </w:p>
    <w:p w:rsidR="00000000" w:rsidDel="00000000" w:rsidP="00000000" w:rsidRDefault="00000000" w:rsidRPr="00000000" w14:paraId="000001D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t>
        <w:tab/>
        <w:t xml:space="preserve">Think Holistically. ...</w:t>
      </w:r>
    </w:p>
    <w:p w:rsidR="00000000" w:rsidDel="00000000" w:rsidP="00000000" w:rsidRDefault="00000000" w:rsidRPr="00000000" w14:paraId="000001D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t>
        <w:tab/>
        <w:t xml:space="preserve">Know Your Resource Dependencies. ...</w:t>
      </w:r>
    </w:p>
    <w:p w:rsidR="00000000" w:rsidDel="00000000" w:rsidP="00000000" w:rsidRDefault="00000000" w:rsidRPr="00000000" w14:paraId="000001D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t>
        <w:tab/>
        <w:t xml:space="preserve">Track Time. ...</w:t>
      </w:r>
    </w:p>
    <w:p w:rsidR="00000000" w:rsidDel="00000000" w:rsidP="00000000" w:rsidRDefault="00000000" w:rsidRPr="00000000" w14:paraId="000001D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t>
        <w:tab/>
        <w:t xml:space="preserve">Use Tools. ...</w:t>
      </w:r>
    </w:p>
    <w:p w:rsidR="00000000" w:rsidDel="00000000" w:rsidP="00000000" w:rsidRDefault="00000000" w:rsidRPr="00000000" w14:paraId="000001D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t>
        <w:tab/>
        <w:t xml:space="preserve">Don't Over-allocate.</w:t>
      </w:r>
    </w:p>
    <w:p w:rsidR="00000000" w:rsidDel="00000000" w:rsidP="00000000" w:rsidRDefault="00000000" w:rsidRPr="00000000" w14:paraId="000001DE">
      <w:pPr>
        <w:spacing w:line="360" w:lineRule="auto"/>
        <w:jc w:val="both"/>
        <w:rPr>
          <w:rFonts w:ascii="Quattrocento Sans" w:cs="Quattrocento Sans" w:eastAsia="Quattrocento Sans" w:hAnsi="Quattrocento Sans"/>
          <w:color w:val="ff0000"/>
        </w:rPr>
      </w:pPr>
      <w:r w:rsidDel="00000000" w:rsidR="00000000" w:rsidRPr="00000000">
        <w:rPr>
          <w:rtl w:val="0"/>
        </w:rPr>
      </w:r>
    </w:p>
    <w:tbl>
      <w:tblPr>
        <w:tblStyle w:val="Table2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D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E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22</w:t>
            </w:r>
          </w:p>
        </w:tc>
      </w:tr>
    </w:tbl>
    <w:p w:rsidR="00000000" w:rsidDel="00000000" w:rsidP="00000000" w:rsidRDefault="00000000" w:rsidRPr="00000000" w14:paraId="000001E1">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provision of cloud service.</w:t>
      </w:r>
      <w:r w:rsidDel="00000000" w:rsidR="00000000" w:rsidRPr="00000000">
        <w:rPr>
          <w:rtl w:val="0"/>
        </w:rPr>
      </w:r>
    </w:p>
    <w:p w:rsidR="00000000" w:rsidDel="00000000" w:rsidP="00000000" w:rsidRDefault="00000000" w:rsidRPr="00000000" w14:paraId="000001E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Step 1) </w:t>
      </w:r>
      <w:r w:rsidDel="00000000" w:rsidR="00000000" w:rsidRPr="00000000">
        <w:rPr>
          <w:rFonts w:ascii="Quattrocento Sans" w:cs="Quattrocento Sans" w:eastAsia="Quattrocento Sans" w:hAnsi="Quattrocento Sans"/>
          <w:color w:val="ff0000"/>
          <w:sz w:val="22"/>
          <w:szCs w:val="22"/>
          <w:rtl w:val="0"/>
        </w:rPr>
        <w:t xml:space="preserve">Cloud provides Graphical User Interface to the user and user can request for task via Internet. User request will be given to dispatcher. Dispatcher is sometimes referred as service broker.</w:t>
      </w:r>
    </w:p>
    <w:p w:rsidR="00000000" w:rsidDel="00000000" w:rsidP="00000000" w:rsidRDefault="00000000" w:rsidRPr="00000000" w14:paraId="000001E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Step 2) </w:t>
      </w:r>
      <w:r w:rsidDel="00000000" w:rsidR="00000000" w:rsidRPr="00000000">
        <w:rPr>
          <w:rFonts w:ascii="Quattrocento Sans" w:cs="Quattrocento Sans" w:eastAsia="Quattrocento Sans" w:hAnsi="Quattrocento Sans"/>
          <w:color w:val="ff0000"/>
          <w:sz w:val="22"/>
          <w:szCs w:val="22"/>
          <w:rtl w:val="0"/>
        </w:rPr>
        <w:t xml:space="preserve">Service broker looks into repository, a service directory having details of cloud service provider. Dispatcher then assign takes to appropriate Cloud server.</w:t>
      </w:r>
    </w:p>
    <w:p w:rsidR="00000000" w:rsidDel="00000000" w:rsidP="00000000" w:rsidRDefault="00000000" w:rsidRPr="00000000" w14:paraId="000001E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Step 3) </w:t>
      </w:r>
      <w:r w:rsidDel="00000000" w:rsidR="00000000" w:rsidRPr="00000000">
        <w:rPr>
          <w:rFonts w:ascii="Quattrocento Sans" w:cs="Quattrocento Sans" w:eastAsia="Quattrocento Sans" w:hAnsi="Quattrocento Sans"/>
          <w:color w:val="ff0000"/>
          <w:sz w:val="22"/>
          <w:szCs w:val="22"/>
          <w:rtl w:val="0"/>
        </w:rPr>
        <w:t xml:space="preserve">The task will be executed by VMs (Virtual Machines). Single Cloud server (PM) may have more than one virtual machine to provide multi tenant services to the cloud users. The Virtual Machine uses physical resource of the correspondent cloud server.</w:t>
      </w:r>
    </w:p>
    <w:p w:rsidR="00000000" w:rsidDel="00000000" w:rsidP="00000000" w:rsidRDefault="00000000" w:rsidRPr="00000000" w14:paraId="000001E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case if virtual machine cannot handle more requests or it is out of power or it has been failed in this situation the service request will be transferred to co-related VMs.</w:t>
      </w:r>
    </w:p>
    <w:p w:rsidR="00000000" w:rsidDel="00000000" w:rsidP="00000000" w:rsidRDefault="00000000" w:rsidRPr="00000000" w14:paraId="000001E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Step 4) </w:t>
      </w:r>
      <w:r w:rsidDel="00000000" w:rsidR="00000000" w:rsidRPr="00000000">
        <w:rPr>
          <w:rFonts w:ascii="Quattrocento Sans" w:cs="Quattrocento Sans" w:eastAsia="Quattrocento Sans" w:hAnsi="Quattrocento Sans"/>
          <w:color w:val="ff0000"/>
          <w:sz w:val="22"/>
          <w:szCs w:val="22"/>
          <w:rtl w:val="0"/>
        </w:rPr>
        <w:t xml:space="preserve">If co-related VMs are busy (means resources not available)  then this request will be forwarded to other cloud services such transfer of user service request is known as Migration.</w:t>
      </w:r>
    </w:p>
    <w:p w:rsidR="00000000" w:rsidDel="00000000" w:rsidP="00000000" w:rsidRDefault="00000000" w:rsidRPr="00000000" w14:paraId="000001E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 dispatcher allocates PM having multiple VM  and resource allocation algorithm being used in that particular PM decides resource allocation.</w:t>
      </w:r>
    </w:p>
    <w:p w:rsidR="00000000" w:rsidDel="00000000" w:rsidP="00000000" w:rsidRDefault="00000000" w:rsidRPr="00000000" w14:paraId="000001E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EA">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E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jc w:val="both"/>
        <w:rPr>
          <w:rFonts w:ascii="Quattrocento Sans" w:cs="Quattrocento Sans" w:eastAsia="Quattrocento Sans" w:hAnsi="Quattrocento Sans"/>
          <w:b w:val="0"/>
          <w:bCs w:val="0"/>
          <w:sz w:val="22"/>
          <w:szCs w:val="22"/>
        </w:rPr>
      </w:pPr>
      <w:bookmarkStart w:colFirst="0" w:colLast="0" w:name="_3rdcrjn" w:id="11"/>
      <w:bookmarkEnd w:id="11"/>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1E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F">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7"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