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sectPr>
          <w:headerReference r:id="rId6" w:type="default"/>
          <w:footerReference r:id="rId7" w:type="default"/>
          <w:footerReference r:id="rId8" w:type="even"/>
          <w:pgSz w:h="15840" w:w="12240" w:orient="portrait"/>
          <w:pgMar w:bottom="1440" w:top="1440" w:left="1440" w:right="1440" w:header="709" w:footer="709"/>
          <w:pgNumType w:start="1"/>
        </w:sect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-914399</wp:posOffset>
            </wp:positionH>
            <wp:positionV relativeFrom="paragraph">
              <wp:posOffset>-914399</wp:posOffset>
            </wp:positionV>
            <wp:extent cx="7778750" cy="9677400"/>
            <wp:effectExtent b="0" l="0" r="0" t="0"/>
            <wp:wrapNone/>
            <wp:docPr id="2"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7778750" cy="967740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546100</wp:posOffset>
                </wp:positionH>
                <wp:positionV relativeFrom="paragraph">
                  <wp:posOffset>330200</wp:posOffset>
                </wp:positionV>
                <wp:extent cx="4848225" cy="4600575"/>
                <wp:effectExtent b="0" l="0" r="0" t="0"/>
                <wp:wrapNone/>
                <wp:docPr id="1" name=""/>
                <a:graphic>
                  <a:graphicData uri="http://schemas.microsoft.com/office/word/2010/wordprocessingShape">
                    <wps:wsp>
                      <wps:cNvSpPr/>
                      <wps:cNvPr id="2" name="Shape 2"/>
                      <wps:spPr>
                        <a:xfrm>
                          <a:off x="2926650" y="1484475"/>
                          <a:ext cx="4838700" cy="4591050"/>
                        </a:xfrm>
                        <a:prstGeom prst="rect">
                          <a:avLst/>
                        </a:prstGeom>
                        <a:noFill/>
                        <a:ln>
                          <a:noFill/>
                        </a:ln>
                      </wps:spPr>
                      <wps:txbx>
                        <w:txbxContent>
                          <w:p w:rsidR="00000000" w:rsidDel="00000000" w:rsidP="00000000" w:rsidRDefault="00000000" w:rsidRPr="00000000">
                            <w:pPr>
                              <w:spacing w:after="240" w:before="1540" w:line="240"/>
                              <w:ind w:left="0" w:right="0" w:firstLine="0"/>
                              <w:jc w:val="center"/>
                              <w:textDirection w:val="btLr"/>
                            </w:pPr>
                            <w:r w:rsidDel="00000000" w:rsidR="00000000" w:rsidRPr="00000000">
                              <w:rPr>
                                <w:rFonts w:ascii="Arial" w:cs="Arial" w:eastAsia="Arial" w:hAnsi="Arial"/>
                                <w:b w:val="0"/>
                                <w:i w:val="0"/>
                                <w:smallCaps w:val="0"/>
                                <w:strike w:val="0"/>
                                <w:color w:val="ffffff"/>
                                <w:sz w:val="68"/>
                                <w:vertAlign w:val="baseline"/>
                              </w:rPr>
                              <w:t xml:space="preserve">Practical Module </w:t>
                            </w:r>
                          </w:p>
                          <w:p w:rsidR="00000000" w:rsidDel="00000000" w:rsidP="00000000" w:rsidRDefault="00000000" w:rsidRPr="00000000">
                            <w:pPr>
                              <w:spacing w:after="120" w:before="120" w:line="240"/>
                              <w:ind w:left="0" w:right="0" w:firstLine="0"/>
                              <w:jc w:val="center"/>
                              <w:textDirection w:val="btLr"/>
                            </w:pPr>
                            <w:r w:rsidDel="00000000" w:rsidR="00000000" w:rsidRPr="00000000">
                              <w:rPr>
                                <w:rFonts w:ascii="Arial" w:cs="Arial" w:eastAsia="Arial" w:hAnsi="Arial"/>
                                <w:b w:val="0"/>
                                <w:i w:val="0"/>
                                <w:smallCaps w:val="0"/>
                                <w:strike w:val="0"/>
                                <w:color w:val="ffffff"/>
                                <w:sz w:val="68"/>
                                <w:vertAlign w:val="baseline"/>
                              </w:rPr>
                            </w:r>
                            <w:r w:rsidDel="00000000" w:rsidR="00000000" w:rsidRPr="00000000">
                              <w:rPr>
                                <w:rFonts w:ascii="Arial" w:cs="Arial" w:eastAsia="Arial" w:hAnsi="Arial"/>
                                <w:b w:val="1"/>
                                <w:i w:val="0"/>
                                <w:smallCaps w:val="0"/>
                                <w:strike w:val="0"/>
                                <w:color w:val="ffffff"/>
                                <w:sz w:val="40"/>
                                <w:vertAlign w:val="baseline"/>
                              </w:rPr>
                              <w:t xml:space="preserve">Participate in a Design Thinking Workshop </w:t>
                            </w:r>
                          </w:p>
                          <w:p w:rsidR="00000000" w:rsidDel="00000000" w:rsidP="00000000" w:rsidRDefault="00000000" w:rsidRPr="00000000">
                            <w:pPr>
                              <w:spacing w:after="120" w:before="120" w:line="240"/>
                              <w:ind w:left="0" w:right="0" w:firstLine="0"/>
                              <w:jc w:val="center"/>
                              <w:textDirection w:val="btLr"/>
                            </w:pPr>
                            <w:r w:rsidDel="00000000" w:rsidR="00000000" w:rsidRPr="00000000">
                              <w:rPr>
                                <w:rFonts w:ascii="Arial" w:cs="Arial" w:eastAsia="Arial" w:hAnsi="Arial"/>
                                <w:b w:val="1"/>
                                <w:i w:val="0"/>
                                <w:smallCaps w:val="0"/>
                                <w:strike w:val="0"/>
                                <w:color w:val="ffffff"/>
                                <w:sz w:val="40"/>
                                <w:vertAlign w:val="baseline"/>
                              </w:rPr>
                            </w:r>
                            <w:r w:rsidDel="00000000" w:rsidR="00000000" w:rsidRPr="00000000">
                              <w:rPr>
                                <w:rFonts w:ascii="Arial" w:cs="Arial" w:eastAsia="Arial" w:hAnsi="Arial"/>
                                <w:b w:val="1"/>
                                <w:i w:val="0"/>
                                <w:smallCaps w:val="0"/>
                                <w:strike w:val="0"/>
                                <w:color w:val="ffffff"/>
                                <w:sz w:val="40"/>
                                <w:vertAlign w:val="baseline"/>
                              </w:rPr>
                              <w:t xml:space="preserve">Occupational Certificate: Cloud Administrator</w:t>
                            </w:r>
                          </w:p>
                          <w:p w:rsidR="00000000" w:rsidDel="00000000" w:rsidP="00000000" w:rsidRDefault="00000000" w:rsidRPr="00000000">
                            <w:pPr>
                              <w:spacing w:after="240" w:before="1540" w:line="240"/>
                              <w:ind w:left="0" w:right="0" w:firstLine="0"/>
                              <w:jc w:val="center"/>
                              <w:textDirection w:val="btLr"/>
                            </w:pPr>
                            <w:r w:rsidDel="00000000" w:rsidR="00000000" w:rsidRPr="00000000">
                              <w:rPr>
                                <w:rFonts w:ascii="Arial" w:cs="Arial" w:eastAsia="Arial" w:hAnsi="Arial"/>
                                <w:b w:val="1"/>
                                <w:i w:val="1"/>
                                <w:smallCaps w:val="0"/>
                                <w:strike w:val="0"/>
                                <w:color w:val="ffffff"/>
                                <w:sz w:val="4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546100</wp:posOffset>
                </wp:positionH>
                <wp:positionV relativeFrom="paragraph">
                  <wp:posOffset>330200</wp:posOffset>
                </wp:positionV>
                <wp:extent cx="4848225" cy="4600575"/>
                <wp:effectExtent b="0" l="0" r="0" t="0"/>
                <wp:wrapNone/>
                <wp:docPr id="1" name="image3.png"/>
                <a:graphic>
                  <a:graphicData uri="http://schemas.openxmlformats.org/drawingml/2006/picture">
                    <pic:pic>
                      <pic:nvPicPr>
                        <pic:cNvPr id="0" name="image3.png"/>
                        <pic:cNvPicPr preferRelativeResize="0"/>
                      </pic:nvPicPr>
                      <pic:blipFill>
                        <a:blip r:embed="rId10"/>
                        <a:srcRect/>
                        <a:stretch>
                          <a:fillRect/>
                        </a:stretch>
                      </pic:blipFill>
                      <pic:spPr>
                        <a:xfrm>
                          <a:off x="0" y="0"/>
                          <a:ext cx="4848225" cy="4600575"/>
                        </a:xfrm>
                        <a:prstGeom prst="rect"/>
                        <a:ln/>
                      </pic:spPr>
                    </pic:pic>
                  </a:graphicData>
                </a:graphic>
              </wp:anchor>
            </w:drawing>
          </mc:Fallback>
        </mc:AlternateConten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180" w:rightFromText="180" w:topFromText="0" w:bottomFromText="0" w:vertAnchor="page" w:horzAnchor="margin" w:tblpX="0" w:tblpY="151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5"/>
        <w:gridCol w:w="6945"/>
        <w:tblGridChange w:id="0">
          <w:tblGrid>
            <w:gridCol w:w="2405"/>
            <w:gridCol w:w="6945"/>
          </w:tblGrid>
        </w:tblGridChange>
      </w:tblGrid>
      <w:tr>
        <w:trPr>
          <w:cantSplit w:val="0"/>
          <w:tblHeader w:val="0"/>
        </w:trPr>
        <w:tc>
          <w:tcPr>
            <w:shd w:fill="cccccc" w:val="clear"/>
          </w:tcPr>
          <w:p w:rsidR="00000000" w:rsidDel="00000000" w:rsidP="00000000" w:rsidRDefault="00000000" w:rsidRPr="00000000" w14:paraId="00000003">
            <w:pPr>
              <w:spacing w:after="0" w:before="0"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Module #</w:t>
            </w:r>
          </w:p>
        </w:tc>
        <w:tc>
          <w:tcPr/>
          <w:p w:rsidR="00000000" w:rsidDel="00000000" w:rsidP="00000000" w:rsidRDefault="00000000" w:rsidRPr="00000000" w14:paraId="00000004">
            <w:pPr>
              <w:spacing w:after="0" w:before="0"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252301-001-00-PM-06</w:t>
            </w:r>
          </w:p>
        </w:tc>
      </w:tr>
      <w:tr>
        <w:trPr>
          <w:cantSplit w:val="0"/>
          <w:tblHeader w:val="0"/>
        </w:trPr>
        <w:tc>
          <w:tcPr>
            <w:shd w:fill="cccccc" w:val="clear"/>
          </w:tcPr>
          <w:p w:rsidR="00000000" w:rsidDel="00000000" w:rsidP="00000000" w:rsidRDefault="00000000" w:rsidRPr="00000000" w14:paraId="00000005">
            <w:pPr>
              <w:spacing w:after="0" w:before="0"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NQF Level</w:t>
            </w:r>
          </w:p>
        </w:tc>
        <w:tc>
          <w:tcPr/>
          <w:p w:rsidR="00000000" w:rsidDel="00000000" w:rsidP="00000000" w:rsidRDefault="00000000" w:rsidRPr="00000000" w14:paraId="00000006">
            <w:pPr>
              <w:spacing w:after="0" w:before="0"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4</w:t>
            </w:r>
          </w:p>
        </w:tc>
      </w:tr>
      <w:tr>
        <w:trPr>
          <w:cantSplit w:val="0"/>
          <w:tblHeader w:val="0"/>
        </w:trPr>
        <w:tc>
          <w:tcPr>
            <w:shd w:fill="cccccc" w:val="clear"/>
          </w:tcPr>
          <w:p w:rsidR="00000000" w:rsidDel="00000000" w:rsidP="00000000" w:rsidRDefault="00000000" w:rsidRPr="00000000" w14:paraId="00000007">
            <w:pPr>
              <w:spacing w:after="0" w:before="0"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Notional hours</w:t>
            </w:r>
          </w:p>
        </w:tc>
        <w:tc>
          <w:tcPr/>
          <w:p w:rsidR="00000000" w:rsidDel="00000000" w:rsidP="00000000" w:rsidRDefault="00000000" w:rsidRPr="00000000" w14:paraId="00000008">
            <w:pPr>
              <w:spacing w:after="0" w:before="0"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30</w:t>
            </w:r>
          </w:p>
        </w:tc>
      </w:tr>
      <w:tr>
        <w:trPr>
          <w:cantSplit w:val="0"/>
          <w:tblHeader w:val="0"/>
        </w:trPr>
        <w:tc>
          <w:tcPr>
            <w:shd w:fill="cccccc" w:val="clear"/>
          </w:tcPr>
          <w:p w:rsidR="00000000" w:rsidDel="00000000" w:rsidP="00000000" w:rsidRDefault="00000000" w:rsidRPr="00000000" w14:paraId="00000009">
            <w:pPr>
              <w:spacing w:after="0" w:before="0"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Credit(s)</w:t>
            </w:r>
          </w:p>
        </w:tc>
        <w:tc>
          <w:tcPr/>
          <w:p w:rsidR="00000000" w:rsidDel="00000000" w:rsidP="00000000" w:rsidRDefault="00000000" w:rsidRPr="00000000" w14:paraId="0000000A">
            <w:pPr>
              <w:spacing w:after="0" w:before="0"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3</w:t>
            </w:r>
          </w:p>
        </w:tc>
      </w:tr>
      <w:tr>
        <w:trPr>
          <w:cantSplit w:val="0"/>
          <w:tblHeader w:val="0"/>
        </w:trPr>
        <w:tc>
          <w:tcPr>
            <w:shd w:fill="cccccc" w:val="clear"/>
          </w:tcPr>
          <w:p w:rsidR="00000000" w:rsidDel="00000000" w:rsidP="00000000" w:rsidRDefault="00000000" w:rsidRPr="00000000" w14:paraId="0000000B">
            <w:pPr>
              <w:spacing w:after="0" w:before="0"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Curriculum Code</w:t>
            </w:r>
          </w:p>
        </w:tc>
        <w:tc>
          <w:tcPr/>
          <w:p w:rsidR="00000000" w:rsidDel="00000000" w:rsidP="00000000" w:rsidRDefault="00000000" w:rsidRPr="00000000" w14:paraId="0000000C">
            <w:pPr>
              <w:spacing w:after="0" w:before="0"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252301001</w:t>
            </w:r>
          </w:p>
        </w:tc>
      </w:tr>
      <w:tr>
        <w:trPr>
          <w:cantSplit w:val="0"/>
          <w:tblHeader w:val="0"/>
        </w:trPr>
        <w:tc>
          <w:tcPr>
            <w:shd w:fill="cccccc" w:val="clear"/>
          </w:tcPr>
          <w:p w:rsidR="00000000" w:rsidDel="00000000" w:rsidP="00000000" w:rsidRDefault="00000000" w:rsidRPr="00000000" w14:paraId="0000000D">
            <w:pPr>
              <w:spacing w:after="0" w:before="0"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Qualification Title</w:t>
            </w:r>
          </w:p>
        </w:tc>
        <w:tc>
          <w:tcPr/>
          <w:p w:rsidR="00000000" w:rsidDel="00000000" w:rsidP="00000000" w:rsidRDefault="00000000" w:rsidRPr="00000000" w14:paraId="0000000E">
            <w:pPr>
              <w:spacing w:after="0" w:before="0"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Occupational Certificate: Cloud Administrator</w:t>
            </w:r>
          </w:p>
        </w:tc>
      </w:tr>
    </w:tbl>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spacing w:line="360" w:lineRule="auto"/>
        <w:rPr>
          <w:rFonts w:ascii="Quattrocento Sans" w:cs="Quattrocento Sans" w:eastAsia="Quattrocento Sans" w:hAnsi="Quattrocento Sans"/>
          <w:b w:val="1"/>
          <w:bCs w:val="1"/>
          <w:sz w:val="22"/>
          <w:szCs w:val="22"/>
        </w:rPr>
      </w:pPr>
      <w:bookmarkStart w:colFirst="0" w:colLast="0" w:name="_gjdgxs" w:id="0"/>
      <w:bookmarkEnd w:id="0"/>
      <w:r w:rsidDel="00000000" w:rsidR="00000000" w:rsidRPr="00000000">
        <w:rPr>
          <w:rtl w:val="0"/>
        </w:rPr>
      </w:r>
    </w:p>
    <w:p w:rsidR="00000000" w:rsidDel="00000000" w:rsidP="00000000" w:rsidRDefault="00000000" w:rsidRPr="00000000" w14:paraId="00000015">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6">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7">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8">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9">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A">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B">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C">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D">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E">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F">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3960"/>
        </w:tabs>
        <w:spacing w:after="0" w:before="240" w:line="360" w:lineRule="auto"/>
        <w:ind w:left="0" w:right="0" w:firstLine="0"/>
        <w:jc w:val="left"/>
        <w:rPr>
          <w:rFonts w:ascii="Quattrocento Sans" w:cs="Quattrocento Sans" w:eastAsia="Quattrocento Sans" w:hAnsi="Quattrocento Sans"/>
          <w:b w:val="0"/>
          <w:bCs w:val="0"/>
          <w:i w:val="0"/>
          <w:iCs w:val="0"/>
          <w:smallCaps w:val="0"/>
          <w:strike w:val="0"/>
          <w:color w:val="2f5496"/>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2f5496"/>
          <w:sz w:val="22"/>
          <w:szCs w:val="22"/>
          <w:u w:val="none"/>
          <w:shd w:fill="auto" w:val="clear"/>
          <w:vertAlign w:val="baseline"/>
          <w:rtl w:val="0"/>
        </w:rPr>
        <w:t xml:space="preserve">Table of Contents</w:t>
      </w:r>
    </w:p>
    <w:sdt>
      <w:sdtPr>
        <w:id w:val="1682991728"/>
        <w:docPartObj>
          <w:docPartGallery w:val="Table of Contents"/>
          <w:docPartUnique w:val="1"/>
        </w:docPartObj>
      </w:sdtPr>
      <w:sdtContent>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30j0zll">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INTRODUCTION</w:t>
              <w:tab/>
              <w:t xml:space="preserve">1</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48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1fob9te">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Responsibilities of the learner include:</w:t>
              <w:tab/>
              <w:t xml:space="preserve">1</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24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3znysh7">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Acknowledgment of Receipt</w:t>
              <w:tab/>
              <w:t xml:space="preserve">2</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24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2et92p0">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Declaration of Authenticity</w:t>
              <w:tab/>
              <w:t xml:space="preserve">2</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24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tyjcwt">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Instructions to the Mentor</w:t>
              <w:tab/>
              <w:t xml:space="preserve">4</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24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3dy6vkm">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Responsibilities of the Employer</w:t>
              <w:tab/>
              <w:t xml:space="preserve">4</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24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1t3h5sf">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Training Provider Responsibility</w:t>
              <w:tab/>
              <w:t xml:space="preserve">5</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24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4d34og8">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Purpose of the Practical Skill Module</w:t>
              <w:tab/>
              <w:t xml:space="preserve">5</w:t>
            </w:r>
          </w:hyperlink>
          <w:r w:rsidDel="00000000" w:rsidR="00000000" w:rsidRPr="00000000">
            <w:rPr>
              <w:rtl w:val="0"/>
            </w:rPr>
          </w:r>
        </w:p>
        <w:p w:rsidR="00000000" w:rsidDel="00000000" w:rsidP="00000000" w:rsidRDefault="00000000" w:rsidRPr="00000000" w14:paraId="00000028">
          <w:pPr>
            <w:spacing w:line="360" w:lineRule="auto"/>
            <w:rPr>
              <w:rFonts w:ascii="Quattrocento Sans" w:cs="Quattrocento Sans" w:eastAsia="Quattrocento Sans" w:hAnsi="Quattrocento Sans"/>
              <w:sz w:val="22"/>
              <w:szCs w:val="22"/>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spacing w:line="360" w:lineRule="auto"/>
        <w:rPr>
          <w:rFonts w:ascii="Quattrocento Sans" w:cs="Quattrocento Sans" w:eastAsia="Quattrocento Sans" w:hAnsi="Quattrocento Sans"/>
          <w:b w:val="1"/>
          <w:bCs w:val="1"/>
          <w:sz w:val="22"/>
          <w:szCs w:val="22"/>
        </w:rPr>
        <w:sectPr>
          <w:type w:val="nextPage"/>
          <w:pgSz w:h="15840" w:w="12240" w:orient="portrait"/>
          <w:pgMar w:bottom="1440" w:top="1440" w:left="1440" w:right="1440" w:header="709" w:footer="709"/>
        </w:sect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tabs>
          <w:tab w:val="left" w:leader="none" w:pos="3960"/>
        </w:tabs>
        <w:spacing w:line="360" w:lineRule="auto"/>
        <w:rPr>
          <w:rFonts w:ascii="Quattrocento Sans" w:cs="Quattrocento Sans" w:eastAsia="Quattrocento Sans" w:hAnsi="Quattrocento Sans"/>
          <w:sz w:val="22"/>
          <w:szCs w:val="22"/>
        </w:rPr>
      </w:pPr>
      <w:bookmarkStart w:colFirst="0" w:colLast="0" w:name="_30j0zll" w:id="1"/>
      <w:bookmarkEnd w:id="1"/>
      <w:r w:rsidDel="00000000" w:rsidR="00000000" w:rsidRPr="00000000">
        <w:rPr>
          <w:rFonts w:ascii="Quattrocento Sans" w:cs="Quattrocento Sans" w:eastAsia="Quattrocento Sans" w:hAnsi="Quattrocento Sans"/>
          <w:sz w:val="22"/>
          <w:szCs w:val="22"/>
          <w:rtl w:val="0"/>
        </w:rPr>
        <w:t xml:space="preserve">INTRODUCTION</w:t>
      </w:r>
    </w:p>
    <w:p w:rsidR="00000000" w:rsidDel="00000000" w:rsidP="00000000" w:rsidRDefault="00000000" w:rsidRPr="00000000" w14:paraId="0000002B">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Congratulations on completing the program. As part of your training you are required to keep a logbook of all practical on the job training and exposure you receive during the learning process.</w:t>
      </w:r>
    </w:p>
    <w:p w:rsidR="00000000" w:rsidDel="00000000" w:rsidP="00000000" w:rsidRDefault="00000000" w:rsidRPr="00000000" w14:paraId="0000002C">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will now be assigned to a mentor who will oversee your off-site training, usually referred to as on-the-job training.</w:t>
      </w:r>
    </w:p>
    <w:p w:rsidR="00000000" w:rsidDel="00000000" w:rsidP="00000000" w:rsidRDefault="00000000" w:rsidRPr="00000000" w14:paraId="0000002D">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mentor will assist and advise you on the practical aspects of the job, how to fit into the company, what is expected of you as an employee and as a future supervisor. </w:t>
      </w:r>
    </w:p>
    <w:p w:rsidR="00000000" w:rsidDel="00000000" w:rsidP="00000000" w:rsidRDefault="00000000" w:rsidRPr="00000000" w14:paraId="0000002E">
      <w:pPr>
        <w:pStyle w:val="Heading3"/>
        <w:spacing w:line="360" w:lineRule="auto"/>
        <w:rPr>
          <w:rFonts w:ascii="Quattrocento Sans" w:cs="Quattrocento Sans" w:eastAsia="Quattrocento Sans" w:hAnsi="Quattrocento Sans"/>
          <w:sz w:val="22"/>
          <w:szCs w:val="22"/>
        </w:rPr>
      </w:pPr>
      <w:bookmarkStart w:colFirst="0" w:colLast="0" w:name="_1fob9te" w:id="2"/>
      <w:bookmarkEnd w:id="2"/>
      <w:r w:rsidDel="00000000" w:rsidR="00000000" w:rsidRPr="00000000">
        <w:rPr>
          <w:rFonts w:ascii="Quattrocento Sans" w:cs="Quattrocento Sans" w:eastAsia="Quattrocento Sans" w:hAnsi="Quattrocento Sans"/>
          <w:sz w:val="22"/>
          <w:szCs w:val="22"/>
          <w:rtl w:val="0"/>
        </w:rPr>
        <w:t xml:space="preserve">Responsibilities of the learner include:</w:t>
      </w:r>
    </w:p>
    <w:p w:rsidR="00000000" w:rsidDel="00000000" w:rsidP="00000000" w:rsidRDefault="00000000" w:rsidRPr="00000000" w14:paraId="0000002F">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One hundred percent commitment to the learning process. Learners are encouraged to study any additional source of information relevant to this learning process.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Doing all assignments contained in this workbook as well any tasks and assignments received from your mentor or supervisor to whom you have been assigned.</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Although the mentor is responsible to sign off all sections completed, it is the learner’s responsibility to ensure that all paperwork is completed and handed in for filing on his/her record of learning. It should be clearly stated to learners that a 100% complete record of learning, as prescribed by this logbook, is their sole responsibility.</w:t>
      </w: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 Any document missing from the record may result in your not being declared competent.</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Discuss any problems that you may have with your mentor. </w:t>
      </w:r>
    </w:p>
    <w:p w:rsidR="00000000" w:rsidDel="00000000" w:rsidP="00000000" w:rsidRDefault="00000000" w:rsidRPr="00000000" w14:paraId="00000034">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5">
      <w:pPr>
        <w:spacing w:line="360" w:lineRule="auto"/>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2"/>
        <w:spacing w:line="360" w:lineRule="auto"/>
        <w:rPr>
          <w:rFonts w:ascii="Quattrocento Sans" w:cs="Quattrocento Sans" w:eastAsia="Quattrocento Sans" w:hAnsi="Quattrocento Sans"/>
          <w:sz w:val="22"/>
          <w:szCs w:val="22"/>
        </w:rPr>
      </w:pPr>
      <w:bookmarkStart w:colFirst="0" w:colLast="0" w:name="_3znysh7" w:id="3"/>
      <w:bookmarkEnd w:id="3"/>
      <w:r w:rsidDel="00000000" w:rsidR="00000000" w:rsidRPr="00000000">
        <w:rPr>
          <w:rFonts w:ascii="Quattrocento Sans" w:cs="Quattrocento Sans" w:eastAsia="Quattrocento Sans" w:hAnsi="Quattrocento Sans"/>
          <w:sz w:val="22"/>
          <w:szCs w:val="22"/>
          <w:rtl w:val="0"/>
        </w:rPr>
        <w:t xml:space="preserve">Acknowledgment of Receipt</w:t>
      </w:r>
    </w:p>
    <w:p w:rsidR="00000000" w:rsidDel="00000000" w:rsidP="00000000" w:rsidRDefault="00000000" w:rsidRPr="00000000" w14:paraId="00000037">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I ____________________________ (Learner) acknowledge receipt of my on the job Training </w:t>
      </w:r>
    </w:p>
    <w:p w:rsidR="00000000" w:rsidDel="00000000" w:rsidP="00000000" w:rsidRDefault="00000000" w:rsidRPr="00000000" w14:paraId="00000038">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Logbook on this the __________ day of ____________ 200 ___</w:t>
      </w:r>
    </w:p>
    <w:p w:rsidR="00000000" w:rsidDel="00000000" w:rsidP="00000000" w:rsidRDefault="00000000" w:rsidRPr="00000000" w14:paraId="00000039">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A">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process of on-the-job training has been explained to me.</w:t>
      </w:r>
    </w:p>
    <w:p w:rsidR="00000000" w:rsidDel="00000000" w:rsidP="00000000" w:rsidRDefault="00000000" w:rsidRPr="00000000" w14:paraId="0000003B">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w:t>
      </w:r>
    </w:p>
    <w:p w:rsidR="00000000" w:rsidDel="00000000" w:rsidP="00000000" w:rsidRDefault="00000000" w:rsidRPr="00000000" w14:paraId="0000003C">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Signature of Learner </w:t>
      </w:r>
    </w:p>
    <w:p w:rsidR="00000000" w:rsidDel="00000000" w:rsidP="00000000" w:rsidRDefault="00000000" w:rsidRPr="00000000" w14:paraId="0000003D">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E">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Name of Mentor: ___________________</w:t>
      </w:r>
    </w:p>
    <w:p w:rsidR="00000000" w:rsidDel="00000000" w:rsidP="00000000" w:rsidRDefault="00000000" w:rsidRPr="00000000" w14:paraId="0000003F">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0">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w:t>
      </w:r>
    </w:p>
    <w:p w:rsidR="00000000" w:rsidDel="00000000" w:rsidP="00000000" w:rsidRDefault="00000000" w:rsidRPr="00000000" w14:paraId="00000041">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Signature of Mentor</w:t>
      </w:r>
    </w:p>
    <w:p w:rsidR="00000000" w:rsidDel="00000000" w:rsidP="00000000" w:rsidRDefault="00000000" w:rsidRPr="00000000" w14:paraId="00000042">
      <w:pPr>
        <w:pStyle w:val="Heading2"/>
        <w:spacing w:line="360" w:lineRule="auto"/>
        <w:rPr>
          <w:rFonts w:ascii="Quattrocento Sans" w:cs="Quattrocento Sans" w:eastAsia="Quattrocento Sans" w:hAnsi="Quattrocento Sans"/>
          <w:i w:val="0"/>
          <w:iCs w:val="0"/>
          <w:color w:val="000000"/>
          <w:sz w:val="22"/>
          <w:szCs w:val="22"/>
        </w:rPr>
      </w:pPr>
      <w:bookmarkStart w:colFirst="0" w:colLast="0" w:name="_2et92p0" w:id="4"/>
      <w:bookmarkEnd w:id="4"/>
      <w:r w:rsidDel="00000000" w:rsidR="00000000" w:rsidRPr="00000000">
        <w:rPr>
          <w:rFonts w:ascii="Quattrocento Sans" w:cs="Quattrocento Sans" w:eastAsia="Quattrocento Sans" w:hAnsi="Quattrocento Sans"/>
          <w:i w:val="0"/>
          <w:iCs w:val="0"/>
          <w:color w:val="000000"/>
          <w:sz w:val="22"/>
          <w:szCs w:val="22"/>
          <w:rtl w:val="0"/>
        </w:rPr>
        <w:t xml:space="preserve">Declaration of Authenticity</w:t>
      </w:r>
    </w:p>
    <w:p w:rsidR="00000000" w:rsidDel="00000000" w:rsidP="00000000" w:rsidRDefault="00000000" w:rsidRPr="00000000" w14:paraId="00000043">
      <w:pPr>
        <w:spacing w:after="200" w:before="0" w:line="360" w:lineRule="auto"/>
        <w:rPr>
          <w:rFonts w:ascii="Quattrocento Sans" w:cs="Quattrocento Sans" w:eastAsia="Quattrocento Sans" w:hAnsi="Quattrocento Sans"/>
          <w:b w:val="1"/>
          <w:bCs w:val="1"/>
          <w:color w:val="000000"/>
          <w:sz w:val="22"/>
          <w:szCs w:val="22"/>
        </w:rPr>
      </w:pPr>
      <w:r w:rsidDel="00000000" w:rsidR="00000000" w:rsidRPr="00000000">
        <w:rPr>
          <w:rtl w:val="0"/>
        </w:rPr>
      </w:r>
    </w:p>
    <w:p w:rsidR="00000000" w:rsidDel="00000000" w:rsidP="00000000" w:rsidRDefault="00000000" w:rsidRPr="00000000" w14:paraId="00000044">
      <w:pPr>
        <w:spacing w:after="200" w:before="0" w:line="360" w:lineRule="auto"/>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 (</w:t>
      </w:r>
      <w:r w:rsidDel="00000000" w:rsidR="00000000" w:rsidRPr="00000000">
        <w:rPr>
          <w:rFonts w:ascii="Quattrocento Sans" w:cs="Quattrocento Sans" w:eastAsia="Quattrocento Sans" w:hAnsi="Quattrocento Sans"/>
          <w:i w:val="1"/>
          <w:iCs w:val="1"/>
          <w:color w:val="000000"/>
          <w:sz w:val="22"/>
          <w:szCs w:val="22"/>
          <w:rtl w:val="0"/>
        </w:rPr>
        <w:t xml:space="preserve">learner name and surname</w:t>
      </w:r>
      <w:r w:rsidDel="00000000" w:rsidR="00000000" w:rsidRPr="00000000">
        <w:rPr>
          <w:rFonts w:ascii="Quattrocento Sans" w:cs="Quattrocento Sans" w:eastAsia="Quattrocento Sans" w:hAnsi="Quattrocento Sans"/>
          <w:color w:val="000000"/>
          <w:sz w:val="22"/>
          <w:szCs w:val="22"/>
          <w:rtl w:val="0"/>
        </w:rPr>
        <w:t xml:space="preserve">) ________________________________, ID Nr </w:t>
      </w:r>
    </w:p>
    <w:p w:rsidR="00000000" w:rsidDel="00000000" w:rsidP="00000000" w:rsidRDefault="00000000" w:rsidRPr="00000000" w14:paraId="00000045">
      <w:pPr>
        <w:spacing w:after="200" w:before="0" w:line="360" w:lineRule="auto"/>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__________________________ hereby declare that the work contained herein was completed by me on my own.</w:t>
      </w:r>
    </w:p>
    <w:p w:rsidR="00000000" w:rsidDel="00000000" w:rsidP="00000000" w:rsidRDefault="00000000" w:rsidRPr="00000000" w14:paraId="00000046">
      <w:pPr>
        <w:spacing w:after="200" w:before="0" w:line="360" w:lineRule="auto"/>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Where assistance or advice was received or where I used resource material form a workbook, policy wording, internet or any other printed sources, this has been acknowledged and referenced. I further declare that I understand that plagiarism is a punishable offence as it constitutes the theft of another’s intellectual property rights.</w:t>
      </w:r>
    </w:p>
    <w:p w:rsidR="00000000" w:rsidDel="00000000" w:rsidP="00000000" w:rsidRDefault="00000000" w:rsidRPr="00000000" w14:paraId="00000047">
      <w:pPr>
        <w:spacing w:after="200" w:before="0" w:line="360" w:lineRule="auto"/>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_______________________________                         _______________________</w:t>
      </w:r>
    </w:p>
    <w:p w:rsidR="00000000" w:rsidDel="00000000" w:rsidP="00000000" w:rsidRDefault="00000000" w:rsidRPr="00000000" w14:paraId="00000048">
      <w:pPr>
        <w:spacing w:after="200" w:before="0" w:line="360" w:lineRule="auto"/>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Learner signature</w:t>
        <w:tab/>
        <w:tab/>
        <w:tab/>
        <w:tab/>
        <w:tab/>
        <w:tab/>
        <w:t xml:space="preserve">Date</w:t>
      </w:r>
    </w:p>
    <w:p w:rsidR="00000000" w:rsidDel="00000000" w:rsidP="00000000" w:rsidRDefault="00000000" w:rsidRPr="00000000" w14:paraId="00000049">
      <w:pPr>
        <w:spacing w:after="200" w:before="0" w:line="360" w:lineRule="auto"/>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Declaration by mentor</w:t>
      </w:r>
    </w:p>
    <w:p w:rsidR="00000000" w:rsidDel="00000000" w:rsidP="00000000" w:rsidRDefault="00000000" w:rsidRPr="00000000" w14:paraId="0000004A">
      <w:pPr>
        <w:spacing w:after="200" w:before="0" w:line="360" w:lineRule="auto"/>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4B">
      <w:pPr>
        <w:spacing w:after="200" w:before="0" w:line="360" w:lineRule="auto"/>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 (</w:t>
      </w:r>
      <w:r w:rsidDel="00000000" w:rsidR="00000000" w:rsidRPr="00000000">
        <w:rPr>
          <w:rFonts w:ascii="Quattrocento Sans" w:cs="Quattrocento Sans" w:eastAsia="Quattrocento Sans" w:hAnsi="Quattrocento Sans"/>
          <w:i w:val="1"/>
          <w:iCs w:val="1"/>
          <w:color w:val="000000"/>
          <w:sz w:val="22"/>
          <w:szCs w:val="22"/>
          <w:rtl w:val="0"/>
        </w:rPr>
        <w:t xml:space="preserve">mentor name and surname)</w:t>
      </w:r>
      <w:r w:rsidDel="00000000" w:rsidR="00000000" w:rsidRPr="00000000">
        <w:rPr>
          <w:rFonts w:ascii="Quattrocento Sans" w:cs="Quattrocento Sans" w:eastAsia="Quattrocento Sans" w:hAnsi="Quattrocento Sans"/>
          <w:color w:val="000000"/>
          <w:sz w:val="22"/>
          <w:szCs w:val="22"/>
          <w:rtl w:val="0"/>
        </w:rPr>
        <w:t xml:space="preserve"> _______________________, ID Nr ________________hereby declare that the learner is being mentored by myself and that the functions listed and the working hours is a true reflection of the learner’s situation. According to my knowledge I declare that this is his/her own work.</w:t>
      </w:r>
    </w:p>
    <w:p w:rsidR="00000000" w:rsidDel="00000000" w:rsidP="00000000" w:rsidRDefault="00000000" w:rsidRPr="00000000" w14:paraId="0000004C">
      <w:pPr>
        <w:pStyle w:val="Heading2"/>
        <w:spacing w:line="360" w:lineRule="auto"/>
        <w:rPr>
          <w:rFonts w:ascii="Quattrocento Sans" w:cs="Quattrocento Sans" w:eastAsia="Quattrocento Sans" w:hAnsi="Quattrocento Sans"/>
          <w:sz w:val="22"/>
          <w:szCs w:val="22"/>
        </w:rPr>
      </w:pPr>
      <w:bookmarkStart w:colFirst="0" w:colLast="0" w:name="_tyjcwt" w:id="5"/>
      <w:bookmarkEnd w:id="5"/>
      <w:r w:rsidDel="00000000" w:rsidR="00000000" w:rsidRPr="00000000">
        <w:rPr>
          <w:rFonts w:ascii="Quattrocento Sans" w:cs="Quattrocento Sans" w:eastAsia="Quattrocento Sans" w:hAnsi="Quattrocento Sans"/>
          <w:sz w:val="22"/>
          <w:szCs w:val="22"/>
          <w:rtl w:val="0"/>
        </w:rPr>
        <w:t xml:space="preserve">Instructions to the Mentor</w:t>
      </w:r>
    </w:p>
    <w:p w:rsidR="00000000" w:rsidDel="00000000" w:rsidP="00000000" w:rsidRDefault="00000000" w:rsidRPr="00000000" w14:paraId="0000004D">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Congratulations on your appointment as a mentor to the learner. This is a very responsible assignment because you have been tasked with the responsibility of rounding off the learner’s practical exposure.</w:t>
      </w:r>
    </w:p>
    <w:p w:rsidR="00000000" w:rsidDel="00000000" w:rsidP="00000000" w:rsidRDefault="00000000" w:rsidRPr="00000000" w14:paraId="0000004E">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must ensure that you are familiar with all aspects of the work covered in this logbook because you must keep a daily account of the learner’s performance. </w:t>
      </w:r>
    </w:p>
    <w:p w:rsidR="00000000" w:rsidDel="00000000" w:rsidP="00000000" w:rsidRDefault="00000000" w:rsidRPr="00000000" w14:paraId="0000004F">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are also required to report to the learnership coordinator skills development facilitator, or as agreed between yourself, the coordinator and the learner regarding the learner’s progress. Your responsibilities as mentor are as follows:</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Study the logbook and acquaint yourself with its content and format</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Remember this logbook is the learner’s full record of learning and workplace exposure. All activities which the learner participates in must be recorded, and all documents produced in relation to this learnership must form part of the record of learning</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Get all the learners together and explain its purpose to them and also what is required of them</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Remember the mentor is the creator of learning and exposure opportunities. You should therefore not confine the learner’s exposure to this logbook alone</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Continuously guide them in doing the assignments and arranging the planned exposure with the relevant departments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File all duplicate records of learning on a file for each learner</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Send all original records to the training provider at the end of end of each month. The Seta also requires that copies be held at the companies</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643"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This logbook need not be followed chronologically, but please note that the learner is required to work through the entire logbook by the end of the learning period</w:t>
      </w:r>
    </w:p>
    <w:p w:rsidR="00000000" w:rsidDel="00000000" w:rsidP="00000000" w:rsidRDefault="00000000" w:rsidRPr="00000000" w14:paraId="00000058">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9">
      <w:pPr>
        <w:pStyle w:val="Heading2"/>
        <w:spacing w:line="360" w:lineRule="auto"/>
        <w:rPr>
          <w:rFonts w:ascii="Quattrocento Sans" w:cs="Quattrocento Sans" w:eastAsia="Quattrocento Sans" w:hAnsi="Quattrocento Sans"/>
          <w:sz w:val="22"/>
          <w:szCs w:val="22"/>
        </w:rPr>
      </w:pPr>
      <w:bookmarkStart w:colFirst="0" w:colLast="0" w:name="_3dy6vkm" w:id="6"/>
      <w:bookmarkEnd w:id="6"/>
      <w:r w:rsidDel="00000000" w:rsidR="00000000" w:rsidRPr="00000000">
        <w:rPr>
          <w:rtl w:val="0"/>
        </w:rPr>
      </w:r>
    </w:p>
    <w:p w:rsidR="00000000" w:rsidDel="00000000" w:rsidP="00000000" w:rsidRDefault="00000000" w:rsidRPr="00000000" w14:paraId="0000005A">
      <w:pPr>
        <w:pStyle w:val="Heading2"/>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Responsibilities of the Employer</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Creating an atmosphere conducive to learning</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Giving learners ample access to the working environment. Remember that learners should be productive employees to get practical exposure to all aspects of the transport operation as required by the learnership </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Ensure that learners, mentors and assessors attend all training required and arrange and pay travelling and accommodation costs</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Ensure availability of sufficient mentors and workplace assessors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pStyle w:val="Heading2"/>
        <w:spacing w:line="360" w:lineRule="auto"/>
        <w:rPr>
          <w:rFonts w:ascii="Quattrocento Sans" w:cs="Quattrocento Sans" w:eastAsia="Quattrocento Sans" w:hAnsi="Quattrocento Sans"/>
          <w:sz w:val="22"/>
          <w:szCs w:val="22"/>
        </w:rPr>
      </w:pPr>
      <w:bookmarkStart w:colFirst="0" w:colLast="0" w:name="_1t3h5sf" w:id="7"/>
      <w:bookmarkEnd w:id="7"/>
      <w:r w:rsidDel="00000000" w:rsidR="00000000" w:rsidRPr="00000000">
        <w:rPr>
          <w:rFonts w:ascii="Quattrocento Sans" w:cs="Quattrocento Sans" w:eastAsia="Quattrocento Sans" w:hAnsi="Quattrocento Sans"/>
          <w:sz w:val="22"/>
          <w:szCs w:val="22"/>
          <w:rtl w:val="0"/>
        </w:rPr>
        <w:t xml:space="preserve">Training Provider Responsibility</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643"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Provide all practical learning material in electronic and/or hard copy, depending on the circumstances</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643"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Provide training for mentors and workplace assessors if required and provide the learning material </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643"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Visit employers to monitor progress and provide guidance and feedback.</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643"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Provide an online and telephonic support system to all mentors and learners</w:t>
      </w:r>
    </w:p>
    <w:p w:rsidR="00000000" w:rsidDel="00000000" w:rsidP="00000000" w:rsidRDefault="00000000" w:rsidRPr="00000000" w14:paraId="00000065">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6">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7">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8">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9">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A">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B">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C">
      <w:pPr>
        <w:spacing w:line="360" w:lineRule="auto"/>
        <w:rPr>
          <w:rFonts w:ascii="Quattrocento Sans" w:cs="Quattrocento Sans" w:eastAsia="Quattrocento Sans" w:hAnsi="Quattrocento Sans"/>
          <w:sz w:val="22"/>
          <w:szCs w:val="22"/>
        </w:rPr>
      </w:pPr>
      <w:bookmarkStart w:colFirst="0" w:colLast="0" w:name="_4d34og8" w:id="8"/>
      <w:bookmarkEnd w:id="8"/>
      <w:r w:rsidDel="00000000" w:rsidR="00000000" w:rsidRPr="00000000">
        <w:rPr>
          <w:rtl w:val="0"/>
        </w:rPr>
      </w:r>
    </w:p>
    <w:p w:rsidR="00000000" w:rsidDel="00000000" w:rsidP="00000000" w:rsidRDefault="00000000" w:rsidRPr="00000000" w14:paraId="0000006D">
      <w:pPr>
        <w:spacing w:line="360" w:lineRule="auto"/>
        <w:rPr>
          <w:rFonts w:ascii="Quattrocento Sans" w:cs="Quattrocento Sans" w:eastAsia="Quattrocento Sans" w:hAnsi="Quattrocento Sans"/>
          <w:sz w:val="22"/>
          <w:szCs w:val="22"/>
        </w:rPr>
        <w:sectPr>
          <w:footerReference r:id="rId11" w:type="default"/>
          <w:type w:val="nextPage"/>
          <w:pgSz w:h="15840" w:w="12240" w:orient="portrait"/>
          <w:pgMar w:bottom="280" w:top="1240" w:left="1000" w:right="980" w:header="1058" w:footer="460"/>
          <w:pgNumType w:start="4"/>
        </w:sectPr>
      </w:pPr>
      <w:r w:rsidDel="00000000" w:rsidR="00000000" w:rsidRPr="00000000">
        <w:rPr>
          <w:rtl w:val="0"/>
        </w:rPr>
      </w:r>
    </w:p>
    <w:p w:rsidR="00000000" w:rsidDel="00000000" w:rsidP="00000000" w:rsidRDefault="00000000" w:rsidRPr="00000000" w14:paraId="0000006E">
      <w:pPr>
        <w:pStyle w:val="Heading2"/>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Purpose of the Practical Skill Module </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720" w:right="0" w:hanging="357"/>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bookmarkStart w:colFirst="0" w:colLast="0" w:name="_2s8eyo1" w:id="9"/>
      <w:bookmarkEnd w:id="9"/>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The focus of the learning in this module is on providing the learner with an opportunity to acquire the skills to participate in a design thinking intervention and apply design thinking methodologies and look for opportunities to apply the same methodology in world-of-work and personal life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720" w:right="0" w:hanging="357"/>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720" w:right="0" w:hanging="357"/>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The learner will be required to:</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720" w:right="0" w:hanging="357"/>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360" w:lineRule="auto"/>
        <w:ind w:left="14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PM-06-PS01: Collaborate with team members to apply innovative and problem solving strategies.</w:t>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360" w:lineRule="auto"/>
        <w:ind w:left="14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PM-06-PS02: Apply design thinking process to solve a problem creatively and innovatively</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77">
      <w:pPr>
        <w:spacing w:after="160" w:before="0" w:line="360" w:lineRule="auto"/>
        <w:jc w:val="cente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SECTION A-PM-06-PS01:Collaborate with team members to apply innovative and problem solving</w:t>
      </w:r>
    </w:p>
    <w:p w:rsidR="00000000" w:rsidDel="00000000" w:rsidP="00000000" w:rsidRDefault="00000000" w:rsidRPr="00000000" w14:paraId="00000078">
      <w:pPr>
        <w:spacing w:after="160" w:before="0" w:line="360" w:lineRule="auto"/>
        <w:jc w:val="cente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strategies.</w:t>
      </w:r>
    </w:p>
    <w:p w:rsidR="00000000" w:rsidDel="00000000" w:rsidP="00000000" w:rsidRDefault="00000000" w:rsidRPr="00000000" w14:paraId="00000079">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learner must be able to answer questions to demonstrate applied knowledge. Your Supervisor/facilitator/mentor will assess you on the following questions:</w:t>
      </w:r>
    </w:p>
    <w:p w:rsidR="00000000" w:rsidDel="00000000" w:rsidP="00000000" w:rsidRDefault="00000000" w:rsidRPr="00000000" w14:paraId="0000007A">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Applied Knowledge</w:t>
      </w:r>
    </w:p>
    <w:p w:rsidR="00000000" w:rsidDel="00000000" w:rsidP="00000000" w:rsidRDefault="00000000" w:rsidRPr="00000000" w14:paraId="0000007B">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AK0101</w:t>
        <w:tab/>
        <w:t xml:space="preserve">Design Thinking as a solution-based approach to solving problems.</w:t>
      </w:r>
    </w:p>
    <w:p w:rsidR="00000000" w:rsidDel="00000000" w:rsidP="00000000" w:rsidRDefault="00000000" w:rsidRPr="00000000" w14:paraId="0000007C">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Internal Assessment Criteria</w:t>
      </w:r>
    </w:p>
    <w:p w:rsidR="00000000" w:rsidDel="00000000" w:rsidP="00000000" w:rsidRDefault="00000000" w:rsidRPr="00000000" w14:paraId="0000007D">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IAC0101</w:t>
        <w:tab/>
        <w:t xml:space="preserve">The ability to collaborate with team members towards a joint goal is demonstrated</w:t>
      </w:r>
      <w:r w:rsidDel="00000000" w:rsidR="00000000" w:rsidRPr="00000000">
        <w:rPr>
          <w:rFonts w:ascii="Quattrocento Sans" w:cs="Quattrocento Sans" w:eastAsia="Quattrocento Sans" w:hAnsi="Quattrocento Sans"/>
          <w:b w:val="1"/>
          <w:bCs w:val="1"/>
          <w:sz w:val="22"/>
          <w:szCs w:val="22"/>
          <w:rtl w:val="0"/>
        </w:rPr>
        <w:t xml:space="preserve">.</w:t>
      </w:r>
    </w:p>
    <w:p w:rsidR="00000000" w:rsidDel="00000000" w:rsidP="00000000" w:rsidRDefault="00000000" w:rsidRPr="00000000" w14:paraId="0000007E">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INSTRUCTIONS </w:t>
      </w:r>
    </w:p>
    <w:p w:rsidR="00000000" w:rsidDel="00000000" w:rsidP="00000000" w:rsidRDefault="00000000" w:rsidRPr="00000000" w14:paraId="0000007F">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are required to perform the task below and your Supervisor/facilitator/mentor will assess you based on the below observation checklist attached:</w:t>
      </w:r>
    </w:p>
    <w:p w:rsidR="00000000" w:rsidDel="00000000" w:rsidP="00000000" w:rsidRDefault="00000000" w:rsidRPr="00000000" w14:paraId="00000080">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Given access to a Design Thinking workshop with multidisciplinary team members, the learner must be able to:</w:t>
      </w:r>
    </w:p>
    <w:p w:rsidR="00000000" w:rsidDel="00000000" w:rsidP="00000000" w:rsidRDefault="00000000" w:rsidRPr="00000000" w14:paraId="00000081">
      <w:pPr>
        <w:spacing w:after="160" w:before="0" w:line="360" w:lineRule="auto"/>
        <w:jc w:val="left"/>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82">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PA0101</w:t>
        <w:tab/>
        <w:t xml:space="preserve">Interact and collaborate with team members.</w:t>
      </w:r>
    </w:p>
    <w:p w:rsidR="00000000" w:rsidDel="00000000" w:rsidP="00000000" w:rsidRDefault="00000000" w:rsidRPr="00000000" w14:paraId="00000083">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PA0102</w:t>
        <w:tab/>
        <w:t xml:space="preserve">Engage in dialogues as required by the process.</w:t>
      </w:r>
    </w:p>
    <w:p w:rsidR="00000000" w:rsidDel="00000000" w:rsidP="00000000" w:rsidRDefault="00000000" w:rsidRPr="00000000" w14:paraId="00000084">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PA0103</w:t>
        <w:tab/>
        <w:t xml:space="preserve">Participate in the activities as presented by the facilitator.</w:t>
      </w:r>
    </w:p>
    <w:p w:rsidR="00000000" w:rsidDel="00000000" w:rsidP="00000000" w:rsidRDefault="00000000" w:rsidRPr="00000000" w14:paraId="00000085">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PA0104</w:t>
        <w:tab/>
        <w:t xml:space="preserve">Actively contribute to the discussions and activities.</w:t>
      </w:r>
    </w:p>
    <w:p w:rsidR="00000000" w:rsidDel="00000000" w:rsidP="00000000" w:rsidRDefault="00000000" w:rsidRPr="00000000" w14:paraId="00000086">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EVALUATION</w:t>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87">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088">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SURNAME: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089">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COMPANY</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08A">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ID</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08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8C">
            <w:pPr>
              <w:spacing w:after="0" w:before="0" w:line="360" w:lineRule="auto"/>
              <w:jc w:val="left"/>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EVALUATION CHECKLIST</w:t>
            </w:r>
          </w:p>
          <w:p w:rsidR="00000000" w:rsidDel="00000000" w:rsidP="00000000" w:rsidRDefault="00000000" w:rsidRPr="00000000" w14:paraId="0000008D">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E">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DATE:</w:t>
            </w:r>
          </w:p>
          <w:p w:rsidR="00000000" w:rsidDel="00000000" w:rsidP="00000000" w:rsidRDefault="00000000" w:rsidRPr="00000000" w14:paraId="0000008F">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0">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TIME: </w:t>
            </w:r>
          </w:p>
          <w:p w:rsidR="00000000" w:rsidDel="00000000" w:rsidP="00000000" w:rsidRDefault="00000000" w:rsidRPr="00000000" w14:paraId="0000009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092">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93">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15"/>
        <w:gridCol w:w="1709"/>
        <w:gridCol w:w="1992"/>
        <w:gridCol w:w="2500"/>
        <w:tblGridChange w:id="0">
          <w:tblGrid>
            <w:gridCol w:w="2815"/>
            <w:gridCol w:w="1709"/>
            <w:gridCol w:w="1992"/>
            <w:gridCol w:w="2500"/>
          </w:tblGrid>
        </w:tblGridChange>
      </w:tblGrid>
      <w:tr>
        <w:trPr>
          <w:cantSplit w:val="0"/>
          <w:tblHeader w:val="0"/>
        </w:trPr>
        <w:tc>
          <w:tcPr/>
          <w:p w:rsidR="00000000" w:rsidDel="00000000" w:rsidP="00000000" w:rsidRDefault="00000000" w:rsidRPr="00000000" w14:paraId="00000094">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EVALUATION CRITERIONS</w:t>
            </w:r>
          </w:p>
        </w:tc>
        <w:tc>
          <w:tcPr/>
          <w:p w:rsidR="00000000" w:rsidDel="00000000" w:rsidP="00000000" w:rsidRDefault="00000000" w:rsidRPr="00000000" w14:paraId="00000095">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096">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NOT YET </w:t>
            </w:r>
          </w:p>
          <w:p w:rsidR="00000000" w:rsidDel="00000000" w:rsidP="00000000" w:rsidRDefault="00000000" w:rsidRPr="00000000" w14:paraId="00000097">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098">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09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9D">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Ability of the learner to:</w:t>
            </w:r>
          </w:p>
        </w:tc>
        <w:tc>
          <w:tcPr>
            <w:gridSpan w:val="3"/>
          </w:tcPr>
          <w:p w:rsidR="00000000" w:rsidDel="00000000" w:rsidP="00000000" w:rsidRDefault="00000000" w:rsidRPr="00000000" w14:paraId="0000009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A1">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PA0101</w:t>
              <w:tab/>
              <w:t xml:space="preserve">Interact and collaborate with team members.</w:t>
            </w:r>
          </w:p>
        </w:tc>
        <w:tc>
          <w:tcPr/>
          <w:p w:rsidR="00000000" w:rsidDel="00000000" w:rsidP="00000000" w:rsidRDefault="00000000" w:rsidRPr="00000000" w14:paraId="000000A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A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A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A5">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PA0102</w:t>
              <w:tab/>
              <w:t xml:space="preserve">Engage in dialogues as required by the process.</w:t>
            </w:r>
          </w:p>
        </w:tc>
        <w:tc>
          <w:tcPr/>
          <w:p w:rsidR="00000000" w:rsidDel="00000000" w:rsidP="00000000" w:rsidRDefault="00000000" w:rsidRPr="00000000" w14:paraId="000000A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A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A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A9">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PA0103</w:t>
              <w:tab/>
              <w:t xml:space="preserve">Participate in the activities as presented by the facilitator.</w:t>
            </w:r>
          </w:p>
        </w:tc>
        <w:tc>
          <w:tcPr/>
          <w:p w:rsidR="00000000" w:rsidDel="00000000" w:rsidP="00000000" w:rsidRDefault="00000000" w:rsidRPr="00000000" w14:paraId="000000A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A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A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AD">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PA0104</w:t>
              <w:tab/>
              <w:t xml:space="preserve">Actively contribute to the discussions and activities.</w:t>
            </w:r>
          </w:p>
        </w:tc>
        <w:tc>
          <w:tcPr/>
          <w:p w:rsidR="00000000" w:rsidDel="00000000" w:rsidP="00000000" w:rsidRDefault="00000000" w:rsidRPr="00000000" w14:paraId="000000A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A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B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0B1">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GENERAL COMMENTS OF OBSERVER:</w:t>
            </w:r>
          </w:p>
          <w:p w:rsidR="00000000" w:rsidDel="00000000" w:rsidP="00000000" w:rsidRDefault="00000000" w:rsidRPr="00000000" w14:paraId="000000B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B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B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B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B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B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B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B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BD">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Date _________</w:t>
            </w:r>
          </w:p>
        </w:tc>
        <w:tc>
          <w:tcPr>
            <w:gridSpan w:val="2"/>
          </w:tcPr>
          <w:p w:rsidR="00000000" w:rsidDel="00000000" w:rsidP="00000000" w:rsidRDefault="00000000" w:rsidRPr="00000000" w14:paraId="000000BE">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started_________</w:t>
            </w:r>
          </w:p>
        </w:tc>
        <w:tc>
          <w:tcPr/>
          <w:p w:rsidR="00000000" w:rsidDel="00000000" w:rsidP="00000000" w:rsidRDefault="00000000" w:rsidRPr="00000000" w14:paraId="000000C0">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completed_______</w:t>
            </w:r>
          </w:p>
        </w:tc>
      </w:tr>
      <w:tr>
        <w:trPr>
          <w:cantSplit w:val="0"/>
          <w:tblHeader w:val="0"/>
        </w:trPr>
        <w:tc>
          <w:tcPr/>
          <w:p w:rsidR="00000000" w:rsidDel="00000000" w:rsidP="00000000" w:rsidRDefault="00000000" w:rsidRPr="00000000" w14:paraId="000000C1">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NAME</w:t>
            </w:r>
          </w:p>
          <w:p w:rsidR="00000000" w:rsidDel="00000000" w:rsidP="00000000" w:rsidRDefault="00000000" w:rsidRPr="00000000" w14:paraId="000000C2">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tc>
        <w:tc>
          <w:tcPr>
            <w:gridSpan w:val="2"/>
          </w:tcPr>
          <w:p w:rsidR="00000000" w:rsidDel="00000000" w:rsidP="00000000" w:rsidRDefault="00000000" w:rsidRPr="00000000" w14:paraId="000000C3">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SIGNATURE</w:t>
            </w:r>
          </w:p>
          <w:p w:rsidR="00000000" w:rsidDel="00000000" w:rsidP="00000000" w:rsidRDefault="00000000" w:rsidRPr="00000000" w14:paraId="000000C4">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w:t>
            </w:r>
          </w:p>
        </w:tc>
        <w:tc>
          <w:tcPr/>
          <w:p w:rsidR="00000000" w:rsidDel="00000000" w:rsidP="00000000" w:rsidRDefault="00000000" w:rsidRPr="00000000" w14:paraId="000000C6">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LEARNER</w:t>
            </w:r>
          </w:p>
          <w:p w:rsidR="00000000" w:rsidDel="00000000" w:rsidP="00000000" w:rsidRDefault="00000000" w:rsidRPr="00000000" w14:paraId="000000C7">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(SIGNATURE)</w:t>
            </w:r>
          </w:p>
          <w:p w:rsidR="00000000" w:rsidDel="00000000" w:rsidP="00000000" w:rsidRDefault="00000000" w:rsidRPr="00000000" w14:paraId="000000C8">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p w:rsidR="00000000" w:rsidDel="00000000" w:rsidP="00000000" w:rsidRDefault="00000000" w:rsidRPr="00000000" w14:paraId="000000C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C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C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0CC">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CD">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CE">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CF">
      <w:pPr>
        <w:spacing w:after="160" w:before="0" w:line="360" w:lineRule="auto"/>
        <w:jc w:val="cente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SECTION B-PM-06-PS02:Apply design thinking process to solve a problem creatively and</w:t>
      </w:r>
    </w:p>
    <w:p w:rsidR="00000000" w:rsidDel="00000000" w:rsidP="00000000" w:rsidRDefault="00000000" w:rsidRPr="00000000" w14:paraId="000000D0">
      <w:pPr>
        <w:spacing w:after="160" w:before="0" w:line="360" w:lineRule="auto"/>
        <w:jc w:val="cente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innovatively</w:t>
      </w:r>
    </w:p>
    <w:p w:rsidR="00000000" w:rsidDel="00000000" w:rsidP="00000000" w:rsidRDefault="00000000" w:rsidRPr="00000000" w14:paraId="000000D1">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learner must be able to answer questions to demonstrate applied knowledge. Your Supervisor/facilitator/mentor will assess you on the following questions:</w:t>
      </w:r>
    </w:p>
    <w:p w:rsidR="00000000" w:rsidDel="00000000" w:rsidP="00000000" w:rsidRDefault="00000000" w:rsidRPr="00000000" w14:paraId="000000D2">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Applied Knowledge</w:t>
      </w:r>
    </w:p>
    <w:p w:rsidR="00000000" w:rsidDel="00000000" w:rsidP="00000000" w:rsidRDefault="00000000" w:rsidRPr="00000000" w14:paraId="000000D3">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AK0201</w:t>
        <w:tab/>
        <w:t xml:space="preserve">Involving five phases: Empathize, Define, Ideate, Prototype and Test</w:t>
      </w:r>
    </w:p>
    <w:p w:rsidR="00000000" w:rsidDel="00000000" w:rsidP="00000000" w:rsidRDefault="00000000" w:rsidRPr="00000000" w14:paraId="000000D4">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Internal Assessment Criteria</w:t>
      </w:r>
    </w:p>
    <w:p w:rsidR="00000000" w:rsidDel="00000000" w:rsidP="00000000" w:rsidRDefault="00000000" w:rsidRPr="00000000" w14:paraId="000000D5">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IAC0201The ability to participate in the design thinking phases is demonstrated.</w:t>
      </w:r>
    </w:p>
    <w:p w:rsidR="00000000" w:rsidDel="00000000" w:rsidP="00000000" w:rsidRDefault="00000000" w:rsidRPr="00000000" w14:paraId="000000D6">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 </w:t>
      </w:r>
    </w:p>
    <w:p w:rsidR="00000000" w:rsidDel="00000000" w:rsidP="00000000" w:rsidRDefault="00000000" w:rsidRPr="00000000" w14:paraId="000000D7">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IAC0202Use skills to understand users, challenge assumptions, redefine problems and create</w:t>
      </w:r>
    </w:p>
    <w:p w:rsidR="00000000" w:rsidDel="00000000" w:rsidP="00000000" w:rsidRDefault="00000000" w:rsidRPr="00000000" w14:paraId="000000D8">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innovative solutions to prototype and test and innovative and creative solution</w:t>
      </w:r>
    </w:p>
    <w:p w:rsidR="00000000" w:rsidDel="00000000" w:rsidP="00000000" w:rsidRDefault="00000000" w:rsidRPr="00000000" w14:paraId="000000D9">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DA">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INSTRUCTIONS </w:t>
      </w:r>
    </w:p>
    <w:p w:rsidR="00000000" w:rsidDel="00000000" w:rsidP="00000000" w:rsidRDefault="00000000" w:rsidRPr="00000000" w14:paraId="000000DB">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are required to perform the task below and your Supervisor/facilitator/mentor will assess you based on the below observation checklist attached:</w:t>
      </w:r>
    </w:p>
    <w:p w:rsidR="00000000" w:rsidDel="00000000" w:rsidP="00000000" w:rsidRDefault="00000000" w:rsidRPr="00000000" w14:paraId="000000DC">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Given access to a Design Thinking workshop with multidisciplinary team members and techniques and equipment, the learner must be able to:</w:t>
      </w:r>
    </w:p>
    <w:p w:rsidR="00000000" w:rsidDel="00000000" w:rsidP="00000000" w:rsidRDefault="00000000" w:rsidRPr="00000000" w14:paraId="000000DD">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PA0201</w:t>
        <w:tab/>
        <w:t xml:space="preserve">Empathise with users/customers by setting aside own assumptions and formulate real</w:t>
      </w:r>
    </w:p>
    <w:p w:rsidR="00000000" w:rsidDel="00000000" w:rsidP="00000000" w:rsidRDefault="00000000" w:rsidRPr="00000000" w14:paraId="000000DE">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insights about the user</w:t>
      </w:r>
    </w:p>
    <w:p w:rsidR="00000000" w:rsidDel="00000000" w:rsidP="00000000" w:rsidRDefault="00000000" w:rsidRPr="00000000" w14:paraId="000000DF">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PA0202</w:t>
        <w:tab/>
        <w:t xml:space="preserve">Define the problem statement and create a point-of-view statement, indicating a specific</w:t>
      </w:r>
    </w:p>
    <w:p w:rsidR="00000000" w:rsidDel="00000000" w:rsidP="00000000" w:rsidRDefault="00000000" w:rsidRPr="00000000" w14:paraId="000000E0">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user, a need, and an insight</w:t>
      </w:r>
    </w:p>
    <w:p w:rsidR="00000000" w:rsidDel="00000000" w:rsidP="00000000" w:rsidRDefault="00000000" w:rsidRPr="00000000" w14:paraId="000000E1">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PA0203</w:t>
        <w:tab/>
        <w:t xml:space="preserve">Ideate by challenging assumptions and creating ideas for innovative solutions to help</w:t>
      </w:r>
    </w:p>
    <w:p w:rsidR="00000000" w:rsidDel="00000000" w:rsidP="00000000" w:rsidRDefault="00000000" w:rsidRPr="00000000" w14:paraId="000000E2">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resolve the challenges and needs</w:t>
      </w:r>
    </w:p>
    <w:p w:rsidR="00000000" w:rsidDel="00000000" w:rsidP="00000000" w:rsidRDefault="00000000" w:rsidRPr="00000000" w14:paraId="000000E3">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PA0204</w:t>
        <w:tab/>
        <w:t xml:space="preserve">Prototype workable ideas</w:t>
      </w:r>
    </w:p>
    <w:p w:rsidR="00000000" w:rsidDel="00000000" w:rsidP="00000000" w:rsidRDefault="00000000" w:rsidRPr="00000000" w14:paraId="000000E4">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PA0205</w:t>
        <w:tab/>
        <w:t xml:space="preserve">Test the solution applying a reiterative process and using various techniques</w:t>
      </w:r>
    </w:p>
    <w:p w:rsidR="00000000" w:rsidDel="00000000" w:rsidP="00000000" w:rsidRDefault="00000000" w:rsidRPr="00000000" w14:paraId="000000E5">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EVALUATION</w:t>
      </w:r>
    </w:p>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E6">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0E7">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SURNAME: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0E8">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COMPANY</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0E9">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ID</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0E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EB">
            <w:pPr>
              <w:spacing w:after="0" w:before="0" w:line="360" w:lineRule="auto"/>
              <w:jc w:val="left"/>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EVALUATION CHECKLIST</w:t>
            </w:r>
          </w:p>
          <w:p w:rsidR="00000000" w:rsidDel="00000000" w:rsidP="00000000" w:rsidRDefault="00000000" w:rsidRPr="00000000" w14:paraId="000000EC">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ED">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DATE:</w:t>
            </w:r>
          </w:p>
          <w:p w:rsidR="00000000" w:rsidDel="00000000" w:rsidP="00000000" w:rsidRDefault="00000000" w:rsidRPr="00000000" w14:paraId="000000EE">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EF">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TIME: </w:t>
            </w:r>
          </w:p>
          <w:p w:rsidR="00000000" w:rsidDel="00000000" w:rsidP="00000000" w:rsidRDefault="00000000" w:rsidRPr="00000000" w14:paraId="000000F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0F1">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F2">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15"/>
        <w:gridCol w:w="1709"/>
        <w:gridCol w:w="1992"/>
        <w:gridCol w:w="2500"/>
        <w:tblGridChange w:id="0">
          <w:tblGrid>
            <w:gridCol w:w="2815"/>
            <w:gridCol w:w="1709"/>
            <w:gridCol w:w="1992"/>
            <w:gridCol w:w="2500"/>
          </w:tblGrid>
        </w:tblGridChange>
      </w:tblGrid>
      <w:tr>
        <w:trPr>
          <w:cantSplit w:val="0"/>
          <w:tblHeader w:val="0"/>
        </w:trPr>
        <w:tc>
          <w:tcPr/>
          <w:p w:rsidR="00000000" w:rsidDel="00000000" w:rsidP="00000000" w:rsidRDefault="00000000" w:rsidRPr="00000000" w14:paraId="000000F3">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EVALUATION CRITERIONS</w:t>
            </w:r>
          </w:p>
        </w:tc>
        <w:tc>
          <w:tcPr/>
          <w:p w:rsidR="00000000" w:rsidDel="00000000" w:rsidP="00000000" w:rsidRDefault="00000000" w:rsidRPr="00000000" w14:paraId="000000F4">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0F5">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NOT YET </w:t>
            </w:r>
          </w:p>
          <w:p w:rsidR="00000000" w:rsidDel="00000000" w:rsidP="00000000" w:rsidRDefault="00000000" w:rsidRPr="00000000" w14:paraId="000000F6">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0F7">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0F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FC">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Ability of the learner to:</w:t>
            </w:r>
          </w:p>
        </w:tc>
        <w:tc>
          <w:tcPr>
            <w:gridSpan w:val="3"/>
          </w:tcPr>
          <w:p w:rsidR="00000000" w:rsidDel="00000000" w:rsidP="00000000" w:rsidRDefault="00000000" w:rsidRPr="00000000" w14:paraId="000000F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00">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PA0201</w:t>
              <w:tab/>
              <w:t xml:space="preserve">Empathise with users/customers by setting aside own assumptions and formulate real</w:t>
            </w:r>
          </w:p>
          <w:p w:rsidR="00000000" w:rsidDel="00000000" w:rsidP="00000000" w:rsidRDefault="00000000" w:rsidRPr="00000000" w14:paraId="00000101">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insights about the user</w:t>
            </w:r>
          </w:p>
        </w:tc>
        <w:tc>
          <w:tcPr/>
          <w:p w:rsidR="00000000" w:rsidDel="00000000" w:rsidP="00000000" w:rsidRDefault="00000000" w:rsidRPr="00000000" w14:paraId="0000010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0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0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05">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PA0202</w:t>
              <w:tab/>
              <w:t xml:space="preserve">Define the problem statement and create a point-of-view statement, indicating a specific</w:t>
            </w:r>
          </w:p>
          <w:p w:rsidR="00000000" w:rsidDel="00000000" w:rsidP="00000000" w:rsidRDefault="00000000" w:rsidRPr="00000000" w14:paraId="00000106">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user, a need, and an insight</w:t>
            </w:r>
          </w:p>
        </w:tc>
        <w:tc>
          <w:tcPr/>
          <w:p w:rsidR="00000000" w:rsidDel="00000000" w:rsidP="00000000" w:rsidRDefault="00000000" w:rsidRPr="00000000" w14:paraId="0000010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0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0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0A">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PA0203</w:t>
              <w:tab/>
              <w:t xml:space="preserve">Ideate by challenging assumptions and creating ideas for innovative solutions to help</w:t>
            </w:r>
          </w:p>
          <w:p w:rsidR="00000000" w:rsidDel="00000000" w:rsidP="00000000" w:rsidRDefault="00000000" w:rsidRPr="00000000" w14:paraId="0000010B">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resolve the challenges and needs</w:t>
            </w:r>
          </w:p>
        </w:tc>
        <w:tc>
          <w:tcPr/>
          <w:p w:rsidR="00000000" w:rsidDel="00000000" w:rsidP="00000000" w:rsidRDefault="00000000" w:rsidRPr="00000000" w14:paraId="0000010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0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0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0F">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PA0204</w:t>
              <w:tab/>
              <w:t xml:space="preserve">Prototype workable ideas</w:t>
            </w:r>
          </w:p>
        </w:tc>
        <w:tc>
          <w:tcPr/>
          <w:p w:rsidR="00000000" w:rsidDel="00000000" w:rsidP="00000000" w:rsidRDefault="00000000" w:rsidRPr="00000000" w14:paraId="0000011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1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1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13">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PA0205</w:t>
              <w:tab/>
              <w:t xml:space="preserve">Test the solution applying a reiterative process and using various techniques</w:t>
            </w:r>
          </w:p>
        </w:tc>
        <w:tc>
          <w:tcPr/>
          <w:p w:rsidR="00000000" w:rsidDel="00000000" w:rsidP="00000000" w:rsidRDefault="00000000" w:rsidRPr="00000000" w14:paraId="0000011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1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1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117">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GENERAL COMMENTS OF OBSERVER:</w:t>
            </w:r>
          </w:p>
          <w:p w:rsidR="00000000" w:rsidDel="00000000" w:rsidP="00000000" w:rsidRDefault="00000000" w:rsidRPr="00000000" w14:paraId="0000011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1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1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1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1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1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1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1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23">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Date _________</w:t>
            </w:r>
          </w:p>
        </w:tc>
        <w:tc>
          <w:tcPr>
            <w:gridSpan w:val="2"/>
          </w:tcPr>
          <w:p w:rsidR="00000000" w:rsidDel="00000000" w:rsidP="00000000" w:rsidRDefault="00000000" w:rsidRPr="00000000" w14:paraId="00000124">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started_________</w:t>
            </w:r>
          </w:p>
        </w:tc>
        <w:tc>
          <w:tcPr/>
          <w:p w:rsidR="00000000" w:rsidDel="00000000" w:rsidP="00000000" w:rsidRDefault="00000000" w:rsidRPr="00000000" w14:paraId="00000126">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completed_______</w:t>
            </w:r>
          </w:p>
        </w:tc>
      </w:tr>
      <w:tr>
        <w:trPr>
          <w:cantSplit w:val="0"/>
          <w:tblHeader w:val="0"/>
        </w:trPr>
        <w:tc>
          <w:tcPr/>
          <w:p w:rsidR="00000000" w:rsidDel="00000000" w:rsidP="00000000" w:rsidRDefault="00000000" w:rsidRPr="00000000" w14:paraId="00000127">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NAME</w:t>
            </w:r>
          </w:p>
          <w:p w:rsidR="00000000" w:rsidDel="00000000" w:rsidP="00000000" w:rsidRDefault="00000000" w:rsidRPr="00000000" w14:paraId="00000128">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tc>
        <w:tc>
          <w:tcPr>
            <w:gridSpan w:val="2"/>
          </w:tcPr>
          <w:p w:rsidR="00000000" w:rsidDel="00000000" w:rsidP="00000000" w:rsidRDefault="00000000" w:rsidRPr="00000000" w14:paraId="00000129">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SIGNATURE</w:t>
            </w:r>
          </w:p>
          <w:p w:rsidR="00000000" w:rsidDel="00000000" w:rsidP="00000000" w:rsidRDefault="00000000" w:rsidRPr="00000000" w14:paraId="0000012A">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w:t>
            </w:r>
          </w:p>
        </w:tc>
        <w:tc>
          <w:tcPr/>
          <w:p w:rsidR="00000000" w:rsidDel="00000000" w:rsidP="00000000" w:rsidRDefault="00000000" w:rsidRPr="00000000" w14:paraId="0000012C">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LEARNER</w:t>
            </w:r>
          </w:p>
          <w:p w:rsidR="00000000" w:rsidDel="00000000" w:rsidP="00000000" w:rsidRDefault="00000000" w:rsidRPr="00000000" w14:paraId="0000012D">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(SIGNATURE)</w:t>
            </w:r>
          </w:p>
          <w:p w:rsidR="00000000" w:rsidDel="00000000" w:rsidP="00000000" w:rsidRDefault="00000000" w:rsidRPr="00000000" w14:paraId="0000012E">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p w:rsidR="00000000" w:rsidDel="00000000" w:rsidP="00000000" w:rsidRDefault="00000000" w:rsidRPr="00000000" w14:paraId="0000012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3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3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132">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6"/>
        <w:tblW w:w="10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1"/>
        <w:gridCol w:w="4130"/>
        <w:gridCol w:w="1810"/>
        <w:gridCol w:w="1492"/>
        <w:gridCol w:w="1847"/>
        <w:tblGridChange w:id="0">
          <w:tblGrid>
            <w:gridCol w:w="1051"/>
            <w:gridCol w:w="4130"/>
            <w:gridCol w:w="1810"/>
            <w:gridCol w:w="1492"/>
            <w:gridCol w:w="1847"/>
          </w:tblGrid>
        </w:tblGridChange>
      </w:tblGrid>
      <w:tr>
        <w:trPr>
          <w:cantSplit w:val="0"/>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3">
            <w:pPr>
              <w:spacing w:line="360" w:lineRule="auto"/>
              <w:jc w:val="cente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LOGBOOK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8">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9">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Assignment task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A">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Start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B">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Finish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C">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Total Hours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D">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E">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F">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0">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1">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2">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3">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4">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5">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6">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7">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8">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9">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A">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B">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C">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D">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E">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F">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0">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1">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2">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3">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4">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5">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6">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7">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8">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9">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A">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B">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C">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D">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E">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F">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0">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1">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2">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3">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4">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5">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6">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7">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8">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9">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A">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B">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C">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D">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E">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F">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0">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1">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2">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3">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4">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5">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6">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7">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8">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9">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A">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B">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C">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D">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E">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F">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0">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1">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2">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3">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4">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5">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6">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7">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8">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9">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Learner signature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A">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Date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B">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Mentor/supervisor signature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D">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E">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F">
            <w:pPr>
              <w:spacing w:line="360" w:lineRule="auto"/>
              <w:rPr>
                <w:rFonts w:ascii="Quattrocento Sans" w:cs="Quattrocento Sans" w:eastAsia="Quattrocento Sans" w:hAnsi="Quattrocento Sans"/>
                <w:sz w:val="22"/>
                <w:szCs w:val="22"/>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0">
            <w:pPr>
              <w:spacing w:line="360" w:lineRule="auto"/>
              <w:rPr>
                <w:rFonts w:ascii="Quattrocento Sans" w:cs="Quattrocento Sans" w:eastAsia="Quattrocento Sans" w:hAnsi="Quattrocento Sans"/>
                <w:sz w:val="22"/>
                <w:szCs w:val="22"/>
              </w:rPr>
            </w:pPr>
            <w:r w:rsidDel="00000000" w:rsidR="00000000" w:rsidRPr="00000000">
              <w:rPr>
                <w:rtl w:val="0"/>
              </w:rPr>
            </w:r>
          </w:p>
        </w:tc>
      </w:tr>
    </w:tbl>
    <w:p w:rsidR="00000000" w:rsidDel="00000000" w:rsidP="00000000" w:rsidRDefault="00000000" w:rsidRPr="00000000" w14:paraId="00000192">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sectPr>
      <w:footerReference r:id="rId12" w:type="default"/>
      <w:type w:val="nextPage"/>
      <w:pgSz w:h="15840" w:w="12240" w:orient="portrait"/>
      <w:pgMar w:bottom="280" w:top="1240" w:left="1000" w:right="580" w:header="1058" w:footer="4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Georgia"/>
  <w:font w:name="Calibri"/>
  <w:font w:name="Arial"/>
  <w:font w:name="Courier New"/>
  <w:font w:name="Bookman Old Style"/>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120" w:before="120" w:line="240" w:lineRule="auto"/>
      <w:ind w:left="0" w:right="0" w:firstLine="0"/>
      <w:jc w:val="righ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120" w:before="120" w:line="240" w:lineRule="auto"/>
      <w:ind w:left="0" w:right="360"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1">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120" w:before="120" w:line="240" w:lineRule="auto"/>
      <w:ind w:left="0" w:right="0" w:firstLine="0"/>
      <w:jc w:val="both"/>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 | </w:t>
    </w:r>
    <w:r w:rsidDel="00000000" w:rsidR="00000000" w:rsidRPr="00000000">
      <w:rPr>
        <w:rFonts w:ascii="Verdana" w:cs="Verdana" w:eastAsia="Verdana" w:hAnsi="Verdana"/>
        <w:b w:val="0"/>
        <w:bCs w:val="0"/>
        <w:i w:val="0"/>
        <w:iCs w:val="0"/>
        <w:smallCaps w:val="0"/>
        <w:strike w:val="0"/>
        <w:color w:val="7f7f7f"/>
        <w:sz w:val="20"/>
        <w:szCs w:val="20"/>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84"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3">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120" w:before="120" w:line="240" w:lineRule="auto"/>
      <w:ind w:left="0" w:right="0" w:firstLine="0"/>
      <w:jc w:val="both"/>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 | </w:t>
    </w:r>
    <w:r w:rsidDel="00000000" w:rsidR="00000000" w:rsidRPr="00000000">
      <w:rPr>
        <w:rFonts w:ascii="Verdana" w:cs="Verdana" w:eastAsia="Verdana" w:hAnsi="Verdana"/>
        <w:b w:val="0"/>
        <w:bCs w:val="0"/>
        <w:i w:val="0"/>
        <w:iCs w:val="0"/>
        <w:smallCaps w:val="0"/>
        <w:strike w:val="0"/>
        <w:color w:val="7f7f7f"/>
        <w:sz w:val="20"/>
        <w:szCs w:val="20"/>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84"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5">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120" w:before="120" w:line="240" w:lineRule="auto"/>
      <w:ind w:left="0" w:right="0" w:firstLine="0"/>
      <w:jc w:val="both"/>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 | </w:t>
    </w:r>
    <w:r w:rsidDel="00000000" w:rsidR="00000000" w:rsidRPr="00000000">
      <w:rPr>
        <w:rFonts w:ascii="Verdana" w:cs="Verdana" w:eastAsia="Verdana" w:hAnsi="Verdana"/>
        <w:b w:val="0"/>
        <w:bCs w:val="0"/>
        <w:i w:val="0"/>
        <w:iCs w:val="0"/>
        <w:smallCaps w:val="0"/>
        <w:strike w:val="0"/>
        <w:color w:val="7f7f7f"/>
        <w:sz w:val="20"/>
        <w:szCs w:val="20"/>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567"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120" w:before="120" w:line="240" w:lineRule="auto"/>
      <w:ind w:left="0" w:right="0"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-634</wp:posOffset>
          </wp:positionV>
          <wp:extent cx="1733550" cy="333375"/>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33550" cy="3333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43"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lang w:val="en-ZA"/>
      </w:rPr>
    </w:rPrDefault>
    <w:pPrDefault>
      <w:pPr>
        <w:spacing w:after="120" w:before="12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tabs>
        <w:tab w:val="left" w:leader="none" w:pos="3960"/>
      </w:tabs>
      <w:spacing w:before="240" w:lineRule="auto"/>
      <w:jc w:val="center"/>
    </w:pPr>
    <w:rPr>
      <w:b w:val="1"/>
      <w:bCs w:val="1"/>
      <w:sz w:val="36"/>
      <w:szCs w:val="36"/>
    </w:rPr>
  </w:style>
  <w:style w:type="paragraph" w:styleId="Heading2">
    <w:name w:val="heading 2"/>
    <w:basedOn w:val="Normal"/>
    <w:next w:val="Normal"/>
    <w:pPr>
      <w:keepNext w:val="1"/>
      <w:spacing w:before="240" w:lineRule="auto"/>
      <w:jc w:val="center"/>
    </w:pPr>
    <w:rPr>
      <w:rFonts w:ascii="Bookman Old Style" w:cs="Bookman Old Style" w:eastAsia="Bookman Old Style" w:hAnsi="Bookman Old Style"/>
      <w:b w:val="1"/>
      <w:bCs w:val="1"/>
      <w:i w:val="1"/>
      <w:iCs w:val="1"/>
      <w:sz w:val="36"/>
      <w:szCs w:val="36"/>
    </w:rPr>
  </w:style>
  <w:style w:type="paragraph" w:styleId="Heading3">
    <w:name w:val="heading 3"/>
    <w:basedOn w:val="Normal"/>
    <w:next w:val="Normal"/>
    <w:pPr>
      <w:keepNext w:val="1"/>
      <w:spacing w:before="240" w:lineRule="auto"/>
      <w:jc w:val="center"/>
    </w:pPr>
    <w:rPr>
      <w:b w:val="1"/>
      <w:bCs w:val="1"/>
      <w:sz w:val="28"/>
      <w:szCs w:val="28"/>
    </w:rPr>
  </w:style>
  <w:style w:type="paragraph" w:styleId="Heading4">
    <w:name w:val="heading 4"/>
    <w:basedOn w:val="Normal"/>
    <w:next w:val="Normal"/>
    <w:pPr>
      <w:keepNext w:val="1"/>
    </w:pPr>
    <w:rPr>
      <w:b w:val="1"/>
      <w:bCs w:val="1"/>
      <w:sz w:val="28"/>
      <w:szCs w:val="28"/>
    </w:rPr>
  </w:style>
  <w:style w:type="paragraph" w:styleId="Heading5">
    <w:name w:val="heading 5"/>
    <w:basedOn w:val="Normal"/>
    <w:next w:val="Normal"/>
    <w:pPr>
      <w:keepNext w:val="1"/>
    </w:pPr>
    <w:rPr>
      <w:b w:val="1"/>
      <w:bCs w:val="1"/>
      <w:sz w:val="32"/>
      <w:szCs w:val="32"/>
    </w:rPr>
  </w:style>
  <w:style w:type="paragraph" w:styleId="Heading6">
    <w:name w:val="heading 6"/>
    <w:basedOn w:val="Normal"/>
    <w:next w:val="Normal"/>
    <w:pPr>
      <w:keepNext w:val="1"/>
    </w:pPr>
    <w:rPr>
      <w:b w:val="1"/>
      <w:bCs w:val="1"/>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3">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4">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5">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image" Target="media/image3.png"/><Relationship Id="rId12" Type="http://schemas.openxmlformats.org/officeDocument/2006/relationships/footer" Target="footer4.xm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